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86167" w14:textId="4076E883" w:rsidR="00B50A07" w:rsidRDefault="00BA364B" w:rsidP="002E4118">
      <w:pPr>
        <w:spacing w:after="0" w:line="360" w:lineRule="auto"/>
        <w:jc w:val="center"/>
        <w:rPr>
          <w:rFonts w:ascii="Times New Roman" w:hAnsi="Times New Roman" w:cs="Times New Roman"/>
          <w:b/>
          <w:sz w:val="28"/>
        </w:rPr>
      </w:pPr>
      <w:bookmarkStart w:id="0" w:name="_GoBack"/>
      <w:bookmarkEnd w:id="0"/>
      <w:r w:rsidRPr="002E4118">
        <w:rPr>
          <w:rFonts w:ascii="Times New Roman" w:hAnsi="Times New Roman" w:cs="Times New Roman"/>
          <w:b/>
          <w:sz w:val="28"/>
        </w:rPr>
        <w:t>BAB I</w:t>
      </w:r>
      <w:r w:rsidR="000B7117">
        <w:rPr>
          <w:rFonts w:ascii="Times New Roman" w:hAnsi="Times New Roman" w:cs="Times New Roman"/>
          <w:b/>
          <w:sz w:val="28"/>
        </w:rPr>
        <w:t>I</w:t>
      </w:r>
    </w:p>
    <w:p w14:paraId="7993D026" w14:textId="34707C1A" w:rsidR="002E4118" w:rsidRPr="002E4118" w:rsidRDefault="000B7117" w:rsidP="002E4118">
      <w:pPr>
        <w:spacing w:after="0" w:line="360" w:lineRule="auto"/>
        <w:jc w:val="center"/>
        <w:rPr>
          <w:rFonts w:ascii="Times New Roman" w:hAnsi="Times New Roman" w:cs="Times New Roman"/>
          <w:b/>
          <w:sz w:val="28"/>
        </w:rPr>
      </w:pPr>
      <w:r>
        <w:rPr>
          <w:rFonts w:ascii="Times New Roman" w:hAnsi="Times New Roman" w:cs="Times New Roman"/>
          <w:b/>
          <w:sz w:val="28"/>
        </w:rPr>
        <w:t xml:space="preserve">TINJAUAN </w:t>
      </w:r>
      <w:r w:rsidR="002968BD">
        <w:rPr>
          <w:rFonts w:ascii="Times New Roman" w:hAnsi="Times New Roman" w:cs="Times New Roman"/>
          <w:b/>
          <w:sz w:val="28"/>
        </w:rPr>
        <w:t>PUSTAKA</w:t>
      </w:r>
    </w:p>
    <w:p w14:paraId="06AADEB5" w14:textId="77777777" w:rsidR="00B50A07" w:rsidRPr="002E4118" w:rsidRDefault="00B50A07" w:rsidP="002E4118">
      <w:pPr>
        <w:spacing w:after="0" w:line="360" w:lineRule="auto"/>
        <w:jc w:val="center"/>
        <w:rPr>
          <w:rFonts w:ascii="Times New Roman" w:hAnsi="Times New Roman" w:cs="Times New Roman"/>
          <w:b/>
          <w:sz w:val="28"/>
        </w:rPr>
      </w:pPr>
    </w:p>
    <w:p w14:paraId="01B33C67" w14:textId="3CD42604" w:rsidR="00651CD3" w:rsidRDefault="00186DCD" w:rsidP="005C3D18">
      <w:pPr>
        <w:pStyle w:val="Heading2"/>
        <w:ind w:left="709" w:hanging="709"/>
      </w:pPr>
      <w:r>
        <w:t>Landasan Teori</w:t>
      </w:r>
    </w:p>
    <w:p w14:paraId="214863F6" w14:textId="6070AE71" w:rsidR="00494728" w:rsidRDefault="00DD659A" w:rsidP="00DD659A">
      <w:pPr>
        <w:pStyle w:val="Heading3"/>
      </w:pPr>
      <w:r>
        <w:t>Pembangunan Berbasis Lingkungan</w:t>
      </w:r>
    </w:p>
    <w:p w14:paraId="53DC4017"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Pembangunan pada hakekatnya merupakan upaya untuk meningkatkan taraf hidup rakyat. Dengan demikian, kegiatan dalam bentuk apapun, bila pada hakekatnya kegiatan tersebut menyediakan kesempatan bagi masyarakat untuk memperbaiki kehidupannya, dapat disebut sebagai kegiatan pemmbangunan (Saptari, 2009). Sebagai contoh adalah kegiatan pembangunan pabrik yang dilakukan oleh pihak swasta. Pembangunan ini memberikan peluang bagi masyarakat untuk memperbaiki taraf kehidupan melalui pengisian tenaga kerja pada pabrik tersebut.</w:t>
      </w:r>
    </w:p>
    <w:p w14:paraId="439382FA"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Pembangunan menjadi sikap, perbuatan, dan program yang dilaksanakan semua orang, pembangunan dilaksanakan dimana-mana. Pembangunan telah berhasil meningkatkan kesejahteraan manusia. Tetapi di lain pihak, akibat pembangunan yang tidak terkendali, kehidupan manusia menjadi terancam, terjadi banyak kerusakan lingkungan. Di satu pihak ada kemajuan, di lain pihak ditemukan kerusakan lingkungan secara serius mengganggu kehidupan manusia dan kelangsungan pembangunan itu sendiri.</w:t>
      </w:r>
    </w:p>
    <w:p w14:paraId="0D149BBF"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Permasalahan lingkungan diperlakukan sebagai masalah sectoral yang seolah-olah memiliki dunianya sendiri. Sebagai sector, maka sering dipertentangkan dengan pembangunan, sehingga orang seakan-akan dihadapkan pada pilihan antara “lingkungan” dan “pembangunan”. Sesungguhnya lingkungan merupakan masalah yang saling kait mengkait dengan pembangunan. Sifat saling ketergantungan yang terdapat dalam lingkungan tidak dapat menjadikan lingkungan sebagai sector tersendiri, sehingga dirasa perlu mencari cakupan permasalahan yang mempertautkan lingkungan dan pembangunan. Ada pendekatan lintas sectoral dan melarutkan pandangan lingkungan dalam pembangunan.</w:t>
      </w:r>
    </w:p>
    <w:p w14:paraId="6AA7A994"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Pertimbangan lain yang mendorong dipadukannya lingkungan dan pembangunan adalah keprihatinan terhadap kemampuan lingkungan untuk menopang pembangunan secara berkelanjutan. Apabila pembangunan dibiarkan terus dengan merusak lingkungan, maka kelangsungan pembangunan itu sendiri terancam, sehingga kemungkinan meningkatkan kesejahteraan generasi masa depan juga terganggu.</w:t>
      </w:r>
    </w:p>
    <w:p w14:paraId="3D217FA3"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lastRenderedPageBreak/>
        <w:t>Dengan demikian, kemampuan sumberdaya alam dan lingkungan dalam menopang proses masa depan perlu dilestarikan. Hal ini merupakan kesimpulan penting untuk melahirkan konsep “</w:t>
      </w:r>
      <w:r w:rsidRPr="00DD659A">
        <w:rPr>
          <w:rFonts w:ascii="Times New Roman" w:hAnsi="Times New Roman" w:cs="Times New Roman"/>
          <w:b/>
          <w:bCs/>
        </w:rPr>
        <w:t>pembangunan berkelanjutan</w:t>
      </w:r>
      <w:r w:rsidRPr="00DD659A">
        <w:rPr>
          <w:rFonts w:ascii="Times New Roman" w:hAnsi="Times New Roman" w:cs="Times New Roman"/>
        </w:rPr>
        <w:t>”.</w:t>
      </w:r>
    </w:p>
    <w:p w14:paraId="492A6722"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 xml:space="preserve">Konsep pembangunan berkelanjutan atau dikenal </w:t>
      </w:r>
      <w:r w:rsidRPr="00DD659A">
        <w:rPr>
          <w:rFonts w:ascii="Times New Roman" w:hAnsi="Times New Roman" w:cs="Times New Roman"/>
          <w:i/>
          <w:iCs/>
        </w:rPr>
        <w:t>sustainable development</w:t>
      </w:r>
      <w:r w:rsidRPr="00DD659A">
        <w:rPr>
          <w:rFonts w:ascii="Times New Roman" w:hAnsi="Times New Roman" w:cs="Times New Roman"/>
        </w:rPr>
        <w:t xml:space="preserve"> adalah proses pembangunan (lahan, kota, bisnis, masyarakat, dll) yang berprinsip “memenuhi kebutuhan sekarang tanpa mengorbankan pemenuhan kebutuhan generasi masa depan” (menurut </w:t>
      </w:r>
      <w:r w:rsidRPr="00DD659A">
        <w:rPr>
          <w:rFonts w:ascii="Times New Roman" w:hAnsi="Times New Roman" w:cs="Times New Roman"/>
          <w:i/>
          <w:iCs/>
        </w:rPr>
        <w:t>Brundtland Report</w:t>
      </w:r>
      <w:r w:rsidRPr="00DD659A">
        <w:rPr>
          <w:rFonts w:ascii="Times New Roman" w:hAnsi="Times New Roman" w:cs="Times New Roman"/>
        </w:rPr>
        <w:t xml:space="preserve"> dari PBB, 1987). Salah satu factor yang harus dihadapi untuk mencapai pembangunan berkelanjutan adalah bagaimana memperbaiki kehancuran lingkungan tanpa mengorbankan kebutuhan pembangunan ekonomi dan keadilan social. “Lingkungan” adalah tempat kita semua hidup, sedangkan “pembangunan” adalah ap akita semua lakukan dalam upaya memperbaiki dan meningkatkan nasib manusia.</w:t>
      </w:r>
    </w:p>
    <w:p w14:paraId="7AC351CC"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Rumusan pembangunan berkelanjutan memuat 2 (duat) gagasan pokok, yaitu:</w:t>
      </w:r>
    </w:p>
    <w:p w14:paraId="32260622" w14:textId="77777777" w:rsidR="00DD659A" w:rsidRPr="00DD659A" w:rsidRDefault="00DD659A" w:rsidP="00B61285">
      <w:pPr>
        <w:pStyle w:val="ListParagraph"/>
        <w:numPr>
          <w:ilvl w:val="0"/>
          <w:numId w:val="5"/>
        </w:numPr>
        <w:spacing w:after="0" w:line="360" w:lineRule="auto"/>
        <w:jc w:val="both"/>
        <w:rPr>
          <w:rFonts w:ascii="Times New Roman" w:hAnsi="Times New Roman" w:cs="Times New Roman"/>
        </w:rPr>
      </w:pPr>
      <w:r w:rsidRPr="00DD659A">
        <w:rPr>
          <w:rFonts w:ascii="Times New Roman" w:hAnsi="Times New Roman" w:cs="Times New Roman"/>
        </w:rPr>
        <w:t>Gagasan “kebutuhan” yaitu kebutuhan esensial untuk keberlanjutan manusia; dan</w:t>
      </w:r>
    </w:p>
    <w:p w14:paraId="77C6061D" w14:textId="77777777" w:rsidR="00DD659A" w:rsidRPr="00DD659A" w:rsidRDefault="00DD659A" w:rsidP="00B61285">
      <w:pPr>
        <w:pStyle w:val="ListParagraph"/>
        <w:numPr>
          <w:ilvl w:val="0"/>
          <w:numId w:val="5"/>
        </w:numPr>
        <w:spacing w:after="0" w:line="360" w:lineRule="auto"/>
        <w:jc w:val="both"/>
        <w:rPr>
          <w:rFonts w:ascii="Times New Roman" w:hAnsi="Times New Roman" w:cs="Times New Roman"/>
        </w:rPr>
      </w:pPr>
      <w:r w:rsidRPr="00DD659A">
        <w:rPr>
          <w:rFonts w:ascii="Times New Roman" w:hAnsi="Times New Roman" w:cs="Times New Roman"/>
        </w:rPr>
        <w:t>Gagasan keterbatasan yang bersumber pada kondisi teknologi dan organisasi social terhadap kemampuan lingkungan untuk memenuhi kebutuhan kini dan hari depan.</w:t>
      </w:r>
    </w:p>
    <w:p w14:paraId="02E5767B" w14:textId="77777777" w:rsidR="00DD659A" w:rsidRPr="00DD659A" w:rsidRDefault="00DD659A" w:rsidP="00DD659A">
      <w:pPr>
        <w:spacing w:after="0" w:line="360" w:lineRule="auto"/>
        <w:jc w:val="both"/>
        <w:rPr>
          <w:rFonts w:ascii="Times New Roman" w:hAnsi="Times New Roman" w:cs="Times New Roman"/>
        </w:rPr>
      </w:pPr>
    </w:p>
    <w:p w14:paraId="37FF0E8C"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Dengan demikian, keprihatinan mengatasi kebutuhan dan menanggapi keterbatasan akibat teknologi dan organisasi social menjadi latar belakang pada masalah-masalah lingkungan dan pembangunan. Untuk memenuhi dua gagasan tersebut diperlukan syarat-syarat untuk pembangunan berkelanjutan, yaitu:</w:t>
      </w:r>
    </w:p>
    <w:p w14:paraId="4EDDDDBD" w14:textId="77777777" w:rsidR="00DD659A" w:rsidRPr="00DD659A" w:rsidRDefault="00DD659A" w:rsidP="00B61285">
      <w:pPr>
        <w:pStyle w:val="ListParagraph"/>
        <w:numPr>
          <w:ilvl w:val="0"/>
          <w:numId w:val="6"/>
        </w:numPr>
        <w:spacing w:after="0" w:line="360" w:lineRule="auto"/>
        <w:ind w:left="709"/>
        <w:jc w:val="both"/>
        <w:rPr>
          <w:rFonts w:ascii="Times New Roman" w:hAnsi="Times New Roman" w:cs="Times New Roman"/>
        </w:rPr>
      </w:pPr>
      <w:r w:rsidRPr="00DD659A">
        <w:rPr>
          <w:rFonts w:ascii="Times New Roman" w:hAnsi="Times New Roman" w:cs="Times New Roman"/>
        </w:rPr>
        <w:t>Keberlanjutan ekologis;</w:t>
      </w:r>
    </w:p>
    <w:p w14:paraId="30907414" w14:textId="77777777" w:rsidR="00DD659A" w:rsidRPr="00DD659A" w:rsidRDefault="00DD659A" w:rsidP="00B61285">
      <w:pPr>
        <w:pStyle w:val="ListParagraph"/>
        <w:numPr>
          <w:ilvl w:val="0"/>
          <w:numId w:val="6"/>
        </w:numPr>
        <w:spacing w:after="0" w:line="360" w:lineRule="auto"/>
        <w:ind w:left="709"/>
        <w:jc w:val="both"/>
        <w:rPr>
          <w:rFonts w:ascii="Times New Roman" w:hAnsi="Times New Roman" w:cs="Times New Roman"/>
        </w:rPr>
      </w:pPr>
      <w:r w:rsidRPr="00DD659A">
        <w:rPr>
          <w:rFonts w:ascii="Times New Roman" w:hAnsi="Times New Roman" w:cs="Times New Roman"/>
        </w:rPr>
        <w:t>Keberlanjutan ekonomi;</w:t>
      </w:r>
    </w:p>
    <w:p w14:paraId="30C1E3A1" w14:textId="77777777" w:rsidR="00DD659A" w:rsidRPr="00DD659A" w:rsidRDefault="00DD659A" w:rsidP="00B61285">
      <w:pPr>
        <w:pStyle w:val="ListParagraph"/>
        <w:numPr>
          <w:ilvl w:val="0"/>
          <w:numId w:val="6"/>
        </w:numPr>
        <w:spacing w:after="0" w:line="360" w:lineRule="auto"/>
        <w:ind w:left="709"/>
        <w:jc w:val="both"/>
        <w:rPr>
          <w:rFonts w:ascii="Times New Roman" w:hAnsi="Times New Roman" w:cs="Times New Roman"/>
        </w:rPr>
      </w:pPr>
      <w:r w:rsidRPr="00DD659A">
        <w:rPr>
          <w:rFonts w:ascii="Times New Roman" w:hAnsi="Times New Roman" w:cs="Times New Roman"/>
        </w:rPr>
        <w:t>Keberlanjutan social dan budaya;</w:t>
      </w:r>
    </w:p>
    <w:p w14:paraId="19467274" w14:textId="77777777" w:rsidR="00DD659A" w:rsidRPr="00DD659A" w:rsidRDefault="00DD659A" w:rsidP="00B61285">
      <w:pPr>
        <w:pStyle w:val="ListParagraph"/>
        <w:numPr>
          <w:ilvl w:val="0"/>
          <w:numId w:val="6"/>
        </w:numPr>
        <w:spacing w:after="0" w:line="360" w:lineRule="auto"/>
        <w:ind w:left="709"/>
        <w:jc w:val="both"/>
        <w:rPr>
          <w:rFonts w:ascii="Times New Roman" w:hAnsi="Times New Roman" w:cs="Times New Roman"/>
        </w:rPr>
      </w:pPr>
      <w:r w:rsidRPr="00DD659A">
        <w:rPr>
          <w:rFonts w:ascii="Times New Roman" w:hAnsi="Times New Roman" w:cs="Times New Roman"/>
        </w:rPr>
        <w:t>Keberlanjutan politik; dan</w:t>
      </w:r>
    </w:p>
    <w:p w14:paraId="3EA1933F" w14:textId="77777777" w:rsidR="00DD659A" w:rsidRPr="00DD659A" w:rsidRDefault="00DD659A" w:rsidP="00B61285">
      <w:pPr>
        <w:pStyle w:val="ListParagraph"/>
        <w:numPr>
          <w:ilvl w:val="0"/>
          <w:numId w:val="6"/>
        </w:numPr>
        <w:spacing w:after="0" w:line="360" w:lineRule="auto"/>
        <w:ind w:left="709"/>
        <w:jc w:val="both"/>
        <w:rPr>
          <w:rFonts w:ascii="Times New Roman" w:hAnsi="Times New Roman" w:cs="Times New Roman"/>
        </w:rPr>
      </w:pPr>
      <w:r w:rsidRPr="00DD659A">
        <w:rPr>
          <w:rFonts w:ascii="Times New Roman" w:hAnsi="Times New Roman" w:cs="Times New Roman"/>
        </w:rPr>
        <w:t>Keberlanjutan pertahanan dan keamanan.</w:t>
      </w:r>
    </w:p>
    <w:p w14:paraId="579AC030" w14:textId="77777777" w:rsidR="00DD659A" w:rsidRPr="00DD659A" w:rsidRDefault="00DD659A" w:rsidP="00DD659A">
      <w:pPr>
        <w:spacing w:after="0" w:line="360" w:lineRule="auto"/>
        <w:ind w:firstLine="709"/>
        <w:jc w:val="both"/>
        <w:rPr>
          <w:rFonts w:ascii="Times New Roman" w:hAnsi="Times New Roman" w:cs="Times New Roman"/>
        </w:rPr>
      </w:pPr>
    </w:p>
    <w:p w14:paraId="66CBC548"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 xml:space="preserve">Pembangunan berkelanjutan perlu mendapatkan perhatian agar supaya suatu daerah dapat dikembangkan dengan tidak mengganggu ekosistem lingkungan yang ada. Masyarakat setempat tidak terpinggirkan kepentingannya untuk pemenuhan kebutuhan hidup yang lebih baik. Untuk Sebagian orang, pembangunan berkelanjutan berkaitan erat dengan pertumbuhan ekonomi dan bagaimana mencari jalan untuk memajukan ekonomi dalam jangka Panjang, tanpa menghabiskan modal alam. Namun untuk Sebagian orang </w:t>
      </w:r>
      <w:r w:rsidRPr="00DD659A">
        <w:rPr>
          <w:rFonts w:ascii="Times New Roman" w:hAnsi="Times New Roman" w:cs="Times New Roman"/>
        </w:rPr>
        <w:lastRenderedPageBreak/>
        <w:t>lain, konsep “pertumbuhan ekonomi” itu sendiri bermasalah, karena sumberdaya bumi itu sendiri terbatas.</w:t>
      </w:r>
    </w:p>
    <w:p w14:paraId="325C3ED0"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Menurut kantor KLH (1990) dalam Suhono (2004), pembangunan yang berwawasan lingkungan dapat diukur keberlanjutannya berdasarkan 3 (tiga) kriteria yaitu:</w:t>
      </w:r>
    </w:p>
    <w:p w14:paraId="17E27B5F" w14:textId="77777777" w:rsidR="00DD659A" w:rsidRPr="00DD659A" w:rsidRDefault="00DD659A" w:rsidP="00B61285">
      <w:pPr>
        <w:pStyle w:val="ListParagraph"/>
        <w:numPr>
          <w:ilvl w:val="0"/>
          <w:numId w:val="7"/>
        </w:numPr>
        <w:spacing w:after="0" w:line="360" w:lineRule="auto"/>
        <w:ind w:left="709"/>
        <w:jc w:val="both"/>
        <w:rPr>
          <w:rFonts w:ascii="Times New Roman" w:hAnsi="Times New Roman" w:cs="Times New Roman"/>
        </w:rPr>
      </w:pPr>
      <w:r w:rsidRPr="00DD659A">
        <w:rPr>
          <w:rFonts w:ascii="Times New Roman" w:hAnsi="Times New Roman" w:cs="Times New Roman"/>
        </w:rPr>
        <w:t>Tidak ada pemborosan penggunaan sumberdaya alam;</w:t>
      </w:r>
    </w:p>
    <w:p w14:paraId="66A39BC3" w14:textId="77777777" w:rsidR="00DD659A" w:rsidRPr="00DD659A" w:rsidRDefault="00DD659A" w:rsidP="00B61285">
      <w:pPr>
        <w:pStyle w:val="ListParagraph"/>
        <w:numPr>
          <w:ilvl w:val="0"/>
          <w:numId w:val="7"/>
        </w:numPr>
        <w:spacing w:after="0" w:line="360" w:lineRule="auto"/>
        <w:ind w:left="709"/>
        <w:jc w:val="both"/>
        <w:rPr>
          <w:rFonts w:ascii="Times New Roman" w:hAnsi="Times New Roman" w:cs="Times New Roman"/>
        </w:rPr>
      </w:pPr>
      <w:r w:rsidRPr="00DD659A">
        <w:rPr>
          <w:rFonts w:ascii="Times New Roman" w:hAnsi="Times New Roman" w:cs="Times New Roman"/>
        </w:rPr>
        <w:t>Tidak ada polusi dan dampak lingkungan lainnya; dan</w:t>
      </w:r>
    </w:p>
    <w:p w14:paraId="2D9B8725" w14:textId="77777777" w:rsidR="00DD659A" w:rsidRPr="00DD659A" w:rsidRDefault="00DD659A" w:rsidP="00B61285">
      <w:pPr>
        <w:pStyle w:val="ListParagraph"/>
        <w:numPr>
          <w:ilvl w:val="0"/>
          <w:numId w:val="7"/>
        </w:numPr>
        <w:spacing w:after="0" w:line="360" w:lineRule="auto"/>
        <w:ind w:left="709"/>
        <w:jc w:val="both"/>
        <w:rPr>
          <w:rFonts w:ascii="Times New Roman" w:hAnsi="Times New Roman" w:cs="Times New Roman"/>
        </w:rPr>
      </w:pPr>
      <w:r w:rsidRPr="00DD659A">
        <w:rPr>
          <w:rFonts w:ascii="Times New Roman" w:hAnsi="Times New Roman" w:cs="Times New Roman"/>
        </w:rPr>
        <w:t xml:space="preserve">Kegiatan harus dapat meningkatkan </w:t>
      </w:r>
      <w:r w:rsidRPr="00DD659A">
        <w:rPr>
          <w:rFonts w:ascii="Times New Roman" w:hAnsi="Times New Roman" w:cs="Times New Roman"/>
          <w:i/>
          <w:iCs/>
        </w:rPr>
        <w:t xml:space="preserve">useable  resources </w:t>
      </w:r>
      <w:r w:rsidRPr="00DD659A">
        <w:rPr>
          <w:rFonts w:ascii="Times New Roman" w:hAnsi="Times New Roman" w:cs="Times New Roman"/>
        </w:rPr>
        <w:t xml:space="preserve">atau </w:t>
      </w:r>
      <w:r w:rsidRPr="00DD659A">
        <w:rPr>
          <w:rFonts w:ascii="Times New Roman" w:hAnsi="Times New Roman" w:cs="Times New Roman"/>
          <w:i/>
          <w:iCs/>
        </w:rPr>
        <w:t>replaceable resources</w:t>
      </w:r>
      <w:r w:rsidRPr="00DD659A">
        <w:rPr>
          <w:rFonts w:ascii="Times New Roman" w:hAnsi="Times New Roman" w:cs="Times New Roman"/>
        </w:rPr>
        <w:t>.</w:t>
      </w:r>
    </w:p>
    <w:p w14:paraId="429C6138" w14:textId="77777777" w:rsidR="00DD659A" w:rsidRPr="00DD659A" w:rsidRDefault="00DD659A" w:rsidP="00DD659A">
      <w:pPr>
        <w:spacing w:after="0" w:line="360" w:lineRule="auto"/>
        <w:jc w:val="both"/>
        <w:rPr>
          <w:rFonts w:ascii="Times New Roman" w:hAnsi="Times New Roman" w:cs="Times New Roman"/>
        </w:rPr>
      </w:pPr>
    </w:p>
    <w:p w14:paraId="044A85D4"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 xml:space="preserve">Pembangunan berkelanjutan berwawasan lingkungan hidup memerlukan keterpaduan dan koordinasi yang mantap antara pemanfaatan sumber daya alam, sumberdaya manusia dan sumber daya buatan dalam suatu kurun waktu, dimensi ruang, dan terkoordinasi agar tepat guna, berhasil guna, dan berdaya guna. Prinsip ini telah disadari sejak konferensi lingkungan hidup di Stockholm Tahun 1972, dimana salah satu butir deklarasinya menyatakan : “Bahwa dalam rangka pengelolaan sumber daya yang lebih rasional untuk meningkatkan kualitas lingkungan, diputuskan suatu pendekatan terpadu dan terkoordinasi dalam perencanaan pembangunan berkelanjutan berwawasan lingkungan” (Lampiran Deklarasi Stockhlom, 1972). Pertimbangan lingkungan yang menyangkut ekonomi lingkungan, tata ruang, AMDAL, dan </w:t>
      </w:r>
      <w:r w:rsidRPr="00DD659A">
        <w:rPr>
          <w:rFonts w:ascii="Times New Roman" w:hAnsi="Times New Roman" w:cs="Times New Roman"/>
          <w:i/>
          <w:iCs/>
        </w:rPr>
        <w:t>social cost</w:t>
      </w:r>
      <w:r w:rsidRPr="00DD659A">
        <w:rPr>
          <w:rFonts w:ascii="Times New Roman" w:hAnsi="Times New Roman" w:cs="Times New Roman"/>
        </w:rPr>
        <w:t xml:space="preserve"> harus diinternalisasi dalam setia pembuatan keputusan pembangunan.</w:t>
      </w:r>
    </w:p>
    <w:p w14:paraId="39FCB962" w14:textId="769A83CB" w:rsid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Di Indonesia pendefinisian konsep pembangunan berkelanjutan telah mengalami perkembangan. Definisi resmi mengenai konsep pembangunan berkelanjutan terdapat dalam Undang-Undang Nomor 32 Tahun 2009 tentang perlindungan dan Pengelolaan Lingkungan Hidup. Undang-undang ini merupakan pembeharuan dari Undang-Undang Nomor 23 Tahun 1997 tentang Pengelolaan Lingkungan Hidup. Dalam Undang-Undang Nomor 32 Tahun 2009 tentang Perlindungan dan Pengelolaan Lingkungan Hidup , Pasal 1 ayat 3 pembangunan berkelanjutan didefinisikan sebagai berikut:</w:t>
      </w:r>
    </w:p>
    <w:p w14:paraId="20BEFD42" w14:textId="77777777" w:rsidR="00DD659A" w:rsidRPr="00DD659A" w:rsidRDefault="00DD659A" w:rsidP="00DD659A">
      <w:pPr>
        <w:spacing w:after="0" w:line="360" w:lineRule="auto"/>
        <w:ind w:firstLine="709"/>
        <w:jc w:val="both"/>
        <w:rPr>
          <w:rFonts w:ascii="Times New Roman" w:hAnsi="Times New Roman" w:cs="Times New Roman"/>
        </w:rPr>
      </w:pPr>
    </w:p>
    <w:p w14:paraId="2F60B440" w14:textId="77777777" w:rsidR="00DD659A" w:rsidRPr="00DD659A" w:rsidRDefault="00DD659A" w:rsidP="00B924DD">
      <w:pPr>
        <w:spacing w:after="0" w:line="360" w:lineRule="auto"/>
        <w:jc w:val="both"/>
        <w:rPr>
          <w:rFonts w:ascii="Times New Roman" w:hAnsi="Times New Roman" w:cs="Times New Roman"/>
        </w:rPr>
      </w:pPr>
      <w:r w:rsidRPr="00DD659A">
        <w:rPr>
          <w:rFonts w:ascii="Times New Roman" w:hAnsi="Times New Roman" w:cs="Times New Roman"/>
        </w:rPr>
        <w:t>“Pembangunan berkelanjutan adalah upaya sadar dan terencana yang memadukan aspek lingkungan hidup, social, dan ekonomi ke dalam strategi pembangunan untuk menjamin keutuhan lingkungan hidup serta keselamatan, kemampuan, kesejahteraan, dan mutu hidup generasi masa kini dan generasi masa depan”.</w:t>
      </w:r>
    </w:p>
    <w:p w14:paraId="2BEFD850" w14:textId="77777777" w:rsidR="00DD659A" w:rsidRPr="00DD659A" w:rsidRDefault="00DD659A" w:rsidP="00B924DD">
      <w:pPr>
        <w:spacing w:after="0" w:line="360" w:lineRule="auto"/>
        <w:ind w:firstLine="709"/>
        <w:jc w:val="both"/>
        <w:rPr>
          <w:rFonts w:ascii="Times New Roman" w:hAnsi="Times New Roman" w:cs="Times New Roman"/>
        </w:rPr>
      </w:pPr>
    </w:p>
    <w:p w14:paraId="2B4A3F78"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lastRenderedPageBreak/>
        <w:t xml:space="preserve">Bila dicermati, pada definisi-definisi tersebut terdapat istilah </w:t>
      </w:r>
      <w:r w:rsidRPr="00DD659A">
        <w:rPr>
          <w:rFonts w:ascii="Times New Roman" w:hAnsi="Times New Roman" w:cs="Times New Roman"/>
          <w:b/>
          <w:bCs/>
        </w:rPr>
        <w:t xml:space="preserve">Lingkungan Hidup </w:t>
      </w:r>
      <w:r w:rsidRPr="00DD659A">
        <w:rPr>
          <w:rFonts w:ascii="Times New Roman" w:hAnsi="Times New Roman" w:cs="Times New Roman"/>
        </w:rPr>
        <w:t xml:space="preserve">dan </w:t>
      </w:r>
      <w:r w:rsidRPr="00DD659A">
        <w:rPr>
          <w:rFonts w:ascii="Times New Roman" w:hAnsi="Times New Roman" w:cs="Times New Roman"/>
          <w:b/>
          <w:bCs/>
        </w:rPr>
        <w:t>Sumber daya</w:t>
      </w:r>
      <w:r w:rsidRPr="00DD659A">
        <w:rPr>
          <w:rFonts w:ascii="Times New Roman" w:hAnsi="Times New Roman" w:cs="Times New Roman"/>
        </w:rPr>
        <w:t>. Lingkungan hidup adalah adalah kesatuan ruang dengan semua benda, daya, keadaan, dan makhluk hidup, termasuk manusia dan perilakunya, yang mempengaruhi alam itu sendiri, kelangsungan perikehidupan, dan kesejahteraan manusia serta makhluk hidup lain. Berdasarkan definisi ini terlihat bahwa terjadi hubungan timbal balik satu dengan lainnya yang menyerupai suatu sistem sesuai fungsi ekologinya, sehingga muncul istilah ekosistem yang merupakan tatanan unsur lingkungan hidup yang merupakan kesatuan utuh-menyeluruh dan saling mempengaruhi dalam membentuk keseimbangan, stabilitas, dan produktivitas lingkungan hidup.</w:t>
      </w:r>
    </w:p>
    <w:p w14:paraId="5A71A03B"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Sumber daya adalah setiap unsur atau komponen lingkungan yang dapat digunakan untuk melakukan kegiatan yang menghasilkan aktivitas produksi. Sumber daya dapat dikelompokkan sebagai sumber daya alam dan sumber daya manusia. Sumber daya alam adalah unsur lingkungan hidup yang terdiri atas sumber daya hayati dan non-hayati yang secara keseluruhan membentuk kesatuan ekosistem. Berdasarkan sifatnya, sumber daya alam dapat dibedakan menjadi sumber daya terbarukan (</w:t>
      </w:r>
      <w:r w:rsidRPr="00DD659A">
        <w:rPr>
          <w:rFonts w:ascii="Times New Roman" w:hAnsi="Times New Roman" w:cs="Times New Roman"/>
          <w:i/>
          <w:iCs/>
        </w:rPr>
        <w:t>renewable resources</w:t>
      </w:r>
      <w:r w:rsidRPr="00DD659A">
        <w:rPr>
          <w:rFonts w:ascii="Times New Roman" w:hAnsi="Times New Roman" w:cs="Times New Roman"/>
        </w:rPr>
        <w:t>), misalnya air, udara, tumbuhan; dan sumber daya yang tidak dapat terbarukan (</w:t>
      </w:r>
      <w:r w:rsidRPr="00DD659A">
        <w:rPr>
          <w:rFonts w:ascii="Times New Roman" w:hAnsi="Times New Roman" w:cs="Times New Roman"/>
          <w:i/>
          <w:iCs/>
        </w:rPr>
        <w:t>unrenewable resources</w:t>
      </w:r>
      <w:r w:rsidRPr="00DD659A">
        <w:rPr>
          <w:rFonts w:ascii="Times New Roman" w:hAnsi="Times New Roman" w:cs="Times New Roman"/>
        </w:rPr>
        <w:t>), misalnya minyak bumi, batubara, pertambangan lainnya.</w:t>
      </w:r>
    </w:p>
    <w:p w14:paraId="541CD5C4"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Undang-undang Perlindungan dan Pengelolaan Lingkungan Hidup, UU No. 32 tahun 2009 diharapkan mampu memberikan dampak positif bagi tata kelola lingkungan di Indonesia serta sejalan dengan pembangunan berkelanjutan. Salah satu isu strategis pada UU No. 32 tahun 2009 adalah diwajibkannya pembuatan KLHS (Kajian Lingkungan Hidup Strategis), terhadap penyusunan dan evaluasi Rencana Tata Ruang Wilayah beserta rencana rinciannya, untuk tingkat Provinsi maupun Kabupaten/Kota. Disisi lain, UU No. 32 tahun 2009, dimaksudkan untuk meningkatkan kepedulian, kesadaran dan tanggung jawab stakeholder (pembuat kebijakan, pelaksana, dan masyarakat yang terkena dampak pembangunan) agar bersama-sama menyadari pentingnya Perlindungan dan Pengelolaan Lingkungan Hidup.</w:t>
      </w:r>
    </w:p>
    <w:p w14:paraId="7141B457"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Berdasarkan UU Nomor 32 tahun 2009, pembangunan berkelanjutan tidak saja berkonsentrasi pada isu-isu lingkungan. Lebih luas daripada itu, pembangunan berkelanjutan mencakup tiga lingkup kebijakan yaitu pembangunan ekonomi, pembangunan sosial, dan perlindungan lingkungan. Dokumen-dokumen PBB, terutama dokumen hasil World Summit 2005 menyebut ketiga dimensi tersebut saling terkait dan merupakan pilar pendorong bagi pembangunan berkelanjutan.</w:t>
      </w:r>
    </w:p>
    <w:p w14:paraId="00B05C47" w14:textId="77777777" w:rsidR="00DD659A" w:rsidRPr="00DD659A" w:rsidRDefault="00DD659A" w:rsidP="00DD659A">
      <w:pPr>
        <w:spacing w:after="0" w:line="360" w:lineRule="auto"/>
        <w:jc w:val="center"/>
        <w:rPr>
          <w:rFonts w:ascii="Times New Roman" w:hAnsi="Times New Roman" w:cs="Times New Roman"/>
        </w:rPr>
      </w:pPr>
      <w:r w:rsidRPr="00DD659A">
        <w:rPr>
          <w:rFonts w:ascii="Times New Roman" w:hAnsi="Times New Roman" w:cs="Times New Roman"/>
          <w:noProof/>
        </w:rPr>
        <w:lastRenderedPageBreak/>
        <w:drawing>
          <wp:inline distT="0" distB="0" distL="0" distR="0" wp14:anchorId="3554D993" wp14:editId="132BA217">
            <wp:extent cx="4984906" cy="3162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5489" cy="3175357"/>
                    </a:xfrm>
                    <a:prstGeom prst="rect">
                      <a:avLst/>
                    </a:prstGeom>
                  </pic:spPr>
                </pic:pic>
              </a:graphicData>
            </a:graphic>
          </wp:inline>
        </w:drawing>
      </w:r>
    </w:p>
    <w:p w14:paraId="08D0CE36" w14:textId="77777777" w:rsidR="00DD659A" w:rsidRPr="00DD659A" w:rsidRDefault="00DD659A" w:rsidP="009E681F">
      <w:pPr>
        <w:pStyle w:val="Heading5"/>
      </w:pPr>
      <w:r w:rsidRPr="00DD659A">
        <w:t>Keterkaitan Pilar Ekonomi, Sosial, dan Lingkungan dalam Pembangunan Berkelanjutan</w:t>
      </w:r>
    </w:p>
    <w:p w14:paraId="4D83ACDB" w14:textId="77777777" w:rsidR="00DD659A" w:rsidRPr="00DD659A" w:rsidRDefault="00DD659A" w:rsidP="00DD659A">
      <w:pPr>
        <w:spacing w:after="0" w:line="360" w:lineRule="auto"/>
        <w:jc w:val="center"/>
        <w:rPr>
          <w:rFonts w:ascii="Times New Roman" w:hAnsi="Times New Roman" w:cs="Times New Roman"/>
          <w:i/>
          <w:iCs/>
          <w:sz w:val="18"/>
          <w:szCs w:val="18"/>
        </w:rPr>
      </w:pPr>
      <w:r w:rsidRPr="00DD659A">
        <w:rPr>
          <w:rFonts w:ascii="Times New Roman" w:hAnsi="Times New Roman" w:cs="Times New Roman"/>
          <w:i/>
          <w:iCs/>
          <w:sz w:val="18"/>
          <w:szCs w:val="18"/>
        </w:rPr>
        <w:t>Sumber : Adam, W.M. 2006 dalam http://www.textiletoday.com.bd/magazine/71</w:t>
      </w:r>
    </w:p>
    <w:p w14:paraId="4F8B3E96" w14:textId="77777777" w:rsidR="00DD659A" w:rsidRPr="00DD659A" w:rsidRDefault="00DD659A" w:rsidP="00DD659A">
      <w:pPr>
        <w:spacing w:after="0" w:line="360" w:lineRule="auto"/>
        <w:ind w:firstLine="709"/>
        <w:jc w:val="both"/>
        <w:rPr>
          <w:rFonts w:ascii="Times New Roman" w:hAnsi="Times New Roman" w:cs="Times New Roman"/>
        </w:rPr>
      </w:pPr>
    </w:p>
    <w:p w14:paraId="2BECEDBD"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Pembangunan yang dimaksudkan dalam pengertian pembangunan berkelanjutan memiliki konteks yang luas, misalnya pembangunan kota atau wilayah, lahan, masyarakat, bisnis, ekonomi, dan lain sebagainya. Hal penting yang harus diperhatikan adalah bagaimana memperbaiki atau mempertahankan kualitas lingkungan tanpa perlu mengorbankan keadilan sosial serta kebutuhan pembangunan ekonomi.</w:t>
      </w:r>
    </w:p>
    <w:p w14:paraId="3B693F0E"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Menurut Fauzi (2004), ada 3 (tiga) alasan utama penggunaan istilah pembangunan berkelanjutan sebagai berikut.</w:t>
      </w:r>
    </w:p>
    <w:p w14:paraId="4FA4DC4B" w14:textId="77777777" w:rsidR="00DD659A" w:rsidRPr="00DD659A" w:rsidRDefault="00DD659A" w:rsidP="00B61285">
      <w:pPr>
        <w:pStyle w:val="ListParagraph"/>
        <w:numPr>
          <w:ilvl w:val="0"/>
          <w:numId w:val="8"/>
        </w:numPr>
        <w:spacing w:after="0" w:line="360" w:lineRule="auto"/>
        <w:jc w:val="both"/>
        <w:rPr>
          <w:rFonts w:ascii="Times New Roman" w:hAnsi="Times New Roman" w:cs="Times New Roman"/>
        </w:rPr>
      </w:pPr>
      <w:r w:rsidRPr="00DD659A">
        <w:rPr>
          <w:rFonts w:ascii="Times New Roman" w:hAnsi="Times New Roman" w:cs="Times New Roman"/>
        </w:rPr>
        <w:t>Ekologi:</w:t>
      </w:r>
    </w:p>
    <w:p w14:paraId="02A40BC8" w14:textId="77777777" w:rsidR="00DD659A" w:rsidRPr="00DD659A" w:rsidRDefault="00DD659A" w:rsidP="00DD659A">
      <w:pPr>
        <w:pStyle w:val="ListParagraph"/>
        <w:spacing w:after="0" w:line="360" w:lineRule="auto"/>
        <w:jc w:val="both"/>
        <w:rPr>
          <w:rFonts w:ascii="Times New Roman" w:hAnsi="Times New Roman" w:cs="Times New Roman"/>
        </w:rPr>
      </w:pPr>
      <w:r w:rsidRPr="00DD659A">
        <w:rPr>
          <w:rFonts w:ascii="Times New Roman" w:hAnsi="Times New Roman" w:cs="Times New Roman"/>
        </w:rPr>
        <w:t>Nilai ekologi dari keanekaragaman hayati sangat tinggi, oleh sebab itu, kegiatan ekonomi seharusnya tidak hanya kepada pemanfaatan SDA atau lingkungan semata karena dapat mengancam fungsi ekologi tersebut.</w:t>
      </w:r>
    </w:p>
    <w:p w14:paraId="6A64A5A9" w14:textId="77777777" w:rsidR="00DD659A" w:rsidRPr="00DD659A" w:rsidRDefault="00DD659A" w:rsidP="00B61285">
      <w:pPr>
        <w:pStyle w:val="ListParagraph"/>
        <w:numPr>
          <w:ilvl w:val="0"/>
          <w:numId w:val="8"/>
        </w:numPr>
        <w:spacing w:after="0" w:line="360" w:lineRule="auto"/>
        <w:jc w:val="both"/>
        <w:rPr>
          <w:rFonts w:ascii="Times New Roman" w:hAnsi="Times New Roman" w:cs="Times New Roman"/>
        </w:rPr>
      </w:pPr>
      <w:r w:rsidRPr="00DD659A">
        <w:rPr>
          <w:rFonts w:ascii="Times New Roman" w:hAnsi="Times New Roman" w:cs="Times New Roman"/>
        </w:rPr>
        <w:t>Moral:</w:t>
      </w:r>
    </w:p>
    <w:p w14:paraId="32343278" w14:textId="77777777" w:rsidR="00DD659A" w:rsidRPr="00DD659A" w:rsidRDefault="00DD659A" w:rsidP="00DD659A">
      <w:pPr>
        <w:pStyle w:val="ListParagraph"/>
        <w:spacing w:after="0" w:line="360" w:lineRule="auto"/>
        <w:jc w:val="both"/>
        <w:rPr>
          <w:rFonts w:ascii="Times New Roman" w:hAnsi="Times New Roman" w:cs="Times New Roman"/>
        </w:rPr>
      </w:pPr>
      <w:r w:rsidRPr="00DD659A">
        <w:rPr>
          <w:rFonts w:ascii="Times New Roman" w:hAnsi="Times New Roman" w:cs="Times New Roman"/>
        </w:rPr>
        <w:t xml:space="preserve">Saat ini kita dapat menikmati kekayaan sumber daya alam serta lingkungan yang telah diolah menjadi barang, hendaknya secara moral kita harus memikirkan juga mengenai ketersediaan SDA untuk orang-orang yang hidup di masa depan. Kita tidak boleh melakukan aktivitas yang dapat mengambil sumber daya alam secara </w:t>
      </w:r>
      <w:r w:rsidRPr="00DD659A">
        <w:rPr>
          <w:rFonts w:ascii="Times New Roman" w:hAnsi="Times New Roman" w:cs="Times New Roman"/>
        </w:rPr>
        <w:lastRenderedPageBreak/>
        <w:t>berlebihan yang akhirnya dapat merusak lingkungan, yang pada akhirnya merugikan generasi yang akan datang.</w:t>
      </w:r>
    </w:p>
    <w:p w14:paraId="1780E98E" w14:textId="77777777" w:rsidR="00DD659A" w:rsidRPr="00DD659A" w:rsidRDefault="00DD659A" w:rsidP="00B61285">
      <w:pPr>
        <w:pStyle w:val="ListParagraph"/>
        <w:numPr>
          <w:ilvl w:val="0"/>
          <w:numId w:val="8"/>
        </w:numPr>
        <w:spacing w:after="0" w:line="360" w:lineRule="auto"/>
        <w:jc w:val="both"/>
        <w:rPr>
          <w:rFonts w:ascii="Times New Roman" w:hAnsi="Times New Roman" w:cs="Times New Roman"/>
        </w:rPr>
      </w:pPr>
      <w:r w:rsidRPr="00DD659A">
        <w:rPr>
          <w:rFonts w:ascii="Times New Roman" w:hAnsi="Times New Roman" w:cs="Times New Roman"/>
        </w:rPr>
        <w:t>Ekonomi:</w:t>
      </w:r>
    </w:p>
    <w:p w14:paraId="478CBCC2" w14:textId="77777777" w:rsidR="00DD659A" w:rsidRPr="00DD659A" w:rsidRDefault="00DD659A" w:rsidP="00DD659A">
      <w:pPr>
        <w:pStyle w:val="ListParagraph"/>
        <w:spacing w:after="0" w:line="360" w:lineRule="auto"/>
        <w:jc w:val="both"/>
        <w:rPr>
          <w:rFonts w:ascii="Times New Roman" w:hAnsi="Times New Roman" w:cs="Times New Roman"/>
        </w:rPr>
      </w:pPr>
      <w:r w:rsidRPr="00DD659A">
        <w:rPr>
          <w:rFonts w:ascii="Times New Roman" w:hAnsi="Times New Roman" w:cs="Times New Roman"/>
        </w:rPr>
        <w:t xml:space="preserve">Hingga saat ini masih dalam perdebatan apakah kegiatan ekonomi sudah memenuhi kriteria pembangunan berkelanjutan atau belum, karena ekonomi berkelanjutan tersebut biasanya bersifat paradox. Di satu sisi bisa disebut pembangunan berkelanjutan, di sisi lainnya dapat mengurangi kualitas ekonomi lainnya, lingkungan atau moral. </w:t>
      </w:r>
    </w:p>
    <w:p w14:paraId="7D3245F3" w14:textId="77777777" w:rsidR="00DD659A" w:rsidRPr="00DD659A" w:rsidRDefault="00DD659A" w:rsidP="00DD659A">
      <w:pPr>
        <w:spacing w:after="0" w:line="360" w:lineRule="auto"/>
        <w:jc w:val="both"/>
        <w:rPr>
          <w:rFonts w:ascii="Times New Roman" w:hAnsi="Times New Roman" w:cs="Times New Roman"/>
        </w:rPr>
      </w:pPr>
    </w:p>
    <w:p w14:paraId="0CB27590" w14:textId="77777777" w:rsidR="00DD659A" w:rsidRPr="00DD659A" w:rsidRDefault="00DD659A" w:rsidP="00DD659A">
      <w:pPr>
        <w:spacing w:after="0" w:line="360" w:lineRule="auto"/>
        <w:ind w:firstLine="709"/>
        <w:jc w:val="both"/>
        <w:rPr>
          <w:rFonts w:ascii="Times New Roman" w:hAnsi="Times New Roman" w:cs="Times New Roman"/>
        </w:rPr>
      </w:pPr>
      <w:r w:rsidRPr="00DD659A">
        <w:rPr>
          <w:rFonts w:ascii="Times New Roman" w:hAnsi="Times New Roman" w:cs="Times New Roman"/>
        </w:rPr>
        <w:t>Masih banyak lagi pandangan mengenai pembangunan berkelanjutan dari para ahli, tapi inti dari pengertian pembangunan berkelanjutan adalah memanfaatkan sumber daya pada saat ini, tanpa mengorbankan generasi yang akan datang dalam menikmati sumber daya yang sama.</w:t>
      </w:r>
    </w:p>
    <w:p w14:paraId="73FBB965" w14:textId="1B044D8E" w:rsidR="00494728" w:rsidRDefault="00494728" w:rsidP="00635021">
      <w:pPr>
        <w:spacing w:after="0" w:line="360" w:lineRule="auto"/>
        <w:ind w:firstLine="709"/>
        <w:jc w:val="both"/>
        <w:rPr>
          <w:rFonts w:ascii="Times New Roman" w:hAnsi="Times New Roman" w:cs="Times New Roman"/>
        </w:rPr>
      </w:pPr>
    </w:p>
    <w:p w14:paraId="0F200FCA" w14:textId="131EC205" w:rsidR="00494728" w:rsidRDefault="00DD659A" w:rsidP="00DD659A">
      <w:pPr>
        <w:pStyle w:val="Heading3"/>
      </w:pPr>
      <w:r>
        <w:t>Bencana</w:t>
      </w:r>
    </w:p>
    <w:p w14:paraId="16D008FC" w14:textId="53750FF2" w:rsidR="00494728" w:rsidRDefault="00AA6000" w:rsidP="00635021">
      <w:pPr>
        <w:spacing w:after="0" w:line="360" w:lineRule="auto"/>
        <w:ind w:firstLine="709"/>
        <w:jc w:val="both"/>
        <w:rPr>
          <w:rFonts w:ascii="Times New Roman" w:hAnsi="Times New Roman" w:cs="Times New Roman"/>
        </w:rPr>
      </w:pPr>
      <w:r>
        <w:rPr>
          <w:rFonts w:ascii="Times New Roman" w:hAnsi="Times New Roman" w:cs="Times New Roman"/>
        </w:rPr>
        <w:t>Menurut Undang-Undang Nomor 24 Tahun 2007 tentang Penanggulangan Bencana, Bencana adalah peristiwa atau rangkaian peristiwa yang mengancam dan mengganggu kehidupan dan penghidupan masyarakat yang disebabkan baik oleh factor alam dan/ atau factor non alam maupun factor manusia sehingga mengakibatkan timbulnya korban jiwa manusia, kerusakan lingkungan, kerugian harta benta, dan dampak psikologis.</w:t>
      </w:r>
      <w:r w:rsidR="00680DF5">
        <w:rPr>
          <w:rFonts w:ascii="Times New Roman" w:hAnsi="Times New Roman" w:cs="Times New Roman"/>
        </w:rPr>
        <w:t xml:space="preserve"> </w:t>
      </w:r>
      <w:r w:rsidR="00680DF5" w:rsidRPr="00680DF5">
        <w:rPr>
          <w:rFonts w:ascii="Times New Roman" w:hAnsi="Times New Roman" w:cs="Times New Roman"/>
        </w:rPr>
        <w:t xml:space="preserve">Adapun pengertian bencana menurut </w:t>
      </w:r>
      <w:r w:rsidR="00680DF5" w:rsidRPr="00680DF5">
        <w:rPr>
          <w:rFonts w:ascii="Times New Roman" w:hAnsi="Times New Roman" w:cs="Times New Roman"/>
          <w:i/>
          <w:iCs/>
        </w:rPr>
        <w:t>International Strategy for Disaster Reduction</w:t>
      </w:r>
      <w:r w:rsidR="00680DF5" w:rsidRPr="00680DF5">
        <w:rPr>
          <w:rFonts w:ascii="Times New Roman" w:hAnsi="Times New Roman" w:cs="Times New Roman"/>
        </w:rPr>
        <w:t xml:space="preserve"> (ISDR)  adalah suatu gangguan serius terhadap keberfungsian suatu masyarakat, sehingga menyebabkan kerugian yang meluas pada kehidupan manusia dari segi materi , ekonomi atau lingkungan dan melampaui kemampuan masyarakat yang bersangkutan untuk mengatasi dengan menggunakan sumber daya mereka sendiri.</w:t>
      </w:r>
    </w:p>
    <w:p w14:paraId="458DA2B7" w14:textId="288509A5" w:rsidR="00AA6000" w:rsidRPr="00797FD1" w:rsidRDefault="00797FD1" w:rsidP="00635021">
      <w:pPr>
        <w:spacing w:after="0" w:line="360" w:lineRule="auto"/>
        <w:ind w:firstLine="709"/>
        <w:jc w:val="both"/>
        <w:rPr>
          <w:rFonts w:ascii="Times New Roman" w:hAnsi="Times New Roman" w:cs="Times New Roman"/>
        </w:rPr>
      </w:pPr>
      <w:r>
        <w:rPr>
          <w:rFonts w:ascii="Times New Roman" w:hAnsi="Times New Roman" w:cs="Times New Roman"/>
        </w:rPr>
        <w:t>Bencana Alam, merupakan interaksi dari bahaya alam yang umumnya terjadi dari kejadian alam yang tidak terduga dan tiba-tiba dengan keadaan rentan (</w:t>
      </w:r>
      <w:r>
        <w:rPr>
          <w:rFonts w:ascii="Times New Roman" w:hAnsi="Times New Roman" w:cs="Times New Roman"/>
          <w:i/>
          <w:iCs/>
        </w:rPr>
        <w:t>Vulnerable Conditions</w:t>
      </w:r>
      <w:r>
        <w:rPr>
          <w:rFonts w:ascii="Times New Roman" w:hAnsi="Times New Roman" w:cs="Times New Roman"/>
        </w:rPr>
        <w:t>) yang berakibat pada kerusakan/ kerugian terhadap manusia dan lingkungannya.</w:t>
      </w:r>
      <w:r w:rsidR="00A4037E">
        <w:rPr>
          <w:rFonts w:ascii="Times New Roman" w:hAnsi="Times New Roman" w:cs="Times New Roman"/>
        </w:rPr>
        <w:t xml:space="preserve"> Bencana memiliki pengertian, peristiwa atau rangkaian peristiwa yang disebabkan oleh alam, manusia dan atau oleh keduanya yang mengakibatkan korban penderitaan manusia, kerugian harta benda, kerusakan lingkungan, kerusakan sarana prasarana dan faislitas umum serta menimbulkan gangguang terhadap tata kehidupan dan penghidupan masyarakat (Bakornas PBP, 2002).</w:t>
      </w:r>
    </w:p>
    <w:p w14:paraId="1301852C" w14:textId="7EF8E793" w:rsidR="00797FD1" w:rsidRDefault="00DA517B" w:rsidP="00635021">
      <w:pPr>
        <w:spacing w:after="0" w:line="360" w:lineRule="auto"/>
        <w:ind w:firstLine="709"/>
        <w:jc w:val="both"/>
        <w:rPr>
          <w:rFonts w:ascii="Times New Roman" w:hAnsi="Times New Roman" w:cs="Times New Roman"/>
        </w:rPr>
      </w:pPr>
      <w:r>
        <w:rPr>
          <w:rFonts w:ascii="Times New Roman" w:hAnsi="Times New Roman" w:cs="Times New Roman"/>
        </w:rPr>
        <w:lastRenderedPageBreak/>
        <w:t>Berdasarkan penyebabnya bencana dapat dibedakan menjadi 3 (tiga) jenis yaitu bencana alam, bencana akibat ulah manusia, dan bencana kombinasi. Untuk lebih jelasnya mengenai penyebabnya bencana dapat dilihat sebagai berikut:</w:t>
      </w:r>
    </w:p>
    <w:p w14:paraId="40D1D548" w14:textId="49236180" w:rsidR="00D308AA" w:rsidRDefault="00D308AA" w:rsidP="00B61285">
      <w:pPr>
        <w:pStyle w:val="ListParagraph"/>
        <w:numPr>
          <w:ilvl w:val="0"/>
          <w:numId w:val="9"/>
        </w:numPr>
        <w:spacing w:after="0" w:line="360" w:lineRule="auto"/>
        <w:jc w:val="both"/>
        <w:rPr>
          <w:rFonts w:ascii="Times New Roman" w:hAnsi="Times New Roman" w:cs="Times New Roman"/>
        </w:rPr>
      </w:pPr>
      <w:r>
        <w:rPr>
          <w:rFonts w:ascii="Times New Roman" w:hAnsi="Times New Roman" w:cs="Times New Roman"/>
        </w:rPr>
        <w:t>Bencana Alam (</w:t>
      </w:r>
      <w:r>
        <w:rPr>
          <w:rFonts w:ascii="Times New Roman" w:hAnsi="Times New Roman" w:cs="Times New Roman"/>
          <w:i/>
          <w:iCs/>
        </w:rPr>
        <w:t>natural disaster</w:t>
      </w:r>
      <w:r>
        <w:rPr>
          <w:rFonts w:ascii="Times New Roman" w:hAnsi="Times New Roman" w:cs="Times New Roman"/>
        </w:rPr>
        <w:t>):</w:t>
      </w:r>
    </w:p>
    <w:p w14:paraId="6D604EA1" w14:textId="11678420" w:rsidR="00D308AA" w:rsidRDefault="00D308AA" w:rsidP="00D308AA">
      <w:pPr>
        <w:pStyle w:val="ListParagraph"/>
        <w:spacing w:after="0" w:line="360" w:lineRule="auto"/>
        <w:jc w:val="both"/>
        <w:rPr>
          <w:rFonts w:ascii="Times New Roman" w:hAnsi="Times New Roman" w:cs="Times New Roman"/>
        </w:rPr>
      </w:pPr>
      <w:r>
        <w:rPr>
          <w:rFonts w:ascii="Times New Roman" w:hAnsi="Times New Roman" w:cs="Times New Roman"/>
        </w:rPr>
        <w:t>Bencana alam merupakan fenomena atau gejala alam yang disebabkan oleh keadaan geologi, biologis, seismis, hidrologis, atau disebabkan oleh suatu proses dalam lingkungan alam mengancam kehidupan, struktur, dan perekonomian masyarakat serta menimbulkan malapetaka.</w:t>
      </w:r>
      <w:r w:rsidR="008807A0">
        <w:rPr>
          <w:rFonts w:ascii="Times New Roman" w:hAnsi="Times New Roman" w:cs="Times New Roman"/>
        </w:rPr>
        <w:t xml:space="preserve"> Bencana yang termasuk bencana alam antara lain:</w:t>
      </w:r>
    </w:p>
    <w:p w14:paraId="4B446FBB" w14:textId="76B6C467" w:rsidR="008807A0"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wabah penyakit;</w:t>
      </w:r>
    </w:p>
    <w:p w14:paraId="5C9996E2" w14:textId="66FBEC5A"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hama;</w:t>
      </w:r>
    </w:p>
    <w:p w14:paraId="69A72DF5" w14:textId="05B3F789"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penyakit tanaman;</w:t>
      </w:r>
    </w:p>
    <w:p w14:paraId="642BFCFD" w14:textId="5E4999F1"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gempa bumi;</w:t>
      </w:r>
    </w:p>
    <w:p w14:paraId="48A38AAB" w14:textId="6EEEA503"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gunung berapi;</w:t>
      </w:r>
    </w:p>
    <w:p w14:paraId="543D5E99" w14:textId="0EDF2E44"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tanah longsor;</w:t>
      </w:r>
    </w:p>
    <w:p w14:paraId="22FEB169" w14:textId="52F1661E"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gelombang laut pasang;</w:t>
      </w:r>
    </w:p>
    <w:p w14:paraId="11E75C1A" w14:textId="3400B983"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banjir;</w:t>
      </w:r>
    </w:p>
    <w:p w14:paraId="1AD9A139" w14:textId="4E3FD246"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erosi;</w:t>
      </w:r>
    </w:p>
    <w:p w14:paraId="01729DE7" w14:textId="4CF9153F"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angin taufan;</w:t>
      </w:r>
    </w:p>
    <w:p w14:paraId="0AB0FB3D" w14:textId="1E8CA528"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badai tropis;</w:t>
      </w:r>
    </w:p>
    <w:p w14:paraId="14A8C374" w14:textId="32F4A36A"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kekeringan; dan</w:t>
      </w:r>
    </w:p>
    <w:p w14:paraId="6E2DDB84" w14:textId="6B53FD5E" w:rsidR="002C4171" w:rsidRDefault="002C4171" w:rsidP="00B61285">
      <w:pPr>
        <w:pStyle w:val="ListParagraph"/>
        <w:numPr>
          <w:ilvl w:val="0"/>
          <w:numId w:val="10"/>
        </w:numPr>
        <w:spacing w:after="0" w:line="360" w:lineRule="auto"/>
        <w:ind w:left="1276"/>
        <w:jc w:val="both"/>
        <w:rPr>
          <w:rFonts w:ascii="Times New Roman" w:hAnsi="Times New Roman" w:cs="Times New Roman"/>
        </w:rPr>
      </w:pPr>
      <w:r>
        <w:rPr>
          <w:rFonts w:ascii="Times New Roman" w:hAnsi="Times New Roman" w:cs="Times New Roman"/>
        </w:rPr>
        <w:t>Bencana kebakaran hutan.</w:t>
      </w:r>
    </w:p>
    <w:p w14:paraId="6914117A" w14:textId="1C22F2E1" w:rsidR="00D308AA" w:rsidRDefault="00D308AA" w:rsidP="00B61285">
      <w:pPr>
        <w:pStyle w:val="ListParagraph"/>
        <w:numPr>
          <w:ilvl w:val="0"/>
          <w:numId w:val="9"/>
        </w:numPr>
        <w:spacing w:after="0" w:line="360" w:lineRule="auto"/>
        <w:jc w:val="both"/>
        <w:rPr>
          <w:rFonts w:ascii="Times New Roman" w:hAnsi="Times New Roman" w:cs="Times New Roman"/>
        </w:rPr>
      </w:pPr>
      <w:r>
        <w:rPr>
          <w:rFonts w:ascii="Times New Roman" w:hAnsi="Times New Roman" w:cs="Times New Roman"/>
        </w:rPr>
        <w:t>Bencana Akibat Ulah Manusia (</w:t>
      </w:r>
      <w:r>
        <w:rPr>
          <w:rFonts w:ascii="Times New Roman" w:hAnsi="Times New Roman" w:cs="Times New Roman"/>
          <w:i/>
          <w:iCs/>
        </w:rPr>
        <w:t>man-made disaster</w:t>
      </w:r>
      <w:r>
        <w:rPr>
          <w:rFonts w:ascii="Times New Roman" w:hAnsi="Times New Roman" w:cs="Times New Roman"/>
        </w:rPr>
        <w:t>):</w:t>
      </w:r>
    </w:p>
    <w:p w14:paraId="03CC5BD0" w14:textId="354A5C6D" w:rsidR="009518F1" w:rsidRDefault="009518F1" w:rsidP="009518F1">
      <w:pPr>
        <w:pStyle w:val="ListParagraph"/>
        <w:spacing w:after="0" w:line="360" w:lineRule="auto"/>
        <w:jc w:val="both"/>
        <w:rPr>
          <w:rFonts w:ascii="Times New Roman" w:hAnsi="Times New Roman" w:cs="Times New Roman"/>
        </w:rPr>
      </w:pPr>
      <w:r>
        <w:rPr>
          <w:rFonts w:ascii="Times New Roman" w:hAnsi="Times New Roman" w:cs="Times New Roman"/>
        </w:rPr>
        <w:t>Bencana karena ulah manusia merupakan peristiwa yang terjadi karena proses teknologi, interaksi manusia terhadap lingkungannya serta interaksi antar manusia itu sendiri yang dapat menimbulkan dampak negative terhadap kehidupan dan penghidupan masyarakat. Bencana yang termasuk akibat dari ulah manusia antara lain:</w:t>
      </w:r>
    </w:p>
    <w:p w14:paraId="00C892D3" w14:textId="60FE49A0" w:rsidR="009518F1" w:rsidRDefault="003C76DD" w:rsidP="00B61285">
      <w:pPr>
        <w:pStyle w:val="ListParagraph"/>
        <w:numPr>
          <w:ilvl w:val="0"/>
          <w:numId w:val="11"/>
        </w:numPr>
        <w:spacing w:after="0" w:line="360" w:lineRule="auto"/>
        <w:ind w:left="1276"/>
        <w:jc w:val="both"/>
        <w:rPr>
          <w:rFonts w:ascii="Times New Roman" w:hAnsi="Times New Roman" w:cs="Times New Roman"/>
        </w:rPr>
      </w:pPr>
      <w:r>
        <w:rPr>
          <w:rFonts w:ascii="Times New Roman" w:hAnsi="Times New Roman" w:cs="Times New Roman"/>
        </w:rPr>
        <w:t>Bencana akibat perang;</w:t>
      </w:r>
    </w:p>
    <w:p w14:paraId="165B6495" w14:textId="203576FC" w:rsidR="003C76DD" w:rsidRDefault="003C76DD" w:rsidP="00B61285">
      <w:pPr>
        <w:pStyle w:val="ListParagraph"/>
        <w:numPr>
          <w:ilvl w:val="0"/>
          <w:numId w:val="11"/>
        </w:numPr>
        <w:spacing w:after="0" w:line="360" w:lineRule="auto"/>
        <w:ind w:left="1276"/>
        <w:jc w:val="both"/>
        <w:rPr>
          <w:rFonts w:ascii="Times New Roman" w:hAnsi="Times New Roman" w:cs="Times New Roman"/>
        </w:rPr>
      </w:pPr>
      <w:r>
        <w:rPr>
          <w:rFonts w:ascii="Times New Roman" w:hAnsi="Times New Roman" w:cs="Times New Roman"/>
        </w:rPr>
        <w:t>Bencana kebakaran;</w:t>
      </w:r>
    </w:p>
    <w:p w14:paraId="3E225459" w14:textId="0E4B195B" w:rsidR="003C76DD" w:rsidRDefault="003C76DD" w:rsidP="00B61285">
      <w:pPr>
        <w:pStyle w:val="ListParagraph"/>
        <w:numPr>
          <w:ilvl w:val="0"/>
          <w:numId w:val="11"/>
        </w:numPr>
        <w:spacing w:after="0" w:line="360" w:lineRule="auto"/>
        <w:ind w:left="1276"/>
        <w:jc w:val="both"/>
        <w:rPr>
          <w:rFonts w:ascii="Times New Roman" w:hAnsi="Times New Roman" w:cs="Times New Roman"/>
        </w:rPr>
      </w:pPr>
      <w:r>
        <w:rPr>
          <w:rFonts w:ascii="Times New Roman" w:hAnsi="Times New Roman" w:cs="Times New Roman"/>
        </w:rPr>
        <w:t>Bencana ledakan industry/ instalasi listrik;</w:t>
      </w:r>
    </w:p>
    <w:p w14:paraId="0988A17F" w14:textId="2907A490" w:rsidR="003C76DD" w:rsidRDefault="003C76DD" w:rsidP="00B61285">
      <w:pPr>
        <w:pStyle w:val="ListParagraph"/>
        <w:numPr>
          <w:ilvl w:val="0"/>
          <w:numId w:val="11"/>
        </w:numPr>
        <w:spacing w:after="0" w:line="360" w:lineRule="auto"/>
        <w:ind w:left="1276"/>
        <w:jc w:val="both"/>
        <w:rPr>
          <w:rFonts w:ascii="Times New Roman" w:hAnsi="Times New Roman" w:cs="Times New Roman"/>
        </w:rPr>
      </w:pPr>
      <w:r>
        <w:rPr>
          <w:rFonts w:ascii="Times New Roman" w:hAnsi="Times New Roman" w:cs="Times New Roman"/>
        </w:rPr>
        <w:t>Bencana pencemaran lingkungan; dan</w:t>
      </w:r>
    </w:p>
    <w:p w14:paraId="2540EED2" w14:textId="6574A523" w:rsidR="003C76DD" w:rsidRDefault="003C76DD" w:rsidP="00B61285">
      <w:pPr>
        <w:pStyle w:val="ListParagraph"/>
        <w:numPr>
          <w:ilvl w:val="0"/>
          <w:numId w:val="11"/>
        </w:numPr>
        <w:spacing w:after="0" w:line="360" w:lineRule="auto"/>
        <w:ind w:left="1276"/>
        <w:jc w:val="both"/>
        <w:rPr>
          <w:rFonts w:ascii="Times New Roman" w:hAnsi="Times New Roman" w:cs="Times New Roman"/>
        </w:rPr>
      </w:pPr>
      <w:r>
        <w:rPr>
          <w:rFonts w:ascii="Times New Roman" w:hAnsi="Times New Roman" w:cs="Times New Roman"/>
        </w:rPr>
        <w:t>Bencana kecelakaan.</w:t>
      </w:r>
    </w:p>
    <w:p w14:paraId="46F01A43" w14:textId="77777777" w:rsidR="00D63C06" w:rsidRPr="00D63C06" w:rsidRDefault="00D63C06" w:rsidP="00D63C06">
      <w:pPr>
        <w:spacing w:after="0" w:line="360" w:lineRule="auto"/>
        <w:jc w:val="both"/>
        <w:rPr>
          <w:rFonts w:ascii="Times New Roman" w:hAnsi="Times New Roman" w:cs="Times New Roman"/>
        </w:rPr>
      </w:pPr>
    </w:p>
    <w:p w14:paraId="6B8F975B" w14:textId="76E0B98E" w:rsidR="00D308AA" w:rsidRDefault="00D308AA" w:rsidP="00B61285">
      <w:pPr>
        <w:pStyle w:val="ListParagraph"/>
        <w:numPr>
          <w:ilvl w:val="0"/>
          <w:numId w:val="9"/>
        </w:numPr>
        <w:spacing w:after="0" w:line="360" w:lineRule="auto"/>
        <w:jc w:val="both"/>
        <w:rPr>
          <w:rFonts w:ascii="Times New Roman" w:hAnsi="Times New Roman" w:cs="Times New Roman"/>
        </w:rPr>
      </w:pPr>
      <w:r>
        <w:rPr>
          <w:rFonts w:ascii="Times New Roman" w:hAnsi="Times New Roman" w:cs="Times New Roman"/>
        </w:rPr>
        <w:lastRenderedPageBreak/>
        <w:t>Bencana Kombinasi:</w:t>
      </w:r>
    </w:p>
    <w:p w14:paraId="263B69E9" w14:textId="02CBCB40" w:rsidR="00D63C06" w:rsidRPr="00D308AA" w:rsidRDefault="00D63C06" w:rsidP="00D63C06">
      <w:pPr>
        <w:pStyle w:val="ListParagraph"/>
        <w:spacing w:after="0" w:line="360" w:lineRule="auto"/>
        <w:jc w:val="both"/>
        <w:rPr>
          <w:rFonts w:ascii="Times New Roman" w:hAnsi="Times New Roman" w:cs="Times New Roman"/>
        </w:rPr>
      </w:pPr>
      <w:r>
        <w:rPr>
          <w:rFonts w:ascii="Times New Roman" w:hAnsi="Times New Roman" w:cs="Times New Roman"/>
        </w:rPr>
        <w:t>Bencana ini dapat disebabkan oleh ulah maunisa maupun oleh alam itu sendiri. Bencana ini dapat disebabkan oleh keadaan geologi, biologis, seismis, hidrologis atau disebabkan oleh suatu proses dalam lingkungan alam maupun oleh teknologi, interaksi manusia terhadap lingkungannya serta interaksi antar manusia itu sendiri. Contoh dari bencana yang mungkin timbul dari kombinasi ini ialah banjir, kebakaran hutam, longsor, erosi dan abrasi.</w:t>
      </w:r>
    </w:p>
    <w:p w14:paraId="2F7816C0" w14:textId="2D0D8563" w:rsidR="00D308AA" w:rsidRDefault="00D308AA" w:rsidP="00635021">
      <w:pPr>
        <w:spacing w:after="0" w:line="360" w:lineRule="auto"/>
        <w:ind w:firstLine="709"/>
        <w:jc w:val="both"/>
        <w:rPr>
          <w:rFonts w:ascii="Times New Roman" w:hAnsi="Times New Roman" w:cs="Times New Roman"/>
        </w:rPr>
      </w:pPr>
    </w:p>
    <w:p w14:paraId="7AC3054C" w14:textId="446349F7" w:rsidR="00D308AA" w:rsidRDefault="00E345EF" w:rsidP="00635021">
      <w:pPr>
        <w:spacing w:after="0" w:line="360" w:lineRule="auto"/>
        <w:ind w:firstLine="709"/>
        <w:jc w:val="both"/>
        <w:rPr>
          <w:rFonts w:ascii="Times New Roman" w:hAnsi="Times New Roman" w:cs="Times New Roman"/>
        </w:rPr>
      </w:pPr>
      <w:r>
        <w:rPr>
          <w:rFonts w:ascii="Times New Roman" w:hAnsi="Times New Roman" w:cs="Times New Roman"/>
        </w:rPr>
        <w:t>Selain factor penyebabnya, bencana juga dapat digolongkan menurut macamnya, yaitu sebagai berikut:</w:t>
      </w:r>
    </w:p>
    <w:p w14:paraId="301958E8" w14:textId="54C9390C" w:rsidR="00E345EF" w:rsidRDefault="00245F78" w:rsidP="00B61285">
      <w:pPr>
        <w:pStyle w:val="ListParagraph"/>
        <w:numPr>
          <w:ilvl w:val="0"/>
          <w:numId w:val="12"/>
        </w:numPr>
        <w:spacing w:after="0" w:line="360" w:lineRule="auto"/>
        <w:jc w:val="both"/>
        <w:rPr>
          <w:rFonts w:ascii="Times New Roman" w:hAnsi="Times New Roman" w:cs="Times New Roman"/>
        </w:rPr>
      </w:pPr>
      <w:r>
        <w:rPr>
          <w:rFonts w:ascii="Times New Roman" w:hAnsi="Times New Roman" w:cs="Times New Roman"/>
        </w:rPr>
        <w:t>Bencana Primer:</w:t>
      </w:r>
    </w:p>
    <w:p w14:paraId="469E702E" w14:textId="6F36BEC5" w:rsidR="00FE2AC7" w:rsidRDefault="00FE2AC7" w:rsidP="00FE2AC7">
      <w:pPr>
        <w:pStyle w:val="ListParagraph"/>
        <w:spacing w:after="0" w:line="360" w:lineRule="auto"/>
        <w:jc w:val="both"/>
        <w:rPr>
          <w:rFonts w:ascii="Times New Roman" w:hAnsi="Times New Roman" w:cs="Times New Roman"/>
        </w:rPr>
      </w:pPr>
      <w:r w:rsidRPr="00FE2AC7">
        <w:rPr>
          <w:rFonts w:ascii="Times New Roman" w:hAnsi="Times New Roman" w:cs="Times New Roman"/>
        </w:rPr>
        <w:t>Misalnya gempa bumi tektonik (primer) disamping memporakporandakan permukiman penduduk juga melanda kawasan industri yang antara lain dapat menyebabkan patahnya pipa gas, zat kimia atau minyak yang dapat menimbulkan bencana (sekunder) terhadap penduduk yang bermukim disekitar kawasan industri tersebut. Banjir yang melanda suatu kawasan permukiman (primer) menyebabkan sumur yang menjadi sumber air bersih tercemar, sehingga menimbulkan wabah muntaber yang menyerang penduduk atau pengungsi (sekunder)</w:t>
      </w:r>
      <w:r>
        <w:rPr>
          <w:rFonts w:ascii="Times New Roman" w:hAnsi="Times New Roman" w:cs="Times New Roman"/>
        </w:rPr>
        <w:t>.</w:t>
      </w:r>
    </w:p>
    <w:p w14:paraId="418029FC" w14:textId="22417D29" w:rsidR="00245F78" w:rsidRDefault="00245F78" w:rsidP="00B61285">
      <w:pPr>
        <w:pStyle w:val="ListParagraph"/>
        <w:numPr>
          <w:ilvl w:val="0"/>
          <w:numId w:val="12"/>
        </w:numPr>
        <w:spacing w:after="0" w:line="360" w:lineRule="auto"/>
        <w:jc w:val="both"/>
        <w:rPr>
          <w:rFonts w:ascii="Times New Roman" w:hAnsi="Times New Roman" w:cs="Times New Roman"/>
        </w:rPr>
      </w:pPr>
      <w:r>
        <w:rPr>
          <w:rFonts w:ascii="Times New Roman" w:hAnsi="Times New Roman" w:cs="Times New Roman"/>
        </w:rPr>
        <w:t>Bencana Sekunder:</w:t>
      </w:r>
    </w:p>
    <w:p w14:paraId="456B4F75" w14:textId="150CD171" w:rsidR="00FE2AC7" w:rsidRDefault="00FE2AC7" w:rsidP="00FE2AC7">
      <w:pPr>
        <w:pStyle w:val="ListParagraph"/>
        <w:spacing w:after="0" w:line="360" w:lineRule="auto"/>
        <w:jc w:val="both"/>
        <w:rPr>
          <w:rFonts w:ascii="Times New Roman" w:hAnsi="Times New Roman" w:cs="Times New Roman"/>
        </w:rPr>
      </w:pPr>
      <w:r w:rsidRPr="00FE2AC7">
        <w:rPr>
          <w:rFonts w:ascii="Times New Roman" w:hAnsi="Times New Roman" w:cs="Times New Roman"/>
        </w:rPr>
        <w:t>Erupsi gunung berapi (primer) dapat menimbulkan bencana sekunder, misalnya lelehan lava gunung berapi, seperti batuan dan pasir yang berpusat di puncak gunung, bila terjadi hujan lebat dapat menimbulkan banjir lahar yang mampu menyapu hutan dan permukiman penduduk di lereng gunung maupun lembah/dasar dan danau.</w:t>
      </w:r>
    </w:p>
    <w:p w14:paraId="39067CB4" w14:textId="27CBA4F5" w:rsidR="00245F78" w:rsidRDefault="00245F78" w:rsidP="00B61285">
      <w:pPr>
        <w:pStyle w:val="ListParagraph"/>
        <w:numPr>
          <w:ilvl w:val="0"/>
          <w:numId w:val="12"/>
        </w:numPr>
        <w:spacing w:after="0" w:line="360" w:lineRule="auto"/>
        <w:jc w:val="both"/>
        <w:rPr>
          <w:rFonts w:ascii="Times New Roman" w:hAnsi="Times New Roman" w:cs="Times New Roman"/>
        </w:rPr>
      </w:pPr>
      <w:r>
        <w:rPr>
          <w:rFonts w:ascii="Times New Roman" w:hAnsi="Times New Roman" w:cs="Times New Roman"/>
        </w:rPr>
        <w:t>Bencana yang Menimbulkan Akibat Secara Perlahan:</w:t>
      </w:r>
    </w:p>
    <w:p w14:paraId="4A841ABA" w14:textId="516AB9A9" w:rsidR="00FE2AC7" w:rsidRDefault="00FE2AC7" w:rsidP="00FE2AC7">
      <w:pPr>
        <w:pStyle w:val="ListParagraph"/>
        <w:spacing w:after="0" w:line="360" w:lineRule="auto"/>
        <w:jc w:val="both"/>
        <w:rPr>
          <w:rFonts w:ascii="Times New Roman" w:hAnsi="Times New Roman" w:cs="Times New Roman"/>
        </w:rPr>
      </w:pPr>
      <w:r w:rsidRPr="00FE2AC7">
        <w:rPr>
          <w:rFonts w:ascii="Times New Roman" w:hAnsi="Times New Roman" w:cs="Times New Roman"/>
        </w:rPr>
        <w:t>Bencana yang menimbulkan akibat secara perlahan-lahan (</w:t>
      </w:r>
      <w:r w:rsidRPr="00FE2AC7">
        <w:rPr>
          <w:rFonts w:ascii="Times New Roman" w:hAnsi="Times New Roman" w:cs="Times New Roman"/>
          <w:i/>
          <w:iCs/>
        </w:rPr>
        <w:t>slow-onset disaster</w:t>
      </w:r>
      <w:r w:rsidRPr="00FE2AC7">
        <w:rPr>
          <w:rFonts w:ascii="Times New Roman" w:hAnsi="Times New Roman" w:cs="Times New Roman"/>
        </w:rPr>
        <w:t xml:space="preserve"> atau </w:t>
      </w:r>
      <w:r w:rsidRPr="00FE2AC7">
        <w:rPr>
          <w:rFonts w:ascii="Times New Roman" w:hAnsi="Times New Roman" w:cs="Times New Roman"/>
          <w:i/>
          <w:iCs/>
        </w:rPr>
        <w:t>creeping disaster</w:t>
      </w:r>
      <w:r w:rsidRPr="00FE2AC7">
        <w:rPr>
          <w:rFonts w:ascii="Times New Roman" w:hAnsi="Times New Roman" w:cs="Times New Roman"/>
        </w:rPr>
        <w:t>), misalnya: situasi kehidupan masyarakat dimana kemampuan memperoleh kebutuhan pangan dan kebutuhan hidup lainnya menurun ke suatu titik yang sangat membahayakan. Apabila keadaan ini dapat dideteksi secara dini maka tindakan penyelamatan dapat dilakukan secara segera untuk mencegah terjadinya musibah. Akan tetapi apabila diabaikan akibatnya dapat meluas sehingga diperlukan bantuan kemanusiaan seperti dilakukan dalam menanggulangi bencana yang terjadi secara tiba-tiba.</w:t>
      </w:r>
    </w:p>
    <w:p w14:paraId="2661B958" w14:textId="62B755CF" w:rsidR="00245F78" w:rsidRDefault="00245F78" w:rsidP="00B61285">
      <w:pPr>
        <w:pStyle w:val="ListParagraph"/>
        <w:numPr>
          <w:ilvl w:val="0"/>
          <w:numId w:val="12"/>
        </w:numPr>
        <w:spacing w:after="0" w:line="360" w:lineRule="auto"/>
        <w:jc w:val="both"/>
        <w:rPr>
          <w:rFonts w:ascii="Times New Roman" w:hAnsi="Times New Roman" w:cs="Times New Roman"/>
        </w:rPr>
      </w:pPr>
      <w:r>
        <w:rPr>
          <w:rFonts w:ascii="Times New Roman" w:hAnsi="Times New Roman" w:cs="Times New Roman"/>
        </w:rPr>
        <w:lastRenderedPageBreak/>
        <w:t>Bencana yang Menimbulkan Akibat Secara Mendadak:</w:t>
      </w:r>
    </w:p>
    <w:p w14:paraId="2E63D95E" w14:textId="79C7880F" w:rsidR="00FE2AC7" w:rsidRPr="00245F78" w:rsidRDefault="00FE2AC7" w:rsidP="00FE2AC7">
      <w:pPr>
        <w:pStyle w:val="ListParagraph"/>
        <w:spacing w:after="0" w:line="360" w:lineRule="auto"/>
        <w:jc w:val="both"/>
        <w:rPr>
          <w:rFonts w:ascii="Times New Roman" w:hAnsi="Times New Roman" w:cs="Times New Roman"/>
        </w:rPr>
      </w:pPr>
      <w:r w:rsidRPr="00FE2AC7">
        <w:rPr>
          <w:rFonts w:ascii="Times New Roman" w:hAnsi="Times New Roman" w:cs="Times New Roman"/>
        </w:rPr>
        <w:t>Bencana yang terjadi secara mendadak (sudden disaster) dapat berupa bencana alam atau bencana ulah manusia. Meskipun demikian dalam bencana yang secara mendadak ini telah dapat dideteksi akan tetapi saat yang tepat kapan bencana itu benar-benar terjadi sulit diperkirakan. Atau gejala terjadinya bencana telah nampak namun diabaikan, sehingga langkah pencegahan tidak dilakukan. Akibatnya dapat menimbulkan dampak yang luas dan kerugian yang besar.</w:t>
      </w:r>
    </w:p>
    <w:p w14:paraId="493705AB" w14:textId="40A77B18" w:rsidR="00D308AA" w:rsidRDefault="00D308AA" w:rsidP="00635021">
      <w:pPr>
        <w:spacing w:after="0" w:line="360" w:lineRule="auto"/>
        <w:ind w:firstLine="709"/>
        <w:jc w:val="both"/>
        <w:rPr>
          <w:rFonts w:ascii="Times New Roman" w:hAnsi="Times New Roman" w:cs="Times New Roman"/>
        </w:rPr>
      </w:pPr>
    </w:p>
    <w:p w14:paraId="742A127F" w14:textId="08B79BC3" w:rsidR="009E681F" w:rsidRDefault="009E681F" w:rsidP="00635021">
      <w:pPr>
        <w:spacing w:after="0" w:line="360" w:lineRule="auto"/>
        <w:ind w:firstLine="709"/>
        <w:jc w:val="both"/>
        <w:rPr>
          <w:rFonts w:ascii="Times New Roman" w:hAnsi="Times New Roman" w:cs="Times New Roman"/>
        </w:rPr>
      </w:pPr>
      <w:r>
        <w:rPr>
          <w:rFonts w:ascii="Times New Roman" w:hAnsi="Times New Roman" w:cs="Times New Roman"/>
        </w:rPr>
        <w:t>Selain penyebab dan macam bencana, terdapat jenis spesifik kejadian/ peristiwa bencana alam, yang lebih banyak disebabkan factor alami, sebagaimana dijelaskan sebagai berikut:</w:t>
      </w:r>
    </w:p>
    <w:p w14:paraId="06DF4E93" w14:textId="4C4C1B38" w:rsidR="009E681F" w:rsidRDefault="008A2AF5" w:rsidP="008A2AF5">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t>Tsunami:</w:t>
      </w:r>
    </w:p>
    <w:p w14:paraId="1EBD15A7" w14:textId="267ADB1D" w:rsidR="00E32499" w:rsidRDefault="00E32499" w:rsidP="00E32499">
      <w:pPr>
        <w:pStyle w:val="ListParagraph"/>
        <w:spacing w:after="0" w:line="360" w:lineRule="auto"/>
        <w:jc w:val="both"/>
        <w:rPr>
          <w:rFonts w:ascii="Times New Roman" w:hAnsi="Times New Roman" w:cs="Times New Roman"/>
        </w:rPr>
      </w:pPr>
      <w:r>
        <w:rPr>
          <w:rFonts w:ascii="Times New Roman" w:hAnsi="Times New Roman" w:cs="Times New Roman"/>
        </w:rPr>
        <w:t>Tsunami berasal dari Bahasa Jepang, Tsu artinya Pelabuhan dan Nami artinya gelombang laut. Tsunami terjadi di daerah pesisir dan diartikan sebagai gelombang laut yang melanda wilayah pantai dan daratan akibat terjadinya peristiwa geologi di dasar laut yaitu : gempa bumi, letusan gunung api, dan longsoran.</w:t>
      </w:r>
    </w:p>
    <w:p w14:paraId="5234BDC7" w14:textId="6C4ACA8A" w:rsidR="002475BA" w:rsidRDefault="002475BA" w:rsidP="0040128D">
      <w:pPr>
        <w:pStyle w:val="ListParagraph"/>
        <w:spacing w:after="0" w:line="276" w:lineRule="auto"/>
        <w:jc w:val="center"/>
        <w:rPr>
          <w:rFonts w:ascii="Times New Roman" w:hAnsi="Times New Roman" w:cs="Times New Roman"/>
        </w:rPr>
      </w:pPr>
      <w:r>
        <w:rPr>
          <w:noProof/>
        </w:rPr>
        <w:drawing>
          <wp:inline distT="0" distB="0" distL="0" distR="0" wp14:anchorId="563C25D5" wp14:editId="2156396B">
            <wp:extent cx="3390900" cy="1907568"/>
            <wp:effectExtent l="0" t="0" r="0" b="0"/>
            <wp:docPr id="1" name="Picture 1" descr="5 Biggest Tsunami Caught On Camer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Biggest Tsunami Caught On Camera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637" cy="1916421"/>
                    </a:xfrm>
                    <a:prstGeom prst="rect">
                      <a:avLst/>
                    </a:prstGeom>
                    <a:noFill/>
                    <a:ln>
                      <a:noFill/>
                    </a:ln>
                  </pic:spPr>
                </pic:pic>
              </a:graphicData>
            </a:graphic>
          </wp:inline>
        </w:drawing>
      </w:r>
    </w:p>
    <w:p w14:paraId="4D70667F" w14:textId="5A65BBFC" w:rsidR="002475BA" w:rsidRDefault="002475BA" w:rsidP="002475BA">
      <w:pPr>
        <w:pStyle w:val="Heading5"/>
      </w:pPr>
      <w:r>
        <w:t>Tsunami</w:t>
      </w:r>
    </w:p>
    <w:p w14:paraId="6EB86F1B" w14:textId="34A3E0E8" w:rsidR="002475BA" w:rsidRPr="002475BA" w:rsidRDefault="002475BA" w:rsidP="002475BA">
      <w:pPr>
        <w:pStyle w:val="ListParagraph"/>
        <w:spacing w:after="0" w:line="36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Pr="002475BA">
        <w:rPr>
          <w:rFonts w:ascii="Times New Roman" w:hAnsi="Times New Roman" w:cs="Times New Roman"/>
          <w:i/>
          <w:iCs/>
          <w:sz w:val="18"/>
          <w:szCs w:val="18"/>
        </w:rPr>
        <w:t>https://www.youtube.com/watch?v=Z-2khcTHIgs</w:t>
      </w:r>
    </w:p>
    <w:p w14:paraId="1AC3F7BE" w14:textId="0DF8053E" w:rsidR="002475BA" w:rsidRDefault="002475BA" w:rsidP="00E32499">
      <w:pPr>
        <w:pStyle w:val="ListParagraph"/>
        <w:spacing w:after="0" w:line="360" w:lineRule="auto"/>
        <w:jc w:val="both"/>
        <w:rPr>
          <w:rFonts w:ascii="Times New Roman" w:hAnsi="Times New Roman" w:cs="Times New Roman"/>
        </w:rPr>
      </w:pPr>
    </w:p>
    <w:p w14:paraId="7EEDD0A5" w14:textId="7761A062" w:rsidR="002475BA" w:rsidRDefault="00DA2480" w:rsidP="00E32499">
      <w:pPr>
        <w:pStyle w:val="ListParagraph"/>
        <w:spacing w:after="0" w:line="360" w:lineRule="auto"/>
        <w:jc w:val="both"/>
        <w:rPr>
          <w:rFonts w:ascii="Times New Roman" w:hAnsi="Times New Roman" w:cs="Times New Roman"/>
        </w:rPr>
      </w:pPr>
      <w:r>
        <w:rPr>
          <w:rFonts w:ascii="Times New Roman" w:hAnsi="Times New Roman" w:cs="Times New Roman"/>
        </w:rPr>
        <w:t>Contoh tsunai dengan factor penyebab masing-masing, untuk lebih jelasnya dapat dilihat sebagai berikut:</w:t>
      </w:r>
    </w:p>
    <w:p w14:paraId="135FF61C" w14:textId="4F844F9D" w:rsidR="00DA2480" w:rsidRDefault="00A952B5" w:rsidP="00A952B5">
      <w:pPr>
        <w:pStyle w:val="ListParagraph"/>
        <w:numPr>
          <w:ilvl w:val="0"/>
          <w:numId w:val="14"/>
        </w:numPr>
        <w:spacing w:after="0" w:line="360" w:lineRule="auto"/>
        <w:ind w:left="1276"/>
        <w:jc w:val="both"/>
        <w:rPr>
          <w:rFonts w:ascii="Times New Roman" w:hAnsi="Times New Roman" w:cs="Times New Roman"/>
        </w:rPr>
      </w:pPr>
      <w:r>
        <w:rPr>
          <w:rFonts w:ascii="Times New Roman" w:hAnsi="Times New Roman" w:cs="Times New Roman"/>
        </w:rPr>
        <w:t>Gempa bumi di dasar laut : Banyuwangi 1994, Biak 1996, Aceh 2004;</w:t>
      </w:r>
    </w:p>
    <w:p w14:paraId="21EF1646" w14:textId="269C366E" w:rsidR="00A952B5" w:rsidRDefault="00A952B5" w:rsidP="00A952B5">
      <w:pPr>
        <w:pStyle w:val="ListParagraph"/>
        <w:numPr>
          <w:ilvl w:val="0"/>
          <w:numId w:val="14"/>
        </w:numPr>
        <w:spacing w:after="0" w:line="360" w:lineRule="auto"/>
        <w:ind w:left="1276"/>
        <w:jc w:val="both"/>
        <w:rPr>
          <w:rFonts w:ascii="Times New Roman" w:hAnsi="Times New Roman" w:cs="Times New Roman"/>
        </w:rPr>
      </w:pPr>
      <w:r>
        <w:rPr>
          <w:rFonts w:ascii="Times New Roman" w:hAnsi="Times New Roman" w:cs="Times New Roman"/>
        </w:rPr>
        <w:t>Letusan gunung api di dasar laut: Krakatau 1883; dan</w:t>
      </w:r>
    </w:p>
    <w:p w14:paraId="51E0EF01" w14:textId="0156D059" w:rsidR="00A952B5" w:rsidRDefault="00A952B5" w:rsidP="00A952B5">
      <w:pPr>
        <w:pStyle w:val="ListParagraph"/>
        <w:numPr>
          <w:ilvl w:val="0"/>
          <w:numId w:val="14"/>
        </w:numPr>
        <w:spacing w:after="0" w:line="360" w:lineRule="auto"/>
        <w:ind w:left="1276"/>
        <w:jc w:val="both"/>
        <w:rPr>
          <w:rFonts w:ascii="Times New Roman" w:hAnsi="Times New Roman" w:cs="Times New Roman"/>
        </w:rPr>
      </w:pPr>
      <w:r>
        <w:rPr>
          <w:rFonts w:ascii="Times New Roman" w:hAnsi="Times New Roman" w:cs="Times New Roman"/>
        </w:rPr>
        <w:t>Longsoran didasar laur: Teluk Litunya Alaska 1953.</w:t>
      </w:r>
    </w:p>
    <w:p w14:paraId="450837E3" w14:textId="6754E058" w:rsidR="005C1D34" w:rsidRDefault="005C1D34" w:rsidP="00E32499">
      <w:pPr>
        <w:pStyle w:val="ListParagraph"/>
        <w:spacing w:after="0" w:line="360" w:lineRule="auto"/>
        <w:jc w:val="both"/>
        <w:rPr>
          <w:rFonts w:ascii="Times New Roman" w:hAnsi="Times New Roman" w:cs="Times New Roman"/>
        </w:rPr>
      </w:pPr>
    </w:p>
    <w:p w14:paraId="1DE9DD30" w14:textId="577117BA" w:rsidR="005C1D34" w:rsidRPr="00985E03" w:rsidRDefault="00A952B5" w:rsidP="00985E03">
      <w:pPr>
        <w:pStyle w:val="ListParagraph"/>
        <w:spacing w:after="0" w:line="360" w:lineRule="auto"/>
        <w:jc w:val="both"/>
        <w:rPr>
          <w:rFonts w:ascii="Times New Roman" w:hAnsi="Times New Roman" w:cs="Times New Roman"/>
        </w:rPr>
      </w:pPr>
      <w:r>
        <w:rPr>
          <w:rFonts w:ascii="Times New Roman" w:hAnsi="Times New Roman" w:cs="Times New Roman"/>
        </w:rPr>
        <w:lastRenderedPageBreak/>
        <w:t>Tanda-tanda tsunami di kawasan pesisir akan terlihat antara lain dengan gempa bumi yang sangat kuat, lebih dari 1 menit tiang bangunan runtuh/ rusak dan manusia tak mampu berdiri.</w:t>
      </w:r>
    </w:p>
    <w:p w14:paraId="297BF620" w14:textId="28A82695" w:rsidR="008A2AF5" w:rsidRDefault="008A2AF5" w:rsidP="008A2AF5">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t>Tanah Longsor:</w:t>
      </w:r>
    </w:p>
    <w:p w14:paraId="55DCE26B" w14:textId="70BFAB48" w:rsidR="00985E03" w:rsidRDefault="00985E03" w:rsidP="00985E03">
      <w:pPr>
        <w:pStyle w:val="ListParagraph"/>
        <w:spacing w:after="0" w:line="360" w:lineRule="auto"/>
        <w:jc w:val="both"/>
        <w:rPr>
          <w:rFonts w:ascii="Times New Roman" w:hAnsi="Times New Roman" w:cs="Times New Roman"/>
        </w:rPr>
      </w:pPr>
      <w:r>
        <w:rPr>
          <w:rFonts w:ascii="Times New Roman" w:hAnsi="Times New Roman" w:cs="Times New Roman"/>
        </w:rPr>
        <w:t xml:space="preserve">Tanah longsor yaitu </w:t>
      </w:r>
      <w:r w:rsidR="009261B1">
        <w:rPr>
          <w:rFonts w:ascii="Times New Roman" w:hAnsi="Times New Roman" w:cs="Times New Roman"/>
        </w:rPr>
        <w:t>terjadi pergerakan tanah atau bebatuan dalam jumlah besar secara tiba-tiba atau berangsur-angsur yang pada umumnya terjadi di daerah lereng yang gundul atau kondisi tanah dan bebatuan yang rapuh. Biasanya daerah yang pernah mengalami longsor sebelumnya merupakan daerah yang gundul dan aliran air hujan merupakan daerah yang rawan tanah longsor.</w:t>
      </w:r>
    </w:p>
    <w:p w14:paraId="041AE9D0" w14:textId="15501549" w:rsidR="009261B1" w:rsidRDefault="009261B1" w:rsidP="0040128D">
      <w:pPr>
        <w:pStyle w:val="ListParagraph"/>
        <w:spacing w:after="0" w:line="276" w:lineRule="auto"/>
        <w:jc w:val="center"/>
        <w:rPr>
          <w:rFonts w:ascii="Times New Roman" w:hAnsi="Times New Roman" w:cs="Times New Roman"/>
        </w:rPr>
      </w:pPr>
      <w:r>
        <w:rPr>
          <w:noProof/>
        </w:rPr>
        <w:drawing>
          <wp:inline distT="0" distB="0" distL="0" distR="0" wp14:anchorId="48219548" wp14:editId="55F6A9AC">
            <wp:extent cx="2847975" cy="1898531"/>
            <wp:effectExtent l="0" t="0" r="0" b="6985"/>
            <wp:docPr id="2" name="Picture 2" descr="8 Peristiwa Tanah Longsor Paling Parah di Dunia, Ada dar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eristiwa Tanah Longsor Paling Parah di Dunia, Ada dari Indones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524" cy="1918229"/>
                    </a:xfrm>
                    <a:prstGeom prst="rect">
                      <a:avLst/>
                    </a:prstGeom>
                    <a:noFill/>
                    <a:ln>
                      <a:noFill/>
                    </a:ln>
                  </pic:spPr>
                </pic:pic>
              </a:graphicData>
            </a:graphic>
          </wp:inline>
        </w:drawing>
      </w:r>
    </w:p>
    <w:p w14:paraId="6A8C0D52" w14:textId="60E2EC24" w:rsidR="009261B1" w:rsidRDefault="009261B1" w:rsidP="009261B1">
      <w:pPr>
        <w:pStyle w:val="Heading5"/>
      </w:pPr>
      <w:r>
        <w:t>Tanah Longsor</w:t>
      </w:r>
    </w:p>
    <w:p w14:paraId="72C23339" w14:textId="121F4E29" w:rsidR="009261B1" w:rsidRPr="009261B1" w:rsidRDefault="009261B1" w:rsidP="009261B1">
      <w:pPr>
        <w:pStyle w:val="ListParagraph"/>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w:t>
      </w:r>
      <w:r w:rsidRPr="009261B1">
        <w:rPr>
          <w:rFonts w:ascii="Times New Roman" w:hAnsi="Times New Roman" w:cs="Times New Roman"/>
          <w:i/>
          <w:iCs/>
          <w:sz w:val="18"/>
          <w:szCs w:val="18"/>
        </w:rPr>
        <w:t>https://www.idntimes.com/science/discovery/nena-zakiah-1/peristiwa-tanah-longsor-paling-parah-di-dunia</w:t>
      </w:r>
    </w:p>
    <w:p w14:paraId="54DED5DE" w14:textId="77777777" w:rsidR="009261B1" w:rsidRDefault="009261B1" w:rsidP="00985E03">
      <w:pPr>
        <w:pStyle w:val="ListParagraph"/>
        <w:spacing w:after="0" w:line="360" w:lineRule="auto"/>
        <w:jc w:val="both"/>
        <w:rPr>
          <w:rFonts w:ascii="Times New Roman" w:hAnsi="Times New Roman" w:cs="Times New Roman"/>
        </w:rPr>
      </w:pPr>
    </w:p>
    <w:p w14:paraId="3D56154C" w14:textId="7183FB1A" w:rsidR="008A2AF5" w:rsidRDefault="008A2AF5" w:rsidP="008A2AF5">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t>Angin Topan:</w:t>
      </w:r>
    </w:p>
    <w:p w14:paraId="6F450236" w14:textId="5A128DBF" w:rsidR="00126C79" w:rsidRDefault="00126C79" w:rsidP="00126C79">
      <w:pPr>
        <w:pStyle w:val="ListParagraph"/>
        <w:spacing w:after="0" w:line="360" w:lineRule="auto"/>
        <w:jc w:val="both"/>
        <w:rPr>
          <w:rFonts w:ascii="Times New Roman" w:hAnsi="Times New Roman" w:cs="Times New Roman"/>
        </w:rPr>
      </w:pPr>
      <w:r>
        <w:rPr>
          <w:rFonts w:ascii="Times New Roman" w:hAnsi="Times New Roman" w:cs="Times New Roman"/>
        </w:rPr>
        <w:t>Angin topan merupakan udara bertekanan rendah yang terjadi di lautan tropis. Berkecepatan sampai lebih dari 200 km/ jam yang didampingi dengan hujan lebat dan menyebabkan badai di daerah pesisir.</w:t>
      </w:r>
    </w:p>
    <w:p w14:paraId="39504107" w14:textId="5A8CF437" w:rsidR="00B23AA0" w:rsidRDefault="00B23AA0" w:rsidP="0040128D">
      <w:pPr>
        <w:pStyle w:val="ListParagraph"/>
        <w:spacing w:after="0" w:line="276" w:lineRule="auto"/>
        <w:jc w:val="center"/>
        <w:rPr>
          <w:rFonts w:ascii="Times New Roman" w:hAnsi="Times New Roman" w:cs="Times New Roman"/>
        </w:rPr>
      </w:pPr>
      <w:r>
        <w:rPr>
          <w:noProof/>
        </w:rPr>
        <w:drawing>
          <wp:inline distT="0" distB="0" distL="0" distR="0" wp14:anchorId="5959CB23" wp14:editId="33A96FDD">
            <wp:extent cx="2981325" cy="1987550"/>
            <wp:effectExtent l="0" t="0" r="9525" b="0"/>
            <wp:docPr id="3" name="Picture 3" descr="Nasional | Indonesia Dilanda 57 Angin Puting Beliung Selama Ok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ional | Indonesia Dilanda 57 Angin Puting Beliung Selama Oktob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6199" cy="1990799"/>
                    </a:xfrm>
                    <a:prstGeom prst="rect">
                      <a:avLst/>
                    </a:prstGeom>
                    <a:noFill/>
                    <a:ln>
                      <a:noFill/>
                    </a:ln>
                  </pic:spPr>
                </pic:pic>
              </a:graphicData>
            </a:graphic>
          </wp:inline>
        </w:drawing>
      </w:r>
    </w:p>
    <w:p w14:paraId="3DBF3E9C" w14:textId="178D31A5" w:rsidR="00B23AA0" w:rsidRDefault="00B23AA0" w:rsidP="00B23AA0">
      <w:pPr>
        <w:pStyle w:val="Heading5"/>
      </w:pPr>
      <w:r>
        <w:t>Angin Topan</w:t>
      </w:r>
    </w:p>
    <w:p w14:paraId="482C0EAC" w14:textId="16FA2611" w:rsidR="00B23AA0" w:rsidRPr="00B23AA0" w:rsidRDefault="00B23AA0" w:rsidP="0040128D">
      <w:pPr>
        <w:pStyle w:val="ListParagraph"/>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0040128D" w:rsidRPr="0040128D">
        <w:rPr>
          <w:rFonts w:ascii="Times New Roman" w:hAnsi="Times New Roman" w:cs="Times New Roman"/>
          <w:i/>
          <w:iCs/>
          <w:sz w:val="18"/>
          <w:szCs w:val="18"/>
        </w:rPr>
        <w:t>https://ayobandung.com/read/2019/10/28/68379/indonesia-dilanda-57-angin-puting-beliung-selama-oktober</w:t>
      </w:r>
    </w:p>
    <w:p w14:paraId="2FBD6F88" w14:textId="6F7EE45F" w:rsidR="008A2AF5" w:rsidRDefault="008A2AF5" w:rsidP="008A2AF5">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lastRenderedPageBreak/>
        <w:t>Gempa Bumi:</w:t>
      </w:r>
    </w:p>
    <w:p w14:paraId="720C0BFE" w14:textId="098DB7CE" w:rsidR="000F23B7" w:rsidRDefault="000F23B7" w:rsidP="000F23B7">
      <w:pPr>
        <w:pStyle w:val="ListParagraph"/>
        <w:spacing w:after="0" w:line="360" w:lineRule="auto"/>
        <w:jc w:val="both"/>
        <w:rPr>
          <w:rFonts w:ascii="Times New Roman" w:hAnsi="Times New Roman" w:cs="Times New Roman"/>
        </w:rPr>
      </w:pPr>
      <w:r>
        <w:rPr>
          <w:rFonts w:ascii="Times New Roman" w:hAnsi="Times New Roman" w:cs="Times New Roman"/>
        </w:rPr>
        <w:t>Gempa bumi terjadi karena pergesekan antar lempeng teknonik yang berada di bawah permukaan bumi. Dampak dari pergesekan itu menimbulkan energi yang luar biasa dan menimbulkan goncangan di permukaan dan seringkali menimbulkan kerusakan hebat pada sarana seperti rumah/ bangunan, jalan, jembatan, tiang listrik.</w:t>
      </w:r>
    </w:p>
    <w:p w14:paraId="1CD118C7" w14:textId="1DE04B7D" w:rsidR="000F23B7" w:rsidRDefault="00852E14" w:rsidP="0040128D">
      <w:pPr>
        <w:pStyle w:val="ListParagraph"/>
        <w:spacing w:after="0" w:line="276" w:lineRule="auto"/>
        <w:jc w:val="center"/>
        <w:rPr>
          <w:rFonts w:ascii="Times New Roman" w:hAnsi="Times New Roman" w:cs="Times New Roman"/>
        </w:rPr>
      </w:pPr>
      <w:r>
        <w:rPr>
          <w:noProof/>
        </w:rPr>
        <w:drawing>
          <wp:inline distT="0" distB="0" distL="0" distR="0" wp14:anchorId="6DD8152E" wp14:editId="0DFE4113">
            <wp:extent cx="3743325" cy="2106771"/>
            <wp:effectExtent l="0" t="0" r="0" b="8255"/>
            <wp:docPr id="5" name="Picture 5" descr="5 Gempa Bumi Terdahsyat Indonesia Selama 2 Dekade Terakhir, Salah Satunya  di Pulau Jawa - Portal J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Gempa Bumi Terdahsyat Indonesia Selama 2 Dekade Terakhir, Salah Satunya  di Pulau Jawa - Portal Jemb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1174" cy="2116816"/>
                    </a:xfrm>
                    <a:prstGeom prst="rect">
                      <a:avLst/>
                    </a:prstGeom>
                    <a:noFill/>
                    <a:ln>
                      <a:noFill/>
                    </a:ln>
                  </pic:spPr>
                </pic:pic>
              </a:graphicData>
            </a:graphic>
          </wp:inline>
        </w:drawing>
      </w:r>
    </w:p>
    <w:p w14:paraId="339159F5" w14:textId="2B446CEA" w:rsidR="000F23B7" w:rsidRDefault="00852E14" w:rsidP="00852E14">
      <w:pPr>
        <w:pStyle w:val="Heading5"/>
      </w:pPr>
      <w:r>
        <w:t>Gempa Bumi</w:t>
      </w:r>
    </w:p>
    <w:p w14:paraId="0B7C1478" w14:textId="371D552E" w:rsidR="000F23B7" w:rsidRPr="00852E14" w:rsidRDefault="00852E14" w:rsidP="00852E14">
      <w:pPr>
        <w:pStyle w:val="ListParagraph"/>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Pr="00852E14">
        <w:rPr>
          <w:rFonts w:ascii="Times New Roman" w:hAnsi="Times New Roman" w:cs="Times New Roman"/>
          <w:i/>
          <w:iCs/>
          <w:sz w:val="18"/>
          <w:szCs w:val="18"/>
        </w:rPr>
        <w:t>https://portaljember.pikiran-rakyat.com/nasional/pr-16392200/5-gempa-bumi-terdahsyat-indonesia-selama-2-dekade-terakhir-salah-satunya-di-pulau-jawa</w:t>
      </w:r>
    </w:p>
    <w:p w14:paraId="2C13BFFC" w14:textId="77777777" w:rsidR="0040128D" w:rsidRDefault="0040128D" w:rsidP="000F23B7">
      <w:pPr>
        <w:pStyle w:val="ListParagraph"/>
        <w:spacing w:after="0" w:line="360" w:lineRule="auto"/>
        <w:jc w:val="both"/>
        <w:rPr>
          <w:rFonts w:ascii="Times New Roman" w:hAnsi="Times New Roman" w:cs="Times New Roman"/>
        </w:rPr>
      </w:pPr>
    </w:p>
    <w:p w14:paraId="11052CB1" w14:textId="16E3612D" w:rsidR="000F23B7" w:rsidRDefault="006E2324" w:rsidP="000F23B7">
      <w:pPr>
        <w:pStyle w:val="ListParagraph"/>
        <w:spacing w:after="0" w:line="360" w:lineRule="auto"/>
        <w:jc w:val="both"/>
        <w:rPr>
          <w:rFonts w:ascii="Times New Roman" w:hAnsi="Times New Roman" w:cs="Times New Roman"/>
        </w:rPr>
      </w:pPr>
      <w:r>
        <w:rPr>
          <w:rFonts w:ascii="Times New Roman" w:hAnsi="Times New Roman" w:cs="Times New Roman"/>
        </w:rPr>
        <w:t>Berdasarkan sumber penyebabnya, terdapat 3 (tiga) jenis gempa bumi diantaranya sebagai berikut:</w:t>
      </w:r>
    </w:p>
    <w:p w14:paraId="4040F3A4" w14:textId="4AC215B3" w:rsidR="006E2324" w:rsidRDefault="006E2324" w:rsidP="006E2324">
      <w:pPr>
        <w:pStyle w:val="ListParagraph"/>
        <w:numPr>
          <w:ilvl w:val="0"/>
          <w:numId w:val="15"/>
        </w:numPr>
        <w:spacing w:after="0" w:line="360" w:lineRule="auto"/>
        <w:ind w:left="1276"/>
        <w:jc w:val="both"/>
        <w:rPr>
          <w:rFonts w:ascii="Times New Roman" w:hAnsi="Times New Roman" w:cs="Times New Roman"/>
        </w:rPr>
      </w:pPr>
      <w:r w:rsidRPr="006E2324">
        <w:rPr>
          <w:rFonts w:ascii="Times New Roman" w:hAnsi="Times New Roman" w:cs="Times New Roman"/>
          <w:b/>
          <w:bCs/>
        </w:rPr>
        <w:t>Gempa bumi tektonik</w:t>
      </w:r>
      <w:r>
        <w:rPr>
          <w:rFonts w:ascii="Times New Roman" w:hAnsi="Times New Roman" w:cs="Times New Roman"/>
        </w:rPr>
        <w:t xml:space="preserve">, </w:t>
      </w:r>
      <w:r w:rsidRPr="006E2324">
        <w:rPr>
          <w:rFonts w:ascii="Times New Roman" w:hAnsi="Times New Roman" w:cs="Times New Roman"/>
        </w:rPr>
        <w:t>adalah gempa bumi yang disebabkan oleh pelepasan energi akibat pergerakan lempeng bumi atau patahan. Gempa jenis ini paling banyak menimbulkan kerusakan dan banyak korban</w:t>
      </w:r>
      <w:r>
        <w:rPr>
          <w:rFonts w:ascii="Times New Roman" w:hAnsi="Times New Roman" w:cs="Times New Roman"/>
        </w:rPr>
        <w:t>;</w:t>
      </w:r>
    </w:p>
    <w:p w14:paraId="12C73F2F" w14:textId="5781CC87" w:rsidR="006E2324" w:rsidRDefault="006E2324" w:rsidP="006E2324">
      <w:pPr>
        <w:pStyle w:val="ListParagraph"/>
        <w:numPr>
          <w:ilvl w:val="0"/>
          <w:numId w:val="15"/>
        </w:numPr>
        <w:spacing w:after="0" w:line="360" w:lineRule="auto"/>
        <w:ind w:left="1276"/>
        <w:jc w:val="both"/>
        <w:rPr>
          <w:rFonts w:ascii="Times New Roman" w:hAnsi="Times New Roman" w:cs="Times New Roman"/>
        </w:rPr>
      </w:pPr>
      <w:r w:rsidRPr="006E2324">
        <w:rPr>
          <w:rFonts w:ascii="Times New Roman" w:hAnsi="Times New Roman" w:cs="Times New Roman"/>
          <w:b/>
          <w:bCs/>
        </w:rPr>
        <w:t>Gempa bumi vulkanik</w:t>
      </w:r>
      <w:r>
        <w:rPr>
          <w:rFonts w:ascii="Times New Roman" w:hAnsi="Times New Roman" w:cs="Times New Roman"/>
        </w:rPr>
        <w:t xml:space="preserve">, adalah </w:t>
      </w:r>
      <w:r w:rsidRPr="006E2324">
        <w:rPr>
          <w:rFonts w:ascii="Times New Roman" w:hAnsi="Times New Roman" w:cs="Times New Roman"/>
        </w:rPr>
        <w:t>gempa bumi yang disebabkan oleh pelepasan energi akibat</w:t>
      </w:r>
      <w:r w:rsidR="00756595">
        <w:rPr>
          <w:rFonts w:ascii="Times New Roman" w:hAnsi="Times New Roman" w:cs="Times New Roman"/>
        </w:rPr>
        <w:t xml:space="preserve"> </w:t>
      </w:r>
      <w:r w:rsidRPr="006E2324">
        <w:rPr>
          <w:rFonts w:ascii="Times New Roman" w:hAnsi="Times New Roman" w:cs="Times New Roman"/>
        </w:rPr>
        <w:t>aktivitas gunung berapi yaitu pergerakan magma yang menekan/mendorong lapisan batuan sehingga pergeseran bebatuan di dalamnya menimbulkan terjadinya gempa bumi</w:t>
      </w:r>
      <w:r>
        <w:rPr>
          <w:rFonts w:ascii="Times New Roman" w:hAnsi="Times New Roman" w:cs="Times New Roman"/>
        </w:rPr>
        <w:t>; dan</w:t>
      </w:r>
    </w:p>
    <w:p w14:paraId="08E7E49B" w14:textId="0D6B773F" w:rsidR="006E2324" w:rsidRDefault="006E2324" w:rsidP="006E2324">
      <w:pPr>
        <w:pStyle w:val="ListParagraph"/>
        <w:numPr>
          <w:ilvl w:val="0"/>
          <w:numId w:val="15"/>
        </w:numPr>
        <w:spacing w:after="0" w:line="360" w:lineRule="auto"/>
        <w:ind w:left="1276"/>
        <w:jc w:val="both"/>
        <w:rPr>
          <w:rFonts w:ascii="Times New Roman" w:hAnsi="Times New Roman" w:cs="Times New Roman"/>
        </w:rPr>
      </w:pPr>
      <w:r w:rsidRPr="006E2324">
        <w:rPr>
          <w:rFonts w:ascii="Times New Roman" w:hAnsi="Times New Roman" w:cs="Times New Roman"/>
          <w:b/>
          <w:bCs/>
        </w:rPr>
        <w:t>Gempa bumi induksi</w:t>
      </w:r>
      <w:r>
        <w:rPr>
          <w:rFonts w:ascii="Times New Roman" w:hAnsi="Times New Roman" w:cs="Times New Roman"/>
        </w:rPr>
        <w:t xml:space="preserve">, adalah </w:t>
      </w:r>
      <w:r w:rsidRPr="006E2324">
        <w:rPr>
          <w:rFonts w:ascii="Times New Roman" w:hAnsi="Times New Roman" w:cs="Times New Roman"/>
        </w:rPr>
        <w:t>gempa bumi yang disebabkan oleh pelepasan energi akibat sumber lain seperti runtuhan tanah</w:t>
      </w:r>
      <w:r>
        <w:rPr>
          <w:rFonts w:ascii="Times New Roman" w:hAnsi="Times New Roman" w:cs="Times New Roman"/>
        </w:rPr>
        <w:t>.</w:t>
      </w:r>
    </w:p>
    <w:p w14:paraId="5114FACE" w14:textId="52BECC79" w:rsidR="000F23B7" w:rsidRDefault="000F23B7" w:rsidP="000F23B7">
      <w:pPr>
        <w:pStyle w:val="ListParagraph"/>
        <w:spacing w:after="0" w:line="360" w:lineRule="auto"/>
        <w:jc w:val="both"/>
        <w:rPr>
          <w:rFonts w:ascii="Times New Roman" w:hAnsi="Times New Roman" w:cs="Times New Roman"/>
        </w:rPr>
      </w:pPr>
    </w:p>
    <w:p w14:paraId="764E32D2" w14:textId="063535EC" w:rsidR="006E2324" w:rsidRDefault="006E2324" w:rsidP="006E2324">
      <w:pPr>
        <w:pStyle w:val="ListParagraph"/>
        <w:spacing w:after="0" w:line="360" w:lineRule="auto"/>
        <w:jc w:val="both"/>
        <w:rPr>
          <w:rFonts w:ascii="Times New Roman" w:hAnsi="Times New Roman" w:cs="Times New Roman"/>
        </w:rPr>
      </w:pPr>
      <w:r w:rsidRPr="006E2324">
        <w:rPr>
          <w:rFonts w:ascii="Times New Roman" w:hAnsi="Times New Roman" w:cs="Times New Roman"/>
        </w:rPr>
        <w:t>Gempa bumi sering diikuti dengan gempa susulan dalam beberapa jam atau hari setelah gempa pertama yang dapat menyebabkan penghancuran pada bangunan yang telah retak/goyah akibat gempa sebelumnya.</w:t>
      </w:r>
    </w:p>
    <w:p w14:paraId="426260E5" w14:textId="77777777" w:rsidR="0040128D" w:rsidRPr="006E2324" w:rsidRDefault="0040128D" w:rsidP="006E2324">
      <w:pPr>
        <w:pStyle w:val="ListParagraph"/>
        <w:spacing w:after="0" w:line="360" w:lineRule="auto"/>
        <w:jc w:val="both"/>
        <w:rPr>
          <w:rFonts w:ascii="Times New Roman" w:hAnsi="Times New Roman" w:cs="Times New Roman"/>
        </w:rPr>
      </w:pPr>
    </w:p>
    <w:p w14:paraId="6A47BC8B" w14:textId="203091B4" w:rsidR="008A2AF5" w:rsidRDefault="008A2AF5" w:rsidP="008A2AF5">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lastRenderedPageBreak/>
        <w:t>Letusan Gunung Berapi:</w:t>
      </w:r>
    </w:p>
    <w:p w14:paraId="02526350" w14:textId="0C010887" w:rsidR="00424977" w:rsidRDefault="00424977" w:rsidP="00424977">
      <w:pPr>
        <w:pStyle w:val="ListParagraph"/>
        <w:spacing w:after="0" w:line="360" w:lineRule="auto"/>
        <w:jc w:val="both"/>
        <w:rPr>
          <w:rFonts w:ascii="Times New Roman" w:hAnsi="Times New Roman" w:cs="Times New Roman"/>
        </w:rPr>
      </w:pPr>
      <w:r w:rsidRPr="00424977">
        <w:rPr>
          <w:rFonts w:ascii="Times New Roman" w:hAnsi="Times New Roman" w:cs="Times New Roman"/>
        </w:rPr>
        <w:t>Gunung berapi terjadi karena endapan magma dalam perut bumi yang didorong keluar oleh gas yang bertekanan tinggi. Letusan membawa abu dan batu yang menyembur sejauh radius 18 Km atau lebih, lava dapat mengalir sejauh 90 Km. Letusan gunung berapi dapat menimbulkan korban jiwa dan berpengaruh pada perubahan iklim.</w:t>
      </w:r>
    </w:p>
    <w:p w14:paraId="5187FD7D" w14:textId="717B50DF" w:rsidR="00424977" w:rsidRDefault="00EB22DC" w:rsidP="0040128D">
      <w:pPr>
        <w:pStyle w:val="ListParagraph"/>
        <w:spacing w:after="0" w:line="276" w:lineRule="auto"/>
        <w:jc w:val="center"/>
        <w:rPr>
          <w:rFonts w:ascii="Times New Roman" w:hAnsi="Times New Roman" w:cs="Times New Roman"/>
        </w:rPr>
      </w:pPr>
      <w:r>
        <w:rPr>
          <w:noProof/>
        </w:rPr>
        <w:drawing>
          <wp:inline distT="0" distB="0" distL="0" distR="0" wp14:anchorId="142B6B5D" wp14:editId="678CD095">
            <wp:extent cx="3667125" cy="1833794"/>
            <wp:effectExtent l="0" t="0" r="0" b="0"/>
            <wp:docPr id="6" name="Picture 6" descr="Enam Letusan Gunung Terparah di Indonesia, Ada yang Sampai Tercatat di The  Guiness Book of Records : Okezone Na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am Letusan Gunung Terparah di Indonesia, Ada yang Sampai Tercatat di The  Guiness Book of Records : Okezone Nasio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0483" cy="1845474"/>
                    </a:xfrm>
                    <a:prstGeom prst="rect">
                      <a:avLst/>
                    </a:prstGeom>
                    <a:noFill/>
                    <a:ln>
                      <a:noFill/>
                    </a:ln>
                  </pic:spPr>
                </pic:pic>
              </a:graphicData>
            </a:graphic>
          </wp:inline>
        </w:drawing>
      </w:r>
    </w:p>
    <w:p w14:paraId="51421A2C" w14:textId="51810D97" w:rsidR="00424977" w:rsidRDefault="00EB22DC" w:rsidP="00EB22DC">
      <w:pPr>
        <w:pStyle w:val="Heading5"/>
      </w:pPr>
      <w:r>
        <w:t>Letusan Gunung Berapi</w:t>
      </w:r>
    </w:p>
    <w:p w14:paraId="56067135" w14:textId="4137D192" w:rsidR="00424977" w:rsidRPr="00EB22DC" w:rsidRDefault="00EB22DC" w:rsidP="00EB22DC">
      <w:pPr>
        <w:pStyle w:val="ListParagraph"/>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Pr="00EB22DC">
        <w:rPr>
          <w:rFonts w:ascii="Times New Roman" w:hAnsi="Times New Roman" w:cs="Times New Roman"/>
          <w:i/>
          <w:iCs/>
          <w:sz w:val="18"/>
          <w:szCs w:val="18"/>
        </w:rPr>
        <w:t>https://nasional.okezone.com/read/2017/09/27/337/1784145/enam-letusan-gunung-terparah-di-indonesia-ada-yang-sampai-tercatat-di-the-guiness-book-of-records</w:t>
      </w:r>
    </w:p>
    <w:p w14:paraId="26CDF944" w14:textId="46E078F3" w:rsidR="00424977" w:rsidRDefault="00424977" w:rsidP="00424977">
      <w:pPr>
        <w:pStyle w:val="ListParagraph"/>
        <w:spacing w:after="0" w:line="360" w:lineRule="auto"/>
        <w:jc w:val="both"/>
        <w:rPr>
          <w:rFonts w:ascii="Times New Roman" w:hAnsi="Times New Roman" w:cs="Times New Roman"/>
        </w:rPr>
      </w:pPr>
    </w:p>
    <w:p w14:paraId="2C8CD48D" w14:textId="2B3D13C8" w:rsidR="00424977" w:rsidRDefault="00754C12" w:rsidP="00424977">
      <w:pPr>
        <w:pStyle w:val="ListParagraph"/>
        <w:spacing w:after="0" w:line="360" w:lineRule="auto"/>
        <w:jc w:val="both"/>
        <w:rPr>
          <w:rFonts w:ascii="Times New Roman" w:hAnsi="Times New Roman" w:cs="Times New Roman"/>
        </w:rPr>
      </w:pPr>
      <w:r>
        <w:rPr>
          <w:rFonts w:ascii="Times New Roman" w:hAnsi="Times New Roman" w:cs="Times New Roman"/>
        </w:rPr>
        <w:t>Terdapat beberapa letusan gunung berapi yang menghasilkan keluaran dari gunung tersebut, diantaranya:</w:t>
      </w:r>
    </w:p>
    <w:p w14:paraId="612CB9CB" w14:textId="17A8CC13" w:rsidR="00754C12" w:rsidRDefault="0017123D" w:rsidP="0017123D">
      <w:pPr>
        <w:pStyle w:val="ListParagraph"/>
        <w:numPr>
          <w:ilvl w:val="0"/>
          <w:numId w:val="16"/>
        </w:numPr>
        <w:spacing w:after="0" w:line="360" w:lineRule="auto"/>
        <w:ind w:left="1276"/>
        <w:jc w:val="both"/>
        <w:rPr>
          <w:rFonts w:ascii="Times New Roman" w:hAnsi="Times New Roman" w:cs="Times New Roman"/>
        </w:rPr>
      </w:pPr>
      <w:r>
        <w:rPr>
          <w:rFonts w:ascii="Times New Roman" w:hAnsi="Times New Roman" w:cs="Times New Roman"/>
        </w:rPr>
        <w:t xml:space="preserve">Gas </w:t>
      </w:r>
      <w:r w:rsidRPr="0017123D">
        <w:rPr>
          <w:rFonts w:ascii="Times New Roman" w:hAnsi="Times New Roman" w:cs="Times New Roman"/>
        </w:rPr>
        <w:t>vulkanik adalah gas yang dikeluarkan saat gunung berapi meletus, berupa Karbon Monoksida, Karbon Dioksida, Hidrogen Sulfida, Sulfur Dioksida, dan Nitrogen</w:t>
      </w:r>
      <w:r>
        <w:rPr>
          <w:rFonts w:ascii="Times New Roman" w:hAnsi="Times New Roman" w:cs="Times New Roman"/>
        </w:rPr>
        <w:t>;</w:t>
      </w:r>
    </w:p>
    <w:p w14:paraId="41A9ADB3" w14:textId="5D9CDDC9" w:rsidR="0017123D" w:rsidRDefault="0017123D" w:rsidP="0017123D">
      <w:pPr>
        <w:pStyle w:val="ListParagraph"/>
        <w:numPr>
          <w:ilvl w:val="0"/>
          <w:numId w:val="16"/>
        </w:numPr>
        <w:spacing w:after="0" w:line="360" w:lineRule="auto"/>
        <w:ind w:left="1276"/>
        <w:jc w:val="both"/>
        <w:rPr>
          <w:rFonts w:ascii="Times New Roman" w:hAnsi="Times New Roman" w:cs="Times New Roman"/>
        </w:rPr>
      </w:pPr>
      <w:r>
        <w:rPr>
          <w:rFonts w:ascii="Times New Roman" w:hAnsi="Times New Roman" w:cs="Times New Roman"/>
        </w:rPr>
        <w:t xml:space="preserve">Lava </w:t>
      </w:r>
      <w:r w:rsidRPr="0017123D">
        <w:rPr>
          <w:rFonts w:ascii="Times New Roman" w:hAnsi="Times New Roman" w:cs="Times New Roman"/>
        </w:rPr>
        <w:t>adalah cairan magma yang bersuhu tinggi yang mengalir ke permukaan melalui kawah gunung berapi. Lava encer mampu mengalir jauh dari sumbernya mengikuti sungai atau lembah yang ada sedang lava kental mengalir tak jauh dari sumbernya</w:t>
      </w:r>
      <w:r>
        <w:rPr>
          <w:rFonts w:ascii="Times New Roman" w:hAnsi="Times New Roman" w:cs="Times New Roman"/>
        </w:rPr>
        <w:t>;</w:t>
      </w:r>
    </w:p>
    <w:p w14:paraId="65F551AB" w14:textId="596A3003" w:rsidR="0017123D" w:rsidRDefault="0017123D" w:rsidP="0017123D">
      <w:pPr>
        <w:pStyle w:val="ListParagraph"/>
        <w:numPr>
          <w:ilvl w:val="0"/>
          <w:numId w:val="16"/>
        </w:numPr>
        <w:spacing w:after="0" w:line="360" w:lineRule="auto"/>
        <w:ind w:left="1276"/>
        <w:jc w:val="both"/>
        <w:rPr>
          <w:rFonts w:ascii="Times New Roman" w:hAnsi="Times New Roman" w:cs="Times New Roman"/>
        </w:rPr>
      </w:pPr>
      <w:r>
        <w:rPr>
          <w:rFonts w:ascii="Times New Roman" w:hAnsi="Times New Roman" w:cs="Times New Roman"/>
        </w:rPr>
        <w:t xml:space="preserve">Lahar </w:t>
      </w:r>
      <w:r w:rsidRPr="0017123D">
        <w:rPr>
          <w:rFonts w:ascii="Times New Roman" w:hAnsi="Times New Roman" w:cs="Times New Roman"/>
        </w:rPr>
        <w:t>adalah banjir bandang di lereng gunung yang terdiri campuran bahan vulkanik berukuran lempung sampai bongkah, dikenal sebagai lahar letusan dan lahar hujan. Lahar letusan terjadi apabila gunung berapi yang mempunyai danau kawah meletus, sehingga air danau yang panas bercampur dengan material letusan. Lahar hujan terjadi karena percampuran material letusan dengan air hujan di sekitar puncaknya</w:t>
      </w:r>
      <w:r>
        <w:rPr>
          <w:rFonts w:ascii="Times New Roman" w:hAnsi="Times New Roman" w:cs="Times New Roman"/>
        </w:rPr>
        <w:t>;</w:t>
      </w:r>
    </w:p>
    <w:p w14:paraId="59C0D235" w14:textId="7E45C443" w:rsidR="0017123D" w:rsidRDefault="0017123D" w:rsidP="0017123D">
      <w:pPr>
        <w:pStyle w:val="ListParagraph"/>
        <w:numPr>
          <w:ilvl w:val="0"/>
          <w:numId w:val="16"/>
        </w:numPr>
        <w:spacing w:after="0" w:line="360" w:lineRule="auto"/>
        <w:ind w:left="1276"/>
        <w:jc w:val="both"/>
        <w:rPr>
          <w:rFonts w:ascii="Times New Roman" w:hAnsi="Times New Roman" w:cs="Times New Roman"/>
        </w:rPr>
      </w:pPr>
      <w:r>
        <w:rPr>
          <w:rFonts w:ascii="Times New Roman" w:hAnsi="Times New Roman" w:cs="Times New Roman"/>
        </w:rPr>
        <w:t xml:space="preserve">Awan panas </w:t>
      </w:r>
      <w:r w:rsidRPr="0017123D">
        <w:rPr>
          <w:rFonts w:ascii="Times New Roman" w:hAnsi="Times New Roman" w:cs="Times New Roman"/>
        </w:rPr>
        <w:t xml:space="preserve">adalah awan dari material letusan besar yang panas, mengalir turun dan akhirnya mengendap di dalam dan sekitar sungai dan lembah. </w:t>
      </w:r>
      <w:r w:rsidRPr="0017123D">
        <w:rPr>
          <w:rFonts w:ascii="Times New Roman" w:hAnsi="Times New Roman" w:cs="Times New Roman"/>
        </w:rPr>
        <w:lastRenderedPageBreak/>
        <w:t>Awan panas dapat mengakibatkan luka bakar pada bagian tubuh serta sesak pernafasan sampai tidak bisa bernafas</w:t>
      </w:r>
      <w:r>
        <w:rPr>
          <w:rFonts w:ascii="Times New Roman" w:hAnsi="Times New Roman" w:cs="Times New Roman"/>
        </w:rPr>
        <w:t>;</w:t>
      </w:r>
    </w:p>
    <w:p w14:paraId="55872D3C" w14:textId="394363DB" w:rsidR="0017123D" w:rsidRDefault="0017123D" w:rsidP="0017123D">
      <w:pPr>
        <w:pStyle w:val="ListParagraph"/>
        <w:numPr>
          <w:ilvl w:val="0"/>
          <w:numId w:val="16"/>
        </w:numPr>
        <w:spacing w:after="0" w:line="360" w:lineRule="auto"/>
        <w:ind w:left="1276"/>
        <w:jc w:val="both"/>
        <w:rPr>
          <w:rFonts w:ascii="Times New Roman" w:hAnsi="Times New Roman" w:cs="Times New Roman"/>
        </w:rPr>
      </w:pPr>
      <w:r>
        <w:rPr>
          <w:rFonts w:ascii="Times New Roman" w:hAnsi="Times New Roman" w:cs="Times New Roman"/>
        </w:rPr>
        <w:t xml:space="preserve">Abu letusan gunung berapi </w:t>
      </w:r>
      <w:r w:rsidRPr="0017123D">
        <w:rPr>
          <w:rFonts w:ascii="Times New Roman" w:hAnsi="Times New Roman" w:cs="Times New Roman"/>
        </w:rPr>
        <w:t>adalah material letusan yang sangat halus yang karenahembusan angin dampaknya bisa dirasakan sejauh ratusan kilometer</w:t>
      </w:r>
      <w:r>
        <w:rPr>
          <w:rFonts w:ascii="Times New Roman" w:hAnsi="Times New Roman" w:cs="Times New Roman"/>
        </w:rPr>
        <w:t>.</w:t>
      </w:r>
    </w:p>
    <w:p w14:paraId="712F1CEB" w14:textId="77777777" w:rsidR="00424977" w:rsidRDefault="00424977" w:rsidP="00424977">
      <w:pPr>
        <w:pStyle w:val="ListParagraph"/>
        <w:spacing w:after="0" w:line="360" w:lineRule="auto"/>
        <w:jc w:val="both"/>
        <w:rPr>
          <w:rFonts w:ascii="Times New Roman" w:hAnsi="Times New Roman" w:cs="Times New Roman"/>
        </w:rPr>
      </w:pPr>
    </w:p>
    <w:p w14:paraId="6092511A" w14:textId="56BDEA18" w:rsidR="008A2AF5" w:rsidRDefault="008A2AF5" w:rsidP="008A2AF5">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t>Banjir:</w:t>
      </w:r>
    </w:p>
    <w:p w14:paraId="4ECA76E1" w14:textId="582BC9A9" w:rsidR="0040128D" w:rsidRPr="008A2AF5" w:rsidRDefault="0040128D" w:rsidP="0040128D">
      <w:pPr>
        <w:pStyle w:val="ListParagraph"/>
        <w:spacing w:after="0" w:line="360" w:lineRule="auto"/>
        <w:jc w:val="both"/>
        <w:rPr>
          <w:rFonts w:ascii="Times New Roman" w:hAnsi="Times New Roman" w:cs="Times New Roman"/>
        </w:rPr>
      </w:pPr>
      <w:r w:rsidRPr="0040128D">
        <w:rPr>
          <w:rFonts w:ascii="Times New Roman" w:hAnsi="Times New Roman" w:cs="Times New Roman"/>
        </w:rPr>
        <w:t>Banjir dalam pengertian umum adalah debit aliran air sungai dalam jumlah yang tinggi, atau debit aliran air di sungai secara relatif lebih besar dari kondisi normal akibat hujan yang turun di hulu atau di suatu tempat tertentu terjadi secara terus menerus, sehingga air tersebut tidak dapat ditampung oleh alur sungai yang ada, maka air melimpah keluar dan menggenangi daerah sekitarnya</w:t>
      </w:r>
      <w:r>
        <w:rPr>
          <w:rFonts w:ascii="Times New Roman" w:hAnsi="Times New Roman" w:cs="Times New Roman"/>
        </w:rPr>
        <w:t>.</w:t>
      </w:r>
    </w:p>
    <w:p w14:paraId="233B2153" w14:textId="4CFF8841" w:rsidR="008A2AF5" w:rsidRDefault="0040128D" w:rsidP="0040128D">
      <w:pPr>
        <w:spacing w:after="0" w:line="276" w:lineRule="auto"/>
        <w:ind w:firstLine="709"/>
        <w:jc w:val="center"/>
        <w:rPr>
          <w:rFonts w:ascii="Times New Roman" w:hAnsi="Times New Roman" w:cs="Times New Roman"/>
        </w:rPr>
      </w:pPr>
      <w:r>
        <w:rPr>
          <w:noProof/>
        </w:rPr>
        <w:drawing>
          <wp:inline distT="0" distB="0" distL="0" distR="0" wp14:anchorId="09E01F2E" wp14:editId="12EB249E">
            <wp:extent cx="3912788" cy="1838325"/>
            <wp:effectExtent l="0" t="0" r="0" b="0"/>
            <wp:docPr id="7" name="Picture 7" descr="Sungai Cikeruh Meluap, 2 Desa di Jatinangor Dilanda Banjir - El J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gai Cikeruh Meluap, 2 Desa di Jatinangor Dilanda Banjir - El Jab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7346" cy="1845165"/>
                    </a:xfrm>
                    <a:prstGeom prst="rect">
                      <a:avLst/>
                    </a:prstGeom>
                    <a:noFill/>
                    <a:ln>
                      <a:noFill/>
                    </a:ln>
                  </pic:spPr>
                </pic:pic>
              </a:graphicData>
            </a:graphic>
          </wp:inline>
        </w:drawing>
      </w:r>
    </w:p>
    <w:p w14:paraId="21EBA801" w14:textId="492E65C5" w:rsidR="008A2AF5" w:rsidRDefault="0030215F" w:rsidP="0030215F">
      <w:pPr>
        <w:pStyle w:val="Heading5"/>
      </w:pPr>
      <w:r>
        <w:t>Banjir</w:t>
      </w:r>
    </w:p>
    <w:p w14:paraId="4BEEC8D9" w14:textId="6A90B924" w:rsidR="008A2AF5" w:rsidRPr="0030215F" w:rsidRDefault="0030215F" w:rsidP="0030215F">
      <w:pPr>
        <w:spacing w:after="0" w:line="240" w:lineRule="auto"/>
        <w:ind w:firstLine="709"/>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Pr="0030215F">
        <w:rPr>
          <w:rFonts w:ascii="Times New Roman" w:hAnsi="Times New Roman" w:cs="Times New Roman"/>
          <w:i/>
          <w:iCs/>
          <w:sz w:val="18"/>
          <w:szCs w:val="18"/>
        </w:rPr>
        <w:t>https://eljabar.com/2020/02/28/sungai-cikeruh-meluap-2-desa-di-jatinangor-dilanda-banjir/</w:t>
      </w:r>
    </w:p>
    <w:p w14:paraId="1555FB0B" w14:textId="77777777" w:rsidR="0030215F" w:rsidRDefault="0030215F" w:rsidP="00635021">
      <w:pPr>
        <w:spacing w:after="0" w:line="360" w:lineRule="auto"/>
        <w:ind w:firstLine="709"/>
        <w:jc w:val="both"/>
        <w:rPr>
          <w:rFonts w:ascii="Times New Roman" w:hAnsi="Times New Roman" w:cs="Times New Roman"/>
        </w:rPr>
      </w:pPr>
    </w:p>
    <w:p w14:paraId="2F0BA19C" w14:textId="703D3D27" w:rsidR="001310F7" w:rsidRDefault="001310F7" w:rsidP="001310F7">
      <w:pPr>
        <w:pStyle w:val="Heading3"/>
      </w:pPr>
      <w:r>
        <w:t>Bencana Banjir</w:t>
      </w:r>
    </w:p>
    <w:p w14:paraId="7899DFA9" w14:textId="32D3C4D8" w:rsidR="001310F7" w:rsidRDefault="00483788" w:rsidP="00635021">
      <w:pPr>
        <w:spacing w:after="0" w:line="360" w:lineRule="auto"/>
        <w:ind w:firstLine="709"/>
        <w:jc w:val="both"/>
        <w:rPr>
          <w:rFonts w:ascii="Times New Roman" w:hAnsi="Times New Roman" w:cs="Times New Roman"/>
        </w:rPr>
      </w:pPr>
      <w:r>
        <w:rPr>
          <w:rFonts w:ascii="Times New Roman" w:hAnsi="Times New Roman" w:cs="Times New Roman"/>
        </w:rPr>
        <w:t>Banjir merupakan suatu peristiwa meluapnya air dari batas tebing sungai dalam jangka waktu relative pendek atau suatu peristiwa menggenang air di permukaan tanah sampai melebihi batas waktu tertentu yang mengakibatkan kerugian. Di wilayah-wilayah Indonesia, peristiwa bencan banjir paling sering terjadi dan berulang setiap tahunnya, terutama pada saat musim penhujan. Hingga saat ini, permasalahan banjir belum dapat terselesaikan dan bahkan cenderung meningkat frekuensinya, luasannya, kedalamannya, maupun durasinya (Suripin, 2004).</w:t>
      </w:r>
    </w:p>
    <w:p w14:paraId="0133706F" w14:textId="1C57FBE8" w:rsidR="00BF5FFD" w:rsidRDefault="00BF5FFD" w:rsidP="00BF5FFD">
      <w:pPr>
        <w:spacing w:after="0" w:line="360" w:lineRule="auto"/>
        <w:ind w:firstLine="709"/>
        <w:jc w:val="both"/>
        <w:rPr>
          <w:rFonts w:ascii="Times New Roman" w:hAnsi="Times New Roman" w:cs="Times New Roman"/>
        </w:rPr>
      </w:pPr>
      <w:r w:rsidRPr="00BF5FFD">
        <w:rPr>
          <w:rFonts w:ascii="Times New Roman" w:hAnsi="Times New Roman" w:cs="Times New Roman"/>
        </w:rPr>
        <w:t>Pertambahan jumlah penduduk, tidak teraturnya tata ruang</w:t>
      </w:r>
      <w:r>
        <w:rPr>
          <w:rFonts w:ascii="Times New Roman" w:hAnsi="Times New Roman" w:cs="Times New Roman"/>
        </w:rPr>
        <w:t xml:space="preserve"> </w:t>
      </w:r>
      <w:r w:rsidRPr="00BF5FFD">
        <w:rPr>
          <w:rFonts w:ascii="Times New Roman" w:hAnsi="Times New Roman" w:cs="Times New Roman"/>
        </w:rPr>
        <w:t>perkotaan, tidak tersedianya sarana prasarana perkotaan, dan pemanfaatan tata guna lahan yang tidak tertib mengakibatkan meningkatnya permasalahan banjir di wilayah perkotaan. Jumlah penduduk</w:t>
      </w:r>
      <w:r>
        <w:rPr>
          <w:rFonts w:ascii="Times New Roman" w:hAnsi="Times New Roman" w:cs="Times New Roman"/>
        </w:rPr>
        <w:t xml:space="preserve"> </w:t>
      </w:r>
      <w:r w:rsidRPr="00BF5FFD">
        <w:rPr>
          <w:rFonts w:ascii="Times New Roman" w:hAnsi="Times New Roman" w:cs="Times New Roman"/>
        </w:rPr>
        <w:t>yang semakin bertambah dengan urbanisasi ataupun penduduk tetap</w:t>
      </w:r>
      <w:r>
        <w:rPr>
          <w:rFonts w:ascii="Times New Roman" w:hAnsi="Times New Roman" w:cs="Times New Roman"/>
        </w:rPr>
        <w:t xml:space="preserve"> </w:t>
      </w:r>
      <w:r w:rsidRPr="00BF5FFD">
        <w:rPr>
          <w:rFonts w:ascii="Times New Roman" w:hAnsi="Times New Roman" w:cs="Times New Roman"/>
        </w:rPr>
        <w:t xml:space="preserve">yang tidak </w:t>
      </w:r>
      <w:r w:rsidRPr="00BF5FFD">
        <w:rPr>
          <w:rFonts w:ascii="Times New Roman" w:hAnsi="Times New Roman" w:cs="Times New Roman"/>
        </w:rPr>
        <w:lastRenderedPageBreak/>
        <w:t xml:space="preserve">mengimbangi kesadaran akan pentingnya upaya pencegahan dan penanganan banjir akan semakin memperburuk permasalahan banjir di wilayah perkotaan. Selain itu, penerapan hukum yang tidak konsisten oleh pemerintah juga akan menambah daftar </w:t>
      </w:r>
      <w:r>
        <w:rPr>
          <w:rFonts w:ascii="Times New Roman" w:hAnsi="Times New Roman" w:cs="Times New Roman"/>
        </w:rPr>
        <w:t xml:space="preserve">Panjang </w:t>
      </w:r>
      <w:r w:rsidRPr="00BF5FFD">
        <w:rPr>
          <w:rFonts w:ascii="Times New Roman" w:hAnsi="Times New Roman" w:cs="Times New Roman"/>
        </w:rPr>
        <w:t>permasalahan banjir (Suripin, 2004).</w:t>
      </w:r>
    </w:p>
    <w:p w14:paraId="53F77BC7" w14:textId="4354C33B" w:rsidR="001310F7" w:rsidRDefault="000041E5" w:rsidP="003F6F4D">
      <w:pPr>
        <w:spacing w:after="0" w:line="360" w:lineRule="auto"/>
        <w:ind w:firstLine="709"/>
        <w:jc w:val="both"/>
        <w:rPr>
          <w:rFonts w:ascii="Times New Roman" w:hAnsi="Times New Roman" w:cs="Times New Roman"/>
        </w:rPr>
      </w:pPr>
      <w:r>
        <w:rPr>
          <w:rFonts w:ascii="Times New Roman" w:hAnsi="Times New Roman" w:cs="Times New Roman"/>
        </w:rPr>
        <w:t xml:space="preserve">Bencana banjir dipengaruhi oleh 3 (tiga) elemen, yaitu elemen meteorologi, elemen karakteristik fisik DAS, dan elemen manusia. </w:t>
      </w:r>
      <w:r w:rsidR="003F6F4D" w:rsidRPr="003F6F4D">
        <w:rPr>
          <w:rFonts w:ascii="Times New Roman" w:hAnsi="Times New Roman" w:cs="Times New Roman"/>
        </w:rPr>
        <w:t>Untuk faktor meteorologi, yang berpengaruh menimbulkan banjir</w:t>
      </w:r>
      <w:r w:rsidR="003F6F4D">
        <w:rPr>
          <w:rFonts w:ascii="Times New Roman" w:hAnsi="Times New Roman" w:cs="Times New Roman"/>
        </w:rPr>
        <w:t xml:space="preserve"> </w:t>
      </w:r>
      <w:r w:rsidR="003F6F4D" w:rsidRPr="003F6F4D">
        <w:rPr>
          <w:rFonts w:ascii="Times New Roman" w:hAnsi="Times New Roman" w:cs="Times New Roman"/>
        </w:rPr>
        <w:t>adalah intensitas curah hujan, distribusi curah hujan, frekuensi dan</w:t>
      </w:r>
      <w:r w:rsidR="003F6F4D">
        <w:rPr>
          <w:rFonts w:ascii="Times New Roman" w:hAnsi="Times New Roman" w:cs="Times New Roman"/>
        </w:rPr>
        <w:t xml:space="preserve"> </w:t>
      </w:r>
      <w:r w:rsidR="003F6F4D" w:rsidRPr="003F6F4D">
        <w:rPr>
          <w:rFonts w:ascii="Times New Roman" w:hAnsi="Times New Roman" w:cs="Times New Roman"/>
        </w:rPr>
        <w:t>lamanya hujan berlangsung. Sedangkan karakteristik fisik DAS yang</w:t>
      </w:r>
      <w:r w:rsidR="003F6F4D">
        <w:rPr>
          <w:rFonts w:ascii="Times New Roman" w:hAnsi="Times New Roman" w:cs="Times New Roman"/>
        </w:rPr>
        <w:t xml:space="preserve"> </w:t>
      </w:r>
      <w:r w:rsidR="003F6F4D" w:rsidRPr="003F6F4D">
        <w:rPr>
          <w:rFonts w:ascii="Times New Roman" w:hAnsi="Times New Roman" w:cs="Times New Roman"/>
        </w:rPr>
        <w:t>berpengaruh terhadap terjadinya banjir adalah luas DAS, kemiringan</w:t>
      </w:r>
      <w:r w:rsidR="003F6F4D">
        <w:rPr>
          <w:rFonts w:ascii="Times New Roman" w:hAnsi="Times New Roman" w:cs="Times New Roman"/>
        </w:rPr>
        <w:t xml:space="preserve"> </w:t>
      </w:r>
      <w:r w:rsidR="003F6F4D" w:rsidRPr="003F6F4D">
        <w:rPr>
          <w:rFonts w:ascii="Times New Roman" w:hAnsi="Times New Roman" w:cs="Times New Roman"/>
        </w:rPr>
        <w:t>lahan, ketinggian lahan, penggunaan lahan, dan tekstur tanah. Dan</w:t>
      </w:r>
      <w:r w:rsidR="003F6F4D">
        <w:rPr>
          <w:rFonts w:ascii="Times New Roman" w:hAnsi="Times New Roman" w:cs="Times New Roman"/>
        </w:rPr>
        <w:t xml:space="preserve"> </w:t>
      </w:r>
      <w:r w:rsidR="003F6F4D" w:rsidRPr="003F6F4D">
        <w:rPr>
          <w:rFonts w:ascii="Times New Roman" w:hAnsi="Times New Roman" w:cs="Times New Roman"/>
        </w:rPr>
        <w:t>manusia berperan terhadap percepatan perubahan karakteristik fisik</w:t>
      </w:r>
      <w:r w:rsidR="003F6F4D">
        <w:rPr>
          <w:rFonts w:ascii="Times New Roman" w:hAnsi="Times New Roman" w:cs="Times New Roman"/>
        </w:rPr>
        <w:t xml:space="preserve"> </w:t>
      </w:r>
      <w:r w:rsidR="003F6F4D" w:rsidRPr="003F6F4D">
        <w:rPr>
          <w:rFonts w:ascii="Times New Roman" w:hAnsi="Times New Roman" w:cs="Times New Roman"/>
        </w:rPr>
        <w:t>DAS</w:t>
      </w:r>
      <w:r w:rsidR="003F6F4D">
        <w:rPr>
          <w:rFonts w:ascii="Times New Roman" w:hAnsi="Times New Roman" w:cs="Times New Roman"/>
        </w:rPr>
        <w:t>.</w:t>
      </w:r>
    </w:p>
    <w:p w14:paraId="028645DE" w14:textId="2A3E2F5B" w:rsidR="00BF5FFD" w:rsidRDefault="003F6F4D" w:rsidP="003F6F4D">
      <w:pPr>
        <w:spacing w:after="0" w:line="360" w:lineRule="auto"/>
        <w:ind w:firstLine="709"/>
        <w:jc w:val="both"/>
        <w:rPr>
          <w:rFonts w:ascii="Times New Roman" w:hAnsi="Times New Roman" w:cs="Times New Roman"/>
        </w:rPr>
      </w:pPr>
      <w:r w:rsidRPr="003F6F4D">
        <w:rPr>
          <w:rFonts w:ascii="Times New Roman" w:hAnsi="Times New Roman" w:cs="Times New Roman"/>
        </w:rPr>
        <w:t>Bencana banjir terjadi setelah memenuhi sejumlah kondisi, antara lain intensitas hujan yang melampaui kapasitas infiltrasi tanah</w:t>
      </w:r>
      <w:r>
        <w:rPr>
          <w:rFonts w:ascii="Times New Roman" w:hAnsi="Times New Roman" w:cs="Times New Roman"/>
        </w:rPr>
        <w:t xml:space="preserve"> </w:t>
      </w:r>
      <w:r w:rsidRPr="003F6F4D">
        <w:rPr>
          <w:rFonts w:ascii="Times New Roman" w:hAnsi="Times New Roman" w:cs="Times New Roman"/>
        </w:rPr>
        <w:t>dan hujan deras yang berlangsung relatif lama (mencapai atau</w:t>
      </w:r>
      <w:r>
        <w:rPr>
          <w:rFonts w:ascii="Times New Roman" w:hAnsi="Times New Roman" w:cs="Times New Roman"/>
        </w:rPr>
        <w:t xml:space="preserve"> </w:t>
      </w:r>
      <w:r w:rsidRPr="003F6F4D">
        <w:rPr>
          <w:rFonts w:ascii="Times New Roman" w:hAnsi="Times New Roman" w:cs="Times New Roman"/>
        </w:rPr>
        <w:t>melampaui waktu konsentrasi sungai) dan terjadi pada wilayah yang</w:t>
      </w:r>
      <w:r>
        <w:rPr>
          <w:rFonts w:ascii="Times New Roman" w:hAnsi="Times New Roman" w:cs="Times New Roman"/>
        </w:rPr>
        <w:t xml:space="preserve"> </w:t>
      </w:r>
      <w:r w:rsidRPr="003F6F4D">
        <w:rPr>
          <w:rFonts w:ascii="Times New Roman" w:hAnsi="Times New Roman" w:cs="Times New Roman"/>
        </w:rPr>
        <w:t>luas, sehingga tercapai akumulasi debit aliran yang melampaui daya</w:t>
      </w:r>
      <w:r>
        <w:rPr>
          <w:rFonts w:ascii="Times New Roman" w:hAnsi="Times New Roman" w:cs="Times New Roman"/>
        </w:rPr>
        <w:t xml:space="preserve"> </w:t>
      </w:r>
      <w:r w:rsidRPr="003F6F4D">
        <w:rPr>
          <w:rFonts w:ascii="Times New Roman" w:hAnsi="Times New Roman" w:cs="Times New Roman"/>
        </w:rPr>
        <w:t>tampung sungai</w:t>
      </w:r>
      <w:r>
        <w:rPr>
          <w:rFonts w:ascii="Times New Roman" w:hAnsi="Times New Roman" w:cs="Times New Roman"/>
        </w:rPr>
        <w:t>.</w:t>
      </w:r>
    </w:p>
    <w:p w14:paraId="63B5B086" w14:textId="69212BA1" w:rsidR="00BF5FFD" w:rsidRDefault="003F6F4D" w:rsidP="00635021">
      <w:pPr>
        <w:spacing w:after="0" w:line="360" w:lineRule="auto"/>
        <w:ind w:firstLine="709"/>
        <w:jc w:val="both"/>
        <w:rPr>
          <w:rFonts w:ascii="Times New Roman" w:hAnsi="Times New Roman" w:cs="Times New Roman"/>
        </w:rPr>
      </w:pPr>
      <w:r>
        <w:rPr>
          <w:rFonts w:ascii="Times New Roman" w:hAnsi="Times New Roman" w:cs="Times New Roman"/>
        </w:rPr>
        <w:t>Terdapat berbagai macam banjir yang disebabkan oleh beberapa hal</w:t>
      </w:r>
      <w:r w:rsidR="004B67CE">
        <w:rPr>
          <w:rFonts w:ascii="Times New Roman" w:hAnsi="Times New Roman" w:cs="Times New Roman"/>
        </w:rPr>
        <w:t>, Adapun penyebab banjir dapat dibedakan</w:t>
      </w:r>
      <w:r>
        <w:rPr>
          <w:rFonts w:ascii="Times New Roman" w:hAnsi="Times New Roman" w:cs="Times New Roman"/>
        </w:rPr>
        <w:t xml:space="preserve"> sebagai berikut:</w:t>
      </w:r>
    </w:p>
    <w:p w14:paraId="18584B17" w14:textId="334A26FC" w:rsidR="00BF5FFD" w:rsidRDefault="004B67CE" w:rsidP="004B67CE">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Banjir Kiriman:</w:t>
      </w:r>
    </w:p>
    <w:p w14:paraId="3EC66325" w14:textId="6FC42B1C" w:rsidR="004B67CE" w:rsidRDefault="00011829" w:rsidP="00011829">
      <w:pPr>
        <w:pStyle w:val="ListParagraph"/>
        <w:spacing w:after="0" w:line="360" w:lineRule="auto"/>
        <w:jc w:val="both"/>
        <w:rPr>
          <w:rFonts w:ascii="Times New Roman" w:hAnsi="Times New Roman" w:cs="Times New Roman"/>
        </w:rPr>
      </w:pPr>
      <w:r w:rsidRPr="00011829">
        <w:rPr>
          <w:rFonts w:ascii="Times New Roman" w:hAnsi="Times New Roman" w:cs="Times New Roman"/>
        </w:rPr>
        <w:t>Aliran banjir yang datangnya dari daerah hulu di luar kawasan</w:t>
      </w:r>
      <w:r>
        <w:rPr>
          <w:rFonts w:ascii="Times New Roman" w:hAnsi="Times New Roman" w:cs="Times New Roman"/>
        </w:rPr>
        <w:t xml:space="preserve"> </w:t>
      </w:r>
      <w:r w:rsidRPr="00011829">
        <w:rPr>
          <w:rFonts w:ascii="Times New Roman" w:hAnsi="Times New Roman" w:cs="Times New Roman"/>
        </w:rPr>
        <w:t>yang tergenang. Hal ini terjadi jika hujan yang terjadi di daerah hulu</w:t>
      </w:r>
      <w:r>
        <w:rPr>
          <w:rFonts w:ascii="Times New Roman" w:hAnsi="Times New Roman" w:cs="Times New Roman"/>
        </w:rPr>
        <w:t xml:space="preserve"> </w:t>
      </w:r>
      <w:r w:rsidRPr="00011829">
        <w:rPr>
          <w:rFonts w:ascii="Times New Roman" w:hAnsi="Times New Roman" w:cs="Times New Roman"/>
        </w:rPr>
        <w:t>menimbulkan aliran banjir yang melebihi kapasitas sungainya atau</w:t>
      </w:r>
      <w:r>
        <w:rPr>
          <w:rFonts w:ascii="Times New Roman" w:hAnsi="Times New Roman" w:cs="Times New Roman"/>
        </w:rPr>
        <w:t xml:space="preserve"> </w:t>
      </w:r>
      <w:r w:rsidRPr="00011829">
        <w:rPr>
          <w:rFonts w:ascii="Times New Roman" w:hAnsi="Times New Roman" w:cs="Times New Roman"/>
        </w:rPr>
        <w:t>banjir kanal yang ada, sehingga mengakibatkan terjadinya limpasan.</w:t>
      </w:r>
    </w:p>
    <w:p w14:paraId="53B6B799" w14:textId="164F6D02" w:rsidR="00011829" w:rsidRDefault="00941FC3" w:rsidP="00991C39">
      <w:pPr>
        <w:pStyle w:val="ListParagraph"/>
        <w:spacing w:after="0" w:line="276" w:lineRule="auto"/>
        <w:jc w:val="center"/>
        <w:rPr>
          <w:rFonts w:ascii="Times New Roman" w:hAnsi="Times New Roman" w:cs="Times New Roman"/>
        </w:rPr>
      </w:pPr>
      <w:r w:rsidRPr="00941FC3">
        <w:rPr>
          <w:noProof/>
        </w:rPr>
        <w:drawing>
          <wp:inline distT="0" distB="0" distL="0" distR="0" wp14:anchorId="0015ABCA" wp14:editId="5111E504">
            <wp:extent cx="3344069" cy="2514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0894" cy="2542291"/>
                    </a:xfrm>
                    <a:prstGeom prst="rect">
                      <a:avLst/>
                    </a:prstGeom>
                  </pic:spPr>
                </pic:pic>
              </a:graphicData>
            </a:graphic>
          </wp:inline>
        </w:drawing>
      </w:r>
    </w:p>
    <w:p w14:paraId="7C8496C2" w14:textId="79A0A553" w:rsidR="00941FC3" w:rsidRDefault="00991C39" w:rsidP="00991C39">
      <w:pPr>
        <w:pStyle w:val="Heading5"/>
      </w:pPr>
      <w:r>
        <w:t>Banjir Kiriman</w:t>
      </w:r>
    </w:p>
    <w:p w14:paraId="45CE592B" w14:textId="7D521CE6" w:rsidR="00941FC3" w:rsidRPr="00991C39" w:rsidRDefault="00991C39" w:rsidP="00991C39">
      <w:pPr>
        <w:pStyle w:val="ListParagraph"/>
        <w:spacing w:after="0" w:line="36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Pr="00991C39">
        <w:rPr>
          <w:rFonts w:ascii="Times New Roman" w:hAnsi="Times New Roman" w:cs="Times New Roman"/>
          <w:i/>
          <w:iCs/>
          <w:sz w:val="18"/>
          <w:szCs w:val="18"/>
        </w:rPr>
        <w:t>https://www.liputan6.com/tag/banjir-kiriman</w:t>
      </w:r>
    </w:p>
    <w:p w14:paraId="10C18489" w14:textId="24FB1901" w:rsidR="004B67CE" w:rsidRDefault="004B67CE" w:rsidP="004B67CE">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lastRenderedPageBreak/>
        <w:t>Banjir Lokal (banjir genangan):</w:t>
      </w:r>
    </w:p>
    <w:p w14:paraId="4FFB0ED5" w14:textId="0D9E996F" w:rsidR="00F81B62" w:rsidRDefault="00F81B62" w:rsidP="00F81B62">
      <w:pPr>
        <w:pStyle w:val="ListParagraph"/>
        <w:spacing w:after="0" w:line="360" w:lineRule="auto"/>
        <w:jc w:val="both"/>
        <w:rPr>
          <w:rFonts w:ascii="Times New Roman" w:hAnsi="Times New Roman" w:cs="Times New Roman"/>
        </w:rPr>
      </w:pPr>
      <w:r w:rsidRPr="00F81B62">
        <w:rPr>
          <w:rFonts w:ascii="Times New Roman" w:hAnsi="Times New Roman" w:cs="Times New Roman"/>
        </w:rPr>
        <w:t>Genangan air yang timbul akibat hujan yang jatuh di daerah itu</w:t>
      </w:r>
      <w:r w:rsidR="007B6C62">
        <w:rPr>
          <w:rFonts w:ascii="Times New Roman" w:hAnsi="Times New Roman" w:cs="Times New Roman"/>
        </w:rPr>
        <w:t xml:space="preserve"> </w:t>
      </w:r>
      <w:r w:rsidRPr="007B6C62">
        <w:rPr>
          <w:rFonts w:ascii="Times New Roman" w:hAnsi="Times New Roman" w:cs="Times New Roman"/>
        </w:rPr>
        <w:t>sendiri. Hal ini dapat terjadi kalau hujan yang terjadi melebihi kapasitas sistem drainase yang ada. Pada banjir lokal, ketinggian genangan</w:t>
      </w:r>
      <w:r w:rsidR="007B6C62">
        <w:rPr>
          <w:rFonts w:ascii="Times New Roman" w:hAnsi="Times New Roman" w:cs="Times New Roman"/>
        </w:rPr>
        <w:t xml:space="preserve"> </w:t>
      </w:r>
      <w:r w:rsidRPr="00F81B62">
        <w:rPr>
          <w:rFonts w:ascii="Times New Roman" w:hAnsi="Times New Roman" w:cs="Times New Roman"/>
        </w:rPr>
        <w:t>air antara 0,2 – 0,7 m dan lama genangan 1 – 8 jam. Banjir ini terdapat pada daerah yang rendah.</w:t>
      </w:r>
    </w:p>
    <w:p w14:paraId="1870DD17" w14:textId="28DEC816" w:rsidR="007B6C62" w:rsidRDefault="00075166" w:rsidP="00075166">
      <w:pPr>
        <w:pStyle w:val="ListParagraph"/>
        <w:spacing w:after="0" w:line="276" w:lineRule="auto"/>
        <w:jc w:val="center"/>
        <w:rPr>
          <w:rFonts w:ascii="Times New Roman" w:hAnsi="Times New Roman" w:cs="Times New Roman"/>
        </w:rPr>
      </w:pPr>
      <w:r>
        <w:rPr>
          <w:noProof/>
        </w:rPr>
        <w:drawing>
          <wp:inline distT="0" distB="0" distL="0" distR="0" wp14:anchorId="447980E1" wp14:editId="33C69F19">
            <wp:extent cx="4105275" cy="2052896"/>
            <wp:effectExtent l="0" t="0" r="0" b="5080"/>
            <wp:docPr id="12" name="Picture 12" descr="Beda Antara Genangan Air &amp; Banjir – beritabencana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a Antara Genangan Air &amp; Banjir – beritabencanaal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554" cy="2062537"/>
                    </a:xfrm>
                    <a:prstGeom prst="rect">
                      <a:avLst/>
                    </a:prstGeom>
                    <a:noFill/>
                    <a:ln>
                      <a:noFill/>
                    </a:ln>
                  </pic:spPr>
                </pic:pic>
              </a:graphicData>
            </a:graphic>
          </wp:inline>
        </w:drawing>
      </w:r>
    </w:p>
    <w:p w14:paraId="0FA659A3" w14:textId="5EF0B033" w:rsidR="00075166" w:rsidRDefault="00075166" w:rsidP="00075166">
      <w:pPr>
        <w:pStyle w:val="Heading5"/>
      </w:pPr>
      <w:r>
        <w:t>Banjir Genangan</w:t>
      </w:r>
    </w:p>
    <w:p w14:paraId="7A337ECA" w14:textId="73587482" w:rsidR="00075166" w:rsidRPr="00075166" w:rsidRDefault="00075166" w:rsidP="00075166">
      <w:pPr>
        <w:pStyle w:val="ListParagraph"/>
        <w:spacing w:after="0" w:line="36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Pr="00075166">
        <w:rPr>
          <w:rFonts w:ascii="Times New Roman" w:hAnsi="Times New Roman" w:cs="Times New Roman"/>
          <w:i/>
          <w:iCs/>
          <w:sz w:val="18"/>
          <w:szCs w:val="18"/>
        </w:rPr>
        <w:t>https://beritabencanaalam.wordpress.com/2016/02/01/beda-antara-genangan-air-banjir/</w:t>
      </w:r>
    </w:p>
    <w:p w14:paraId="5D8A96E0" w14:textId="77777777" w:rsidR="00075166" w:rsidRDefault="00075166" w:rsidP="00F81B62">
      <w:pPr>
        <w:pStyle w:val="ListParagraph"/>
        <w:spacing w:after="0" w:line="360" w:lineRule="auto"/>
        <w:jc w:val="both"/>
        <w:rPr>
          <w:rFonts w:ascii="Times New Roman" w:hAnsi="Times New Roman" w:cs="Times New Roman"/>
        </w:rPr>
      </w:pPr>
    </w:p>
    <w:p w14:paraId="5485A3FF" w14:textId="77777777" w:rsidR="00BA4DFC" w:rsidRDefault="004B67CE" w:rsidP="00BA4DFC">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Banjir Rob (banjir air pasang):</w:t>
      </w:r>
    </w:p>
    <w:p w14:paraId="1AEEA660" w14:textId="25F15A5D" w:rsidR="00BF5FFD" w:rsidRDefault="00BA4DFC" w:rsidP="00BA4DFC">
      <w:pPr>
        <w:pStyle w:val="ListParagraph"/>
        <w:spacing w:after="0" w:line="360" w:lineRule="auto"/>
        <w:jc w:val="both"/>
        <w:rPr>
          <w:rFonts w:ascii="Times New Roman" w:hAnsi="Times New Roman" w:cs="Times New Roman"/>
        </w:rPr>
      </w:pPr>
      <w:r w:rsidRPr="00BA4DFC">
        <w:rPr>
          <w:rFonts w:ascii="Times New Roman" w:hAnsi="Times New Roman" w:cs="Times New Roman"/>
        </w:rPr>
        <w:t>Banjir yang terjadi baik akibat aliran langsung air pasang dan/ atau air balik dari saluran drainase akibat terhambat oleh air pasang.</w:t>
      </w:r>
    </w:p>
    <w:p w14:paraId="37245B68" w14:textId="219AEA62" w:rsidR="00BA4DFC" w:rsidRDefault="006E05D6" w:rsidP="006E05D6">
      <w:pPr>
        <w:pStyle w:val="ListParagraph"/>
        <w:spacing w:after="0" w:line="276" w:lineRule="auto"/>
        <w:jc w:val="center"/>
        <w:rPr>
          <w:rFonts w:ascii="Times New Roman" w:hAnsi="Times New Roman" w:cs="Times New Roman"/>
        </w:rPr>
      </w:pPr>
      <w:r>
        <w:rPr>
          <w:noProof/>
        </w:rPr>
        <w:drawing>
          <wp:inline distT="0" distB="0" distL="0" distR="0" wp14:anchorId="158AA429" wp14:editId="0ACA803F">
            <wp:extent cx="3371850" cy="2247758"/>
            <wp:effectExtent l="0" t="0" r="0" b="635"/>
            <wp:docPr id="13" name="Picture 13" descr="Beberapa Wilayah Berpotensi Banjir Rob dan Gelombang Tinggi, Masyarakat  Diimbau Waspada Halaman all -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berapa Wilayah Berpotensi Banjir Rob dan Gelombang Tinggi, Masyarakat  Diimbau Waspada Halaman all - Kompa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3000" cy="2261857"/>
                    </a:xfrm>
                    <a:prstGeom prst="rect">
                      <a:avLst/>
                    </a:prstGeom>
                    <a:noFill/>
                    <a:ln>
                      <a:noFill/>
                    </a:ln>
                  </pic:spPr>
                </pic:pic>
              </a:graphicData>
            </a:graphic>
          </wp:inline>
        </w:drawing>
      </w:r>
    </w:p>
    <w:p w14:paraId="32D8E084" w14:textId="24585838" w:rsidR="00BA4DFC" w:rsidRDefault="006E05D6" w:rsidP="006E05D6">
      <w:pPr>
        <w:pStyle w:val="Heading5"/>
      </w:pPr>
      <w:r>
        <w:t>Banjir Rob</w:t>
      </w:r>
    </w:p>
    <w:p w14:paraId="74B0DBA7" w14:textId="29897A96" w:rsidR="00BA4DFC" w:rsidRPr="006E05D6" w:rsidRDefault="006E05D6" w:rsidP="006E05D6">
      <w:pPr>
        <w:pStyle w:val="ListParagraph"/>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Sumber : </w:t>
      </w:r>
      <w:r w:rsidRPr="006E05D6">
        <w:rPr>
          <w:rFonts w:ascii="Times New Roman" w:hAnsi="Times New Roman" w:cs="Times New Roman"/>
          <w:i/>
          <w:iCs/>
          <w:sz w:val="18"/>
          <w:szCs w:val="18"/>
        </w:rPr>
        <w:t>https://nasional.kompas.com/read/2016/06/09/11231051/beberapa.wilayah.</w:t>
      </w:r>
      <w:r>
        <w:rPr>
          <w:rFonts w:ascii="Times New Roman" w:hAnsi="Times New Roman" w:cs="Times New Roman"/>
          <w:i/>
          <w:iCs/>
          <w:sz w:val="18"/>
          <w:szCs w:val="18"/>
        </w:rPr>
        <w:t xml:space="preserve"> </w:t>
      </w:r>
      <w:r w:rsidRPr="006E05D6">
        <w:rPr>
          <w:rFonts w:ascii="Times New Roman" w:hAnsi="Times New Roman" w:cs="Times New Roman"/>
          <w:i/>
          <w:iCs/>
          <w:sz w:val="18"/>
          <w:szCs w:val="18"/>
        </w:rPr>
        <w:t>berpotensi.banjir.rob.dan.gelombang.tinggi.masyarakat.diimbau.waspada?page=all</w:t>
      </w:r>
    </w:p>
    <w:p w14:paraId="2E9FBA9C" w14:textId="70CAEC3F" w:rsidR="00075166" w:rsidRDefault="00075166" w:rsidP="00635021">
      <w:pPr>
        <w:spacing w:after="0" w:line="360" w:lineRule="auto"/>
        <w:ind w:firstLine="709"/>
        <w:jc w:val="both"/>
        <w:rPr>
          <w:rFonts w:ascii="Times New Roman" w:hAnsi="Times New Roman" w:cs="Times New Roman"/>
        </w:rPr>
      </w:pPr>
    </w:p>
    <w:p w14:paraId="33D61556" w14:textId="36FD662D" w:rsidR="00E578CB" w:rsidRDefault="00E578CB" w:rsidP="00635021">
      <w:pPr>
        <w:spacing w:after="0" w:line="360" w:lineRule="auto"/>
        <w:ind w:firstLine="709"/>
        <w:jc w:val="both"/>
        <w:rPr>
          <w:rFonts w:ascii="Times New Roman" w:hAnsi="Times New Roman" w:cs="Times New Roman"/>
        </w:rPr>
      </w:pPr>
    </w:p>
    <w:p w14:paraId="32458F56" w14:textId="6F9EB1E3" w:rsidR="00E578CB" w:rsidRDefault="00BC4901" w:rsidP="00635021">
      <w:pPr>
        <w:spacing w:after="0" w:line="360" w:lineRule="auto"/>
        <w:ind w:firstLine="709"/>
        <w:jc w:val="both"/>
        <w:rPr>
          <w:rFonts w:ascii="Times New Roman" w:hAnsi="Times New Roman" w:cs="Times New Roman"/>
        </w:rPr>
      </w:pPr>
      <w:r>
        <w:rPr>
          <w:rFonts w:ascii="Times New Roman" w:hAnsi="Times New Roman" w:cs="Times New Roman"/>
        </w:rPr>
        <w:lastRenderedPageBreak/>
        <w:t>F</w:t>
      </w:r>
      <w:r w:rsidRPr="00BC4901">
        <w:rPr>
          <w:rFonts w:ascii="Times New Roman" w:hAnsi="Times New Roman" w:cs="Times New Roman"/>
        </w:rPr>
        <w:t>aktor penyebab terjadinya banjir dapat diklasifikasikan dalam dua kategori, yaitu banjir alami dan banjir oleh tindakan manusia.</w:t>
      </w:r>
      <w:r w:rsidR="00AF15E4">
        <w:rPr>
          <w:rFonts w:ascii="Times New Roman" w:hAnsi="Times New Roman" w:cs="Times New Roman"/>
        </w:rPr>
        <w:t xml:space="preserve"> Untuk lebih jelas dapat dilihat sebagai berikut:</w:t>
      </w:r>
    </w:p>
    <w:p w14:paraId="361B3A4A" w14:textId="2C16AAF3" w:rsidR="00AF15E4" w:rsidRPr="00067006" w:rsidRDefault="00067006" w:rsidP="00067006">
      <w:pPr>
        <w:pStyle w:val="ListParagraph"/>
        <w:numPr>
          <w:ilvl w:val="0"/>
          <w:numId w:val="18"/>
        </w:numPr>
        <w:spacing w:after="0" w:line="360" w:lineRule="auto"/>
        <w:ind w:left="426"/>
        <w:jc w:val="both"/>
        <w:rPr>
          <w:rFonts w:ascii="Times New Roman" w:hAnsi="Times New Roman" w:cs="Times New Roman"/>
        </w:rPr>
      </w:pPr>
      <w:r>
        <w:rPr>
          <w:rFonts w:ascii="Times New Roman" w:hAnsi="Times New Roman" w:cs="Times New Roman"/>
          <w:b/>
          <w:bCs/>
        </w:rPr>
        <w:t>Penyebab Banjir Secara Alami:</w:t>
      </w:r>
    </w:p>
    <w:p w14:paraId="05A01F4D" w14:textId="77777777" w:rsidR="00871BF2" w:rsidRDefault="00871BF2" w:rsidP="00871BF2">
      <w:pPr>
        <w:spacing w:after="0" w:line="360" w:lineRule="auto"/>
        <w:ind w:firstLine="720"/>
        <w:jc w:val="both"/>
        <w:rPr>
          <w:rFonts w:ascii="Times New Roman" w:hAnsi="Times New Roman" w:cs="Times New Roman"/>
        </w:rPr>
      </w:pPr>
      <w:r>
        <w:rPr>
          <w:rFonts w:ascii="Times New Roman" w:hAnsi="Times New Roman" w:cs="Times New Roman"/>
        </w:rPr>
        <w:t>Terdapat beberapa penyebab banjir secara alami, diantaranya sebagai berikut:</w:t>
      </w:r>
    </w:p>
    <w:p w14:paraId="15779CB1" w14:textId="64606263" w:rsidR="000A167D" w:rsidRDefault="000A167D" w:rsidP="000A167D">
      <w:pPr>
        <w:pStyle w:val="ListParagraph"/>
        <w:numPr>
          <w:ilvl w:val="0"/>
          <w:numId w:val="19"/>
        </w:numPr>
        <w:spacing w:after="0" w:line="360" w:lineRule="auto"/>
        <w:jc w:val="both"/>
        <w:rPr>
          <w:rFonts w:ascii="Times New Roman" w:hAnsi="Times New Roman" w:cs="Times New Roman"/>
        </w:rPr>
      </w:pPr>
      <w:r>
        <w:rPr>
          <w:rFonts w:ascii="Times New Roman" w:hAnsi="Times New Roman" w:cs="Times New Roman"/>
        </w:rPr>
        <w:t>Curah Hujan:</w:t>
      </w:r>
    </w:p>
    <w:p w14:paraId="60AB4DB3" w14:textId="1C970AA8" w:rsidR="00BA4E3E" w:rsidRDefault="00BA4E3E" w:rsidP="00BA4E3E">
      <w:pPr>
        <w:pStyle w:val="ListParagraph"/>
        <w:spacing w:after="0" w:line="360" w:lineRule="auto"/>
        <w:jc w:val="both"/>
        <w:rPr>
          <w:rFonts w:ascii="Times New Roman" w:hAnsi="Times New Roman" w:cs="Times New Roman"/>
        </w:rPr>
      </w:pPr>
      <w:r w:rsidRPr="00BA4E3E">
        <w:rPr>
          <w:rFonts w:ascii="Times New Roman" w:hAnsi="Times New Roman" w:cs="Times New Roman"/>
        </w:rPr>
        <w:t>Oleh karena beriklim tropis, Indonesia mempunyai dua musim sepanjang tahun, yakni musim penghujan dan musim kemarau. Pada musim hujan, curah hujan yang tinggi berakibat banjir di sungai dan bila melebihi tebing sungai maka akan timbul banjir atau genangan.</w:t>
      </w:r>
    </w:p>
    <w:p w14:paraId="26C013CB" w14:textId="69808128" w:rsidR="000A167D" w:rsidRDefault="000A167D" w:rsidP="000A167D">
      <w:pPr>
        <w:pStyle w:val="ListParagraph"/>
        <w:numPr>
          <w:ilvl w:val="0"/>
          <w:numId w:val="19"/>
        </w:numPr>
        <w:spacing w:after="0" w:line="360" w:lineRule="auto"/>
        <w:jc w:val="both"/>
        <w:rPr>
          <w:rFonts w:ascii="Times New Roman" w:hAnsi="Times New Roman" w:cs="Times New Roman"/>
        </w:rPr>
      </w:pPr>
      <w:r>
        <w:rPr>
          <w:rFonts w:ascii="Times New Roman" w:hAnsi="Times New Roman" w:cs="Times New Roman"/>
        </w:rPr>
        <w:t>Pengaruh Fisiografi:</w:t>
      </w:r>
    </w:p>
    <w:p w14:paraId="01E7C93B" w14:textId="4BE92817" w:rsidR="00BA4E3E" w:rsidRDefault="00BA4E3E" w:rsidP="00BA4E3E">
      <w:pPr>
        <w:pStyle w:val="ListParagraph"/>
        <w:spacing w:after="0" w:line="360" w:lineRule="auto"/>
        <w:jc w:val="both"/>
        <w:rPr>
          <w:rFonts w:ascii="Times New Roman" w:hAnsi="Times New Roman" w:cs="Times New Roman"/>
        </w:rPr>
      </w:pPr>
      <w:r w:rsidRPr="00BA4E3E">
        <w:rPr>
          <w:rFonts w:ascii="Times New Roman" w:hAnsi="Times New Roman" w:cs="Times New Roman"/>
        </w:rPr>
        <w:t>Fisiografi atau geografi fisik sungai seperti bentuk, fungsi dan kemiringan daerah pengaliran sungai (DPS), kemiringan sungai, geometrik hidrolik (bentuk penampang seperti lebar, kedalaman, potongan memanjang, material dasar sungai), lokasi sungai dan lain-lain merupakan hal-hal yang mempengaruhi terjadinya banjir.</w:t>
      </w:r>
    </w:p>
    <w:p w14:paraId="211A2254" w14:textId="7B12C314" w:rsidR="000A167D" w:rsidRDefault="000A167D" w:rsidP="000A167D">
      <w:pPr>
        <w:pStyle w:val="ListParagraph"/>
        <w:numPr>
          <w:ilvl w:val="0"/>
          <w:numId w:val="19"/>
        </w:numPr>
        <w:spacing w:after="0" w:line="360" w:lineRule="auto"/>
        <w:jc w:val="both"/>
        <w:rPr>
          <w:rFonts w:ascii="Times New Roman" w:hAnsi="Times New Roman" w:cs="Times New Roman"/>
        </w:rPr>
      </w:pPr>
      <w:r>
        <w:rPr>
          <w:rFonts w:ascii="Times New Roman" w:hAnsi="Times New Roman" w:cs="Times New Roman"/>
        </w:rPr>
        <w:t>Erosi dan Sedimentasi:</w:t>
      </w:r>
    </w:p>
    <w:p w14:paraId="19D2C204" w14:textId="5F25572F" w:rsidR="00BA4E3E" w:rsidRDefault="00BA4E3E" w:rsidP="00BA4E3E">
      <w:pPr>
        <w:pStyle w:val="ListParagraph"/>
        <w:spacing w:after="0" w:line="360" w:lineRule="auto"/>
        <w:jc w:val="both"/>
        <w:rPr>
          <w:rFonts w:ascii="Times New Roman" w:hAnsi="Times New Roman" w:cs="Times New Roman"/>
        </w:rPr>
      </w:pPr>
      <w:r w:rsidRPr="00BA4E3E">
        <w:rPr>
          <w:rFonts w:ascii="Times New Roman" w:hAnsi="Times New Roman" w:cs="Times New Roman"/>
        </w:rPr>
        <w:t>Erosi di DPS berpengaruh terhadap pengurangan kapasitas penampang sungai. Besarnya sedimentasi akan mengurangi kapasitas saluran sehingga timbul genangan dan banjir di sungai.</w:t>
      </w:r>
    </w:p>
    <w:p w14:paraId="39B74B5A" w14:textId="368E9977" w:rsidR="000A167D" w:rsidRDefault="000A167D" w:rsidP="000A167D">
      <w:pPr>
        <w:pStyle w:val="ListParagraph"/>
        <w:numPr>
          <w:ilvl w:val="0"/>
          <w:numId w:val="19"/>
        </w:numPr>
        <w:spacing w:after="0" w:line="360" w:lineRule="auto"/>
        <w:jc w:val="both"/>
        <w:rPr>
          <w:rFonts w:ascii="Times New Roman" w:hAnsi="Times New Roman" w:cs="Times New Roman"/>
        </w:rPr>
      </w:pPr>
      <w:r>
        <w:rPr>
          <w:rFonts w:ascii="Times New Roman" w:hAnsi="Times New Roman" w:cs="Times New Roman"/>
        </w:rPr>
        <w:t>Kapasitas Sungai:</w:t>
      </w:r>
    </w:p>
    <w:p w14:paraId="17A23995" w14:textId="0813679D" w:rsidR="00BA4E3E" w:rsidRDefault="00BA4E3E" w:rsidP="00BA4E3E">
      <w:pPr>
        <w:pStyle w:val="ListParagraph"/>
        <w:spacing w:after="0" w:line="360" w:lineRule="auto"/>
        <w:jc w:val="both"/>
        <w:rPr>
          <w:rFonts w:ascii="Times New Roman" w:hAnsi="Times New Roman" w:cs="Times New Roman"/>
        </w:rPr>
      </w:pPr>
      <w:r w:rsidRPr="00BA4E3E">
        <w:rPr>
          <w:rFonts w:ascii="Times New Roman" w:hAnsi="Times New Roman" w:cs="Times New Roman"/>
        </w:rPr>
        <w:t>Pengurangan kapasitas aliran banjir pada sungai dapat disebabkan oleh pengendapan berasal dari erosi DPS dan erosi tanggul sungai yang berlebihan. Sedimentasi sungai terjadi karena tidak adanya vegetasi penutup dan adanya penggunaan lahan yang tidak tepat. Sedimentasi menyebabkan terjadinya agradasi dan pendangkalan pada sungai, hal ini dapat menyebabkan berkurangnya kapasitas tampungan sungai. Efek langsung dari fenomena ini menyebabkan meluapnya air dari alur sungai keluar dan menyebabkan banjir.</w:t>
      </w:r>
    </w:p>
    <w:p w14:paraId="2BC2D084" w14:textId="6B7AA7C2" w:rsidR="000A167D" w:rsidRDefault="000A167D" w:rsidP="000A167D">
      <w:pPr>
        <w:pStyle w:val="ListParagraph"/>
        <w:numPr>
          <w:ilvl w:val="0"/>
          <w:numId w:val="19"/>
        </w:numPr>
        <w:spacing w:after="0" w:line="360" w:lineRule="auto"/>
        <w:jc w:val="both"/>
        <w:rPr>
          <w:rFonts w:ascii="Times New Roman" w:hAnsi="Times New Roman" w:cs="Times New Roman"/>
        </w:rPr>
      </w:pPr>
      <w:r>
        <w:rPr>
          <w:rFonts w:ascii="Times New Roman" w:hAnsi="Times New Roman" w:cs="Times New Roman"/>
        </w:rPr>
        <w:t>Kapasitas Drainase yang tidak memadai:</w:t>
      </w:r>
    </w:p>
    <w:p w14:paraId="5B82A061" w14:textId="132DB77E" w:rsidR="00BA4E3E" w:rsidRDefault="00BA4E3E" w:rsidP="00BA4E3E">
      <w:pPr>
        <w:pStyle w:val="ListParagraph"/>
        <w:spacing w:after="0" w:line="360" w:lineRule="auto"/>
        <w:jc w:val="both"/>
        <w:rPr>
          <w:rFonts w:ascii="Times New Roman" w:hAnsi="Times New Roman" w:cs="Times New Roman"/>
        </w:rPr>
      </w:pPr>
      <w:r w:rsidRPr="00BA4E3E">
        <w:rPr>
          <w:rFonts w:ascii="Times New Roman" w:hAnsi="Times New Roman" w:cs="Times New Roman"/>
        </w:rPr>
        <w:t>Hampir semua kota-kota di Indonesia mempunyai drainasi daerah genanga yang tidak memadai, sehingga kota-kota tersebut sering menjadi langganan banjir di musim hujan.</w:t>
      </w:r>
    </w:p>
    <w:p w14:paraId="5BE51A23" w14:textId="7F28A7D9" w:rsidR="00BA4E3E" w:rsidRDefault="00BA4E3E" w:rsidP="00BA4E3E">
      <w:pPr>
        <w:pStyle w:val="ListParagraph"/>
        <w:spacing w:after="0" w:line="360" w:lineRule="auto"/>
        <w:jc w:val="both"/>
        <w:rPr>
          <w:rFonts w:ascii="Times New Roman" w:hAnsi="Times New Roman" w:cs="Times New Roman"/>
        </w:rPr>
      </w:pPr>
    </w:p>
    <w:p w14:paraId="55BC28B1" w14:textId="77777777" w:rsidR="00BA4E3E" w:rsidRDefault="00BA4E3E" w:rsidP="00BA4E3E">
      <w:pPr>
        <w:pStyle w:val="ListParagraph"/>
        <w:spacing w:after="0" w:line="360" w:lineRule="auto"/>
        <w:jc w:val="both"/>
        <w:rPr>
          <w:rFonts w:ascii="Times New Roman" w:hAnsi="Times New Roman" w:cs="Times New Roman"/>
        </w:rPr>
      </w:pPr>
    </w:p>
    <w:p w14:paraId="0A0EC68F" w14:textId="2402969A" w:rsidR="000A167D" w:rsidRDefault="000A167D" w:rsidP="000A167D">
      <w:pPr>
        <w:pStyle w:val="ListParagraph"/>
        <w:numPr>
          <w:ilvl w:val="0"/>
          <w:numId w:val="19"/>
        </w:numPr>
        <w:spacing w:after="0" w:line="360" w:lineRule="auto"/>
        <w:jc w:val="both"/>
        <w:rPr>
          <w:rFonts w:ascii="Times New Roman" w:hAnsi="Times New Roman" w:cs="Times New Roman"/>
        </w:rPr>
      </w:pPr>
      <w:r>
        <w:rPr>
          <w:rFonts w:ascii="Times New Roman" w:hAnsi="Times New Roman" w:cs="Times New Roman"/>
        </w:rPr>
        <w:lastRenderedPageBreak/>
        <w:t>Pengaruh Air Pasang:</w:t>
      </w:r>
    </w:p>
    <w:p w14:paraId="12585F20" w14:textId="6F044DE8" w:rsidR="00BA4E3E" w:rsidRPr="000A167D" w:rsidRDefault="00BA4E3E" w:rsidP="00BA4E3E">
      <w:pPr>
        <w:pStyle w:val="ListParagraph"/>
        <w:spacing w:after="0" w:line="360" w:lineRule="auto"/>
        <w:jc w:val="both"/>
        <w:rPr>
          <w:rFonts w:ascii="Times New Roman" w:hAnsi="Times New Roman" w:cs="Times New Roman"/>
        </w:rPr>
      </w:pPr>
      <w:r w:rsidRPr="00BA4E3E">
        <w:rPr>
          <w:rFonts w:ascii="Times New Roman" w:hAnsi="Times New Roman" w:cs="Times New Roman"/>
        </w:rPr>
        <w:t>Air pasang laut memperlambat aliran sungai ke laut. Pada waktu banjir bersamaan denganair pasang yang tinggi maka tinggi genangan atau banjir menjadi besar karena terjadi aliran balik (backwater)</w:t>
      </w:r>
      <w:r>
        <w:rPr>
          <w:rFonts w:ascii="Times New Roman" w:hAnsi="Times New Roman" w:cs="Times New Roman"/>
        </w:rPr>
        <w:t>.</w:t>
      </w:r>
    </w:p>
    <w:p w14:paraId="7CA8FBB3" w14:textId="612E7601" w:rsidR="00067006" w:rsidRPr="00067006" w:rsidRDefault="00871BF2" w:rsidP="00871BF2">
      <w:pPr>
        <w:spacing w:after="0" w:line="360" w:lineRule="auto"/>
        <w:ind w:firstLine="720"/>
        <w:jc w:val="both"/>
        <w:rPr>
          <w:rFonts w:ascii="Times New Roman" w:hAnsi="Times New Roman" w:cs="Times New Roman"/>
        </w:rPr>
      </w:pPr>
      <w:r>
        <w:rPr>
          <w:rFonts w:ascii="Times New Roman" w:hAnsi="Times New Roman" w:cs="Times New Roman"/>
        </w:rPr>
        <w:t xml:space="preserve"> </w:t>
      </w:r>
    </w:p>
    <w:p w14:paraId="68122A46" w14:textId="069C0FCC" w:rsidR="00067006" w:rsidRPr="00067006" w:rsidRDefault="00067006" w:rsidP="00067006">
      <w:pPr>
        <w:pStyle w:val="ListParagraph"/>
        <w:numPr>
          <w:ilvl w:val="0"/>
          <w:numId w:val="18"/>
        </w:numPr>
        <w:spacing w:after="0" w:line="360" w:lineRule="auto"/>
        <w:ind w:left="426"/>
        <w:jc w:val="both"/>
        <w:rPr>
          <w:rFonts w:ascii="Times New Roman" w:hAnsi="Times New Roman" w:cs="Times New Roman"/>
        </w:rPr>
      </w:pPr>
      <w:r>
        <w:rPr>
          <w:rFonts w:ascii="Times New Roman" w:hAnsi="Times New Roman" w:cs="Times New Roman"/>
          <w:b/>
          <w:bCs/>
        </w:rPr>
        <w:t>Penyebab Banjir Oleh Tindakan Manusia:</w:t>
      </w:r>
    </w:p>
    <w:p w14:paraId="2B3C2E5F" w14:textId="5166253A" w:rsidR="00BC4901" w:rsidRDefault="00BA4E3E" w:rsidP="00635021">
      <w:pPr>
        <w:spacing w:after="0" w:line="360" w:lineRule="auto"/>
        <w:ind w:firstLine="709"/>
        <w:jc w:val="both"/>
        <w:rPr>
          <w:rFonts w:ascii="Times New Roman" w:hAnsi="Times New Roman" w:cs="Times New Roman"/>
        </w:rPr>
      </w:pPr>
      <w:r>
        <w:rPr>
          <w:rFonts w:ascii="Times New Roman" w:hAnsi="Times New Roman" w:cs="Times New Roman"/>
        </w:rPr>
        <w:t>Terdapat beberapa penyebab banjir yang terjadi akibat tindakan manusia, diantaranya sebagai berikut:</w:t>
      </w:r>
    </w:p>
    <w:p w14:paraId="56AF0C18" w14:textId="30454ED2" w:rsidR="00BA4E3E" w:rsidRDefault="00CD5926" w:rsidP="00CD5926">
      <w:pPr>
        <w:pStyle w:val="ListParagraph"/>
        <w:numPr>
          <w:ilvl w:val="0"/>
          <w:numId w:val="20"/>
        </w:numPr>
        <w:spacing w:after="0" w:line="360" w:lineRule="auto"/>
        <w:jc w:val="both"/>
        <w:rPr>
          <w:rFonts w:ascii="Times New Roman" w:hAnsi="Times New Roman" w:cs="Times New Roman"/>
        </w:rPr>
      </w:pPr>
      <w:r>
        <w:rPr>
          <w:rFonts w:ascii="Times New Roman" w:hAnsi="Times New Roman" w:cs="Times New Roman"/>
        </w:rPr>
        <w:t>Perubahan Kondisi DAS:</w:t>
      </w:r>
    </w:p>
    <w:p w14:paraId="6DED95D8" w14:textId="48158978" w:rsidR="00EF0F64" w:rsidRDefault="00EF0F64" w:rsidP="00EF0F64">
      <w:pPr>
        <w:pStyle w:val="ListParagraph"/>
        <w:spacing w:after="0" w:line="360" w:lineRule="auto"/>
        <w:jc w:val="both"/>
        <w:rPr>
          <w:rFonts w:ascii="Times New Roman" w:hAnsi="Times New Roman" w:cs="Times New Roman"/>
        </w:rPr>
      </w:pPr>
      <w:r w:rsidRPr="00EF0F64">
        <w:rPr>
          <w:rFonts w:ascii="Times New Roman" w:hAnsi="Times New Roman" w:cs="Times New Roman"/>
        </w:rPr>
        <w:t>Perubahan kondisi DAS seperti penggundulan hutan, usaha pertanian yang kurang tepat, perluasan kota, dan perubahan tataguna lainnya dapat memperburuk masalah banjir karena meningkatnya aliran banjir.</w:t>
      </w:r>
    </w:p>
    <w:p w14:paraId="116C1082" w14:textId="7D479AA7" w:rsidR="00CD5926" w:rsidRDefault="00CD5926" w:rsidP="00CD5926">
      <w:pPr>
        <w:pStyle w:val="ListParagraph"/>
        <w:numPr>
          <w:ilvl w:val="0"/>
          <w:numId w:val="20"/>
        </w:numPr>
        <w:spacing w:after="0" w:line="360" w:lineRule="auto"/>
        <w:jc w:val="both"/>
        <w:rPr>
          <w:rFonts w:ascii="Times New Roman" w:hAnsi="Times New Roman" w:cs="Times New Roman"/>
        </w:rPr>
      </w:pPr>
      <w:r>
        <w:rPr>
          <w:rFonts w:ascii="Times New Roman" w:hAnsi="Times New Roman" w:cs="Times New Roman"/>
        </w:rPr>
        <w:t>Kawasan Kumuh dan Sampah:</w:t>
      </w:r>
    </w:p>
    <w:p w14:paraId="3F05059C" w14:textId="4DE6CA30" w:rsidR="00EF0F64" w:rsidRDefault="00EF0F64" w:rsidP="00EF0F64">
      <w:pPr>
        <w:pStyle w:val="ListParagraph"/>
        <w:spacing w:after="0" w:line="360" w:lineRule="auto"/>
        <w:jc w:val="both"/>
        <w:rPr>
          <w:rFonts w:ascii="Times New Roman" w:hAnsi="Times New Roman" w:cs="Times New Roman"/>
        </w:rPr>
      </w:pPr>
      <w:r w:rsidRPr="00EF0F64">
        <w:rPr>
          <w:rFonts w:ascii="Times New Roman" w:hAnsi="Times New Roman" w:cs="Times New Roman"/>
        </w:rPr>
        <w:t>Perumahan kumuh di sepanjang bantaran sungai dapat menjadi penghambat aliran. Masyarakat membuang sampah langsung ke alur sungai, sehingga dapat meninggikan muka air banjir disebabkan karena aliran air terhalang.</w:t>
      </w:r>
    </w:p>
    <w:p w14:paraId="2D3E18A1" w14:textId="29E7846E" w:rsidR="00CD5926" w:rsidRDefault="00CD5926" w:rsidP="00CD5926">
      <w:pPr>
        <w:pStyle w:val="ListParagraph"/>
        <w:numPr>
          <w:ilvl w:val="0"/>
          <w:numId w:val="20"/>
        </w:numPr>
        <w:spacing w:after="0" w:line="360" w:lineRule="auto"/>
        <w:jc w:val="both"/>
        <w:rPr>
          <w:rFonts w:ascii="Times New Roman" w:hAnsi="Times New Roman" w:cs="Times New Roman"/>
        </w:rPr>
      </w:pPr>
      <w:r>
        <w:rPr>
          <w:rFonts w:ascii="Times New Roman" w:hAnsi="Times New Roman" w:cs="Times New Roman"/>
        </w:rPr>
        <w:t>Drainase Lahan</w:t>
      </w:r>
      <w:r w:rsidR="00EF0F64">
        <w:rPr>
          <w:rFonts w:ascii="Times New Roman" w:hAnsi="Times New Roman" w:cs="Times New Roman"/>
        </w:rPr>
        <w:t>:</w:t>
      </w:r>
    </w:p>
    <w:p w14:paraId="31D04681" w14:textId="02EEA370" w:rsidR="00EF0F64" w:rsidRDefault="00EF0F64" w:rsidP="00EF0F64">
      <w:pPr>
        <w:pStyle w:val="ListParagraph"/>
        <w:spacing w:after="0" w:line="360" w:lineRule="auto"/>
        <w:jc w:val="both"/>
        <w:rPr>
          <w:rFonts w:ascii="Times New Roman" w:hAnsi="Times New Roman" w:cs="Times New Roman"/>
        </w:rPr>
      </w:pPr>
      <w:r w:rsidRPr="00EF0F64">
        <w:rPr>
          <w:rFonts w:ascii="Times New Roman" w:hAnsi="Times New Roman" w:cs="Times New Roman"/>
        </w:rPr>
        <w:t>Drainas</w:t>
      </w:r>
      <w:r>
        <w:rPr>
          <w:rFonts w:ascii="Times New Roman" w:hAnsi="Times New Roman" w:cs="Times New Roman"/>
        </w:rPr>
        <w:t>e</w:t>
      </w:r>
      <w:r w:rsidRPr="00EF0F64">
        <w:rPr>
          <w:rFonts w:ascii="Times New Roman" w:hAnsi="Times New Roman" w:cs="Times New Roman"/>
        </w:rPr>
        <w:t xml:space="preserve"> perkotaan dan pengembangan pertanian pada daerah bantaran banjir akan mengurangi kemampuan bantaran dalam menampung debit air yang tinggi.</w:t>
      </w:r>
    </w:p>
    <w:p w14:paraId="45508BD3" w14:textId="1800BB09" w:rsidR="00EF0F64" w:rsidRDefault="00EF0F64" w:rsidP="00CD5926">
      <w:pPr>
        <w:pStyle w:val="ListParagraph"/>
        <w:numPr>
          <w:ilvl w:val="0"/>
          <w:numId w:val="20"/>
        </w:numPr>
        <w:spacing w:after="0" w:line="360" w:lineRule="auto"/>
        <w:jc w:val="both"/>
        <w:rPr>
          <w:rFonts w:ascii="Times New Roman" w:hAnsi="Times New Roman" w:cs="Times New Roman"/>
        </w:rPr>
      </w:pPr>
      <w:r>
        <w:rPr>
          <w:rFonts w:ascii="Times New Roman" w:hAnsi="Times New Roman" w:cs="Times New Roman"/>
        </w:rPr>
        <w:t>Kerusakan Bangunan Pengendali Air:</w:t>
      </w:r>
    </w:p>
    <w:p w14:paraId="6F13F65A" w14:textId="023695D8" w:rsidR="00EF0F64" w:rsidRDefault="00EF0F64" w:rsidP="00EF0F64">
      <w:pPr>
        <w:pStyle w:val="ListParagraph"/>
        <w:spacing w:after="0" w:line="360" w:lineRule="auto"/>
        <w:jc w:val="both"/>
        <w:rPr>
          <w:rFonts w:ascii="Times New Roman" w:hAnsi="Times New Roman" w:cs="Times New Roman"/>
        </w:rPr>
      </w:pPr>
      <w:r w:rsidRPr="00EF0F64">
        <w:rPr>
          <w:rFonts w:ascii="Times New Roman" w:hAnsi="Times New Roman" w:cs="Times New Roman"/>
        </w:rPr>
        <w:t>Pemeliharaan yang kurang memadai dari bangunan pengendali banjir sehingga menimbulkan kerusakan dan akhirnya tidak berfungsi dapat meningkatkan kuantitas banjir.</w:t>
      </w:r>
    </w:p>
    <w:p w14:paraId="6E311850" w14:textId="031F3186" w:rsidR="00EF0F64" w:rsidRDefault="00EF0F64" w:rsidP="00CD5926">
      <w:pPr>
        <w:pStyle w:val="ListParagraph"/>
        <w:numPr>
          <w:ilvl w:val="0"/>
          <w:numId w:val="20"/>
        </w:numPr>
        <w:spacing w:after="0" w:line="360" w:lineRule="auto"/>
        <w:jc w:val="both"/>
        <w:rPr>
          <w:rFonts w:ascii="Times New Roman" w:hAnsi="Times New Roman" w:cs="Times New Roman"/>
        </w:rPr>
      </w:pPr>
      <w:r>
        <w:rPr>
          <w:rFonts w:ascii="Times New Roman" w:hAnsi="Times New Roman" w:cs="Times New Roman"/>
        </w:rPr>
        <w:t>Perencanaan Sistem Pengendalian Banjir Tidak Tepat:</w:t>
      </w:r>
    </w:p>
    <w:p w14:paraId="5EBBA20B" w14:textId="4D004EF1" w:rsidR="00EF0F64" w:rsidRDefault="00EF0F64" w:rsidP="00EF0F64">
      <w:pPr>
        <w:pStyle w:val="ListParagraph"/>
        <w:spacing w:after="0" w:line="360" w:lineRule="auto"/>
        <w:jc w:val="both"/>
        <w:rPr>
          <w:rFonts w:ascii="Times New Roman" w:hAnsi="Times New Roman" w:cs="Times New Roman"/>
        </w:rPr>
      </w:pPr>
      <w:r w:rsidRPr="00EF0F64">
        <w:rPr>
          <w:rFonts w:ascii="Times New Roman" w:hAnsi="Times New Roman" w:cs="Times New Roman"/>
        </w:rPr>
        <w:t>Beberapa sistem pengendalian banjir memang dapat mengurangi kerusakan akibat banjir kecil sampai sedang, tetapi mungkin dapat menambah kerusakan selama banjir-banjir yang besar. Semisal, bangunan tanggul sungai yang tinggi. Limpasan pada tanggul ketika terjadi banjir yang melebihi banjir rencana dapat menyebabkan keruntuhan tanggul. Hal ini mengakibatkan kecepatan aliran yang sangat besar melalui tanggul yang bobol sehingga menibulkan banjir yang besar.</w:t>
      </w:r>
    </w:p>
    <w:p w14:paraId="0C9D55CB" w14:textId="1FE15C01" w:rsidR="00EF0F64" w:rsidRDefault="00EF0F64" w:rsidP="00CD5926">
      <w:pPr>
        <w:pStyle w:val="ListParagraph"/>
        <w:numPr>
          <w:ilvl w:val="0"/>
          <w:numId w:val="20"/>
        </w:numPr>
        <w:spacing w:after="0" w:line="360" w:lineRule="auto"/>
        <w:jc w:val="both"/>
        <w:rPr>
          <w:rFonts w:ascii="Times New Roman" w:hAnsi="Times New Roman" w:cs="Times New Roman"/>
        </w:rPr>
      </w:pPr>
      <w:r>
        <w:rPr>
          <w:rFonts w:ascii="Times New Roman" w:hAnsi="Times New Roman" w:cs="Times New Roman"/>
        </w:rPr>
        <w:t>Rusaknya Hutan (hilangnya vegetasi alami):</w:t>
      </w:r>
    </w:p>
    <w:p w14:paraId="23934DC9" w14:textId="29F85EEC" w:rsidR="00EF0F64" w:rsidRPr="00CD5926" w:rsidRDefault="00EF0F64" w:rsidP="00EF0F64">
      <w:pPr>
        <w:pStyle w:val="ListParagraph"/>
        <w:spacing w:after="0" w:line="360" w:lineRule="auto"/>
        <w:jc w:val="both"/>
        <w:rPr>
          <w:rFonts w:ascii="Times New Roman" w:hAnsi="Times New Roman" w:cs="Times New Roman"/>
        </w:rPr>
      </w:pPr>
      <w:r w:rsidRPr="00EF0F64">
        <w:rPr>
          <w:rFonts w:ascii="Times New Roman" w:hAnsi="Times New Roman" w:cs="Times New Roman"/>
        </w:rPr>
        <w:t xml:space="preserve">Penebangan pohon dan tanaman oleh masyarakat secara liar (illegal logging), tani berpindah-pindah dan permainan rebiosasi hutan untuk bisnis dan sebagainya </w:t>
      </w:r>
      <w:r w:rsidRPr="00EF0F64">
        <w:rPr>
          <w:rFonts w:ascii="Times New Roman" w:hAnsi="Times New Roman" w:cs="Times New Roman"/>
        </w:rPr>
        <w:lastRenderedPageBreak/>
        <w:t>menjadi salah satu sumber penyebab terganggunya siklus hidrologi dan terjadinya banjir.</w:t>
      </w:r>
    </w:p>
    <w:p w14:paraId="73F9D74A" w14:textId="77777777" w:rsidR="00BC4901" w:rsidRDefault="00BC4901" w:rsidP="00635021">
      <w:pPr>
        <w:spacing w:after="0" w:line="360" w:lineRule="auto"/>
        <w:ind w:firstLine="709"/>
        <w:jc w:val="both"/>
        <w:rPr>
          <w:rFonts w:ascii="Times New Roman" w:hAnsi="Times New Roman" w:cs="Times New Roman"/>
        </w:rPr>
      </w:pPr>
    </w:p>
    <w:p w14:paraId="73144649" w14:textId="13BD55E4" w:rsidR="00494728" w:rsidRDefault="00DD659A" w:rsidP="00DD659A">
      <w:pPr>
        <w:pStyle w:val="Heading3"/>
      </w:pPr>
      <w:r>
        <w:t>Mitigasi Bencana</w:t>
      </w:r>
    </w:p>
    <w:p w14:paraId="4A9782D2" w14:textId="4F1605C4" w:rsidR="00494728" w:rsidRDefault="00EF0F64" w:rsidP="00635021">
      <w:pPr>
        <w:spacing w:after="0" w:line="360" w:lineRule="auto"/>
        <w:ind w:firstLine="709"/>
        <w:jc w:val="both"/>
        <w:rPr>
          <w:rFonts w:ascii="Times New Roman" w:hAnsi="Times New Roman" w:cs="Times New Roman"/>
        </w:rPr>
      </w:pPr>
      <w:r w:rsidRPr="00EF0F64">
        <w:rPr>
          <w:rFonts w:ascii="Times New Roman" w:hAnsi="Times New Roman" w:cs="Times New Roman"/>
        </w:rPr>
        <w:t>Upaya penanggulangan masalah kebencanaan mencakup kegiatan manajemen bencana dimana didalamnya akan terdapat proses mitigasi bencana yang dilakukan sebelum terjadinya bencana (pra-bencana, lebih bersifat antisipatif terhadap kemungkinan terjadinya bencana dan dampak bencana itu sendiri), serta upaya penanggulangan pada saat bencana dan konstruksi pasca-bencana. Keseluruhannya perlu diatur dalam satu sistem pengelolaan / manajemen bencana.</w:t>
      </w:r>
    </w:p>
    <w:p w14:paraId="457560EE" w14:textId="39FE1352" w:rsidR="00EF0F64" w:rsidRDefault="00EF0F64" w:rsidP="00EF0F64">
      <w:pPr>
        <w:spacing w:after="0" w:line="276" w:lineRule="auto"/>
        <w:jc w:val="center"/>
        <w:rPr>
          <w:rFonts w:ascii="Times New Roman" w:hAnsi="Times New Roman" w:cs="Times New Roman"/>
        </w:rPr>
      </w:pPr>
      <w:r w:rsidRPr="0044011C">
        <w:rPr>
          <w:rFonts w:ascii="Times New Roman" w:hAnsi="Times New Roman" w:cs="Times New Roman"/>
          <w:noProof/>
          <w:color w:val="000000" w:themeColor="text1"/>
          <w:sz w:val="24"/>
          <w:szCs w:val="24"/>
        </w:rPr>
        <w:drawing>
          <wp:inline distT="0" distB="0" distL="0" distR="0" wp14:anchorId="63380981" wp14:editId="77D17619">
            <wp:extent cx="3781425" cy="2063370"/>
            <wp:effectExtent l="0" t="0" r="0" b="0"/>
            <wp:docPr id="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3820216" cy="2084537"/>
                    </a:xfrm>
                    <a:prstGeom prst="rect">
                      <a:avLst/>
                    </a:prstGeom>
                    <a:noFill/>
                    <a:ln w="9525">
                      <a:noFill/>
                      <a:miter lim="800000"/>
                      <a:headEnd/>
                      <a:tailEnd/>
                    </a:ln>
                  </pic:spPr>
                </pic:pic>
              </a:graphicData>
            </a:graphic>
          </wp:inline>
        </w:drawing>
      </w:r>
    </w:p>
    <w:p w14:paraId="7E6A45E3" w14:textId="06DE53B2" w:rsidR="00EF0F64" w:rsidRPr="00EF0F64" w:rsidRDefault="00EF0F64" w:rsidP="00EF0F64">
      <w:pPr>
        <w:pStyle w:val="Heading5"/>
      </w:pPr>
      <w:r>
        <w:t>Daur Penanggulangan Bencana</w:t>
      </w:r>
    </w:p>
    <w:p w14:paraId="424D0E14" w14:textId="2121DF12" w:rsidR="00EF0F64" w:rsidRDefault="00EF0F64" w:rsidP="00635021">
      <w:pPr>
        <w:spacing w:after="0" w:line="360" w:lineRule="auto"/>
        <w:ind w:firstLine="709"/>
        <w:jc w:val="both"/>
        <w:rPr>
          <w:rFonts w:ascii="Times New Roman" w:hAnsi="Times New Roman" w:cs="Times New Roman"/>
        </w:rPr>
      </w:pPr>
    </w:p>
    <w:p w14:paraId="2B778C28" w14:textId="4DBEEE38" w:rsidR="00EF0F64" w:rsidRDefault="008F5C55" w:rsidP="00635021">
      <w:pPr>
        <w:spacing w:after="0" w:line="360" w:lineRule="auto"/>
        <w:ind w:firstLine="709"/>
        <w:jc w:val="both"/>
        <w:rPr>
          <w:rFonts w:ascii="Times New Roman" w:hAnsi="Times New Roman" w:cs="Times New Roman"/>
        </w:rPr>
      </w:pPr>
      <w:r>
        <w:rPr>
          <w:rFonts w:ascii="Times New Roman" w:hAnsi="Times New Roman" w:cs="Times New Roman"/>
        </w:rPr>
        <w:t>Kegiatan pengelolaan/ manajemen bencana merupakan upaya sistematis</w:t>
      </w:r>
      <w:r w:rsidR="00AB6B1F">
        <w:rPr>
          <w:rFonts w:ascii="Times New Roman" w:hAnsi="Times New Roman" w:cs="Times New Roman"/>
        </w:rPr>
        <w:t xml:space="preserve"> yang terdiri dari berbagai macam kegiatan yang dilakukan untuk meminimasi</w:t>
      </w:r>
      <w:r w:rsidR="003B29D3">
        <w:rPr>
          <w:rFonts w:ascii="Times New Roman" w:hAnsi="Times New Roman" w:cs="Times New Roman"/>
        </w:rPr>
        <w:t xml:space="preserve"> dampak negative dari suatu bencana. Pengelolaan bencana dilakukan dengan memanfaatkan infoemasi yang diperoleh dari penghitungan terhadap resiko bencana.</w:t>
      </w:r>
    </w:p>
    <w:p w14:paraId="30C5C904" w14:textId="08F79B20" w:rsidR="003B29D3" w:rsidRDefault="00881FE4" w:rsidP="00635021">
      <w:pPr>
        <w:spacing w:after="0" w:line="360" w:lineRule="auto"/>
        <w:ind w:firstLine="709"/>
        <w:jc w:val="both"/>
        <w:rPr>
          <w:rFonts w:ascii="Times New Roman" w:hAnsi="Times New Roman" w:cs="Times New Roman"/>
        </w:rPr>
      </w:pPr>
      <w:r>
        <w:rPr>
          <w:rFonts w:ascii="Times New Roman" w:hAnsi="Times New Roman" w:cs="Times New Roman"/>
        </w:rPr>
        <w:t>Pengelolaan bencana yang dilakukan secara komprehensif mempertimbangkan resiko yang mungkin diakibatkan dari banyak bahaya (</w:t>
      </w:r>
      <w:r>
        <w:rPr>
          <w:rFonts w:ascii="Times New Roman" w:hAnsi="Times New Roman" w:cs="Times New Roman"/>
          <w:i/>
          <w:iCs/>
        </w:rPr>
        <w:t>multi hazard</w:t>
      </w:r>
      <w:r>
        <w:rPr>
          <w:rFonts w:ascii="Times New Roman" w:hAnsi="Times New Roman" w:cs="Times New Roman"/>
        </w:rPr>
        <w:t>), walaupun demikian setiap bencana sesuai dengan karakteristiknya masing-masing membutuhkan penanganan dan pengelolaan yang berbeda-beda. Cara-cara efektif yang dapat dilakukan dalam menghadapi bahaya, untuk lebih jelasnya sebagai berikut:</w:t>
      </w:r>
    </w:p>
    <w:p w14:paraId="1E06DCB7" w14:textId="24D416C2" w:rsidR="00E0549B" w:rsidRDefault="00E0549B" w:rsidP="00E0549B">
      <w:pPr>
        <w:pStyle w:val="ListParagraph"/>
        <w:numPr>
          <w:ilvl w:val="0"/>
          <w:numId w:val="21"/>
        </w:numPr>
        <w:spacing w:after="0" w:line="360" w:lineRule="auto"/>
        <w:jc w:val="both"/>
        <w:rPr>
          <w:rFonts w:ascii="Times New Roman" w:hAnsi="Times New Roman" w:cs="Times New Roman"/>
        </w:rPr>
      </w:pPr>
      <w:r>
        <w:rPr>
          <w:rFonts w:ascii="Times New Roman" w:hAnsi="Times New Roman" w:cs="Times New Roman"/>
        </w:rPr>
        <w:t>Modifikasi beban kerugian:</w:t>
      </w:r>
    </w:p>
    <w:p w14:paraId="7779CB11" w14:textId="3E317B63" w:rsidR="00E0549B" w:rsidRDefault="00E0549B" w:rsidP="00E0549B">
      <w:pPr>
        <w:pStyle w:val="ListParagraph"/>
        <w:spacing w:after="0" w:line="360" w:lineRule="auto"/>
        <w:jc w:val="both"/>
        <w:rPr>
          <w:rFonts w:ascii="Times New Roman" w:hAnsi="Times New Roman" w:cs="Times New Roman"/>
        </w:rPr>
      </w:pPr>
      <w:r w:rsidRPr="00E0549B">
        <w:rPr>
          <w:rFonts w:ascii="Times New Roman" w:hAnsi="Times New Roman" w:cs="Times New Roman"/>
        </w:rPr>
        <w:t xml:space="preserve">Hal ini dilakukan dengan cara mendistribusikan beban kerugian korban bencana alam secara finansial seluas mungkin melalui bantuan dan program asuransi, </w:t>
      </w:r>
      <w:r w:rsidRPr="00E0549B">
        <w:rPr>
          <w:rFonts w:ascii="Times New Roman" w:hAnsi="Times New Roman" w:cs="Times New Roman"/>
        </w:rPr>
        <w:lastRenderedPageBreak/>
        <w:t xml:space="preserve">tindakan tersebut lebih bersifat </w:t>
      </w:r>
      <w:r w:rsidRPr="00E0549B">
        <w:rPr>
          <w:rFonts w:ascii="Times New Roman" w:hAnsi="Times New Roman" w:cs="Times New Roman"/>
          <w:i/>
          <w:iCs/>
        </w:rPr>
        <w:t>loss sharing</w:t>
      </w:r>
      <w:r w:rsidRPr="00E0549B">
        <w:rPr>
          <w:rFonts w:ascii="Times New Roman" w:hAnsi="Times New Roman" w:cs="Times New Roman"/>
        </w:rPr>
        <w:t xml:space="preserve"> daripada loss reducing, atau dengan kata lain lebih bersifat reaktif ketimbang pro-aktif.</w:t>
      </w:r>
    </w:p>
    <w:p w14:paraId="4B7B9EF5" w14:textId="0F595721" w:rsidR="00E0549B" w:rsidRDefault="00E0549B" w:rsidP="00E0549B">
      <w:pPr>
        <w:pStyle w:val="ListParagraph"/>
        <w:numPr>
          <w:ilvl w:val="0"/>
          <w:numId w:val="21"/>
        </w:numPr>
        <w:spacing w:after="0" w:line="360" w:lineRule="auto"/>
        <w:jc w:val="both"/>
        <w:rPr>
          <w:rFonts w:ascii="Times New Roman" w:hAnsi="Times New Roman" w:cs="Times New Roman"/>
        </w:rPr>
      </w:pPr>
      <w:r>
        <w:rPr>
          <w:rFonts w:ascii="Times New Roman" w:hAnsi="Times New Roman" w:cs="Times New Roman"/>
        </w:rPr>
        <w:t>Modifikasi bahaya:</w:t>
      </w:r>
    </w:p>
    <w:p w14:paraId="717055BE" w14:textId="51349359" w:rsidR="00DF75BC" w:rsidRDefault="00DF75BC" w:rsidP="00DF75BC">
      <w:pPr>
        <w:pStyle w:val="ListParagraph"/>
        <w:spacing w:after="0" w:line="360" w:lineRule="auto"/>
        <w:jc w:val="both"/>
        <w:rPr>
          <w:rFonts w:ascii="Times New Roman" w:hAnsi="Times New Roman" w:cs="Times New Roman"/>
        </w:rPr>
      </w:pPr>
      <w:r w:rsidRPr="00DF75BC">
        <w:rPr>
          <w:rFonts w:ascii="Times New Roman" w:hAnsi="Times New Roman" w:cs="Times New Roman"/>
        </w:rPr>
        <w:t>Melibatkan tindakan tertentu untuk mengurangi kerugian dengan cara menyesuaikan kejadian yang menimbulkan kerusakan (</w:t>
      </w:r>
      <w:r w:rsidRPr="00DF75BC">
        <w:rPr>
          <w:rFonts w:ascii="Times New Roman" w:hAnsi="Times New Roman" w:cs="Times New Roman"/>
          <w:i/>
          <w:iCs/>
        </w:rPr>
        <w:t>damaging events</w:t>
      </w:r>
      <w:r w:rsidRPr="00DF75BC">
        <w:rPr>
          <w:rFonts w:ascii="Times New Roman" w:hAnsi="Times New Roman" w:cs="Times New Roman"/>
        </w:rPr>
        <w:t>) agar dapat ditoleransi oleh manusia. Caranya adalah melalui metoda teknis pengendalian lingkungan atau dengan desain konstruksi fisik yang tahan bencana.</w:t>
      </w:r>
    </w:p>
    <w:p w14:paraId="75578A94" w14:textId="05B2DDE7" w:rsidR="00E0549B" w:rsidRDefault="00E0549B" w:rsidP="00E0549B">
      <w:pPr>
        <w:pStyle w:val="ListParagraph"/>
        <w:numPr>
          <w:ilvl w:val="0"/>
          <w:numId w:val="21"/>
        </w:numPr>
        <w:spacing w:after="0" w:line="360" w:lineRule="auto"/>
        <w:jc w:val="both"/>
        <w:rPr>
          <w:rFonts w:ascii="Times New Roman" w:hAnsi="Times New Roman" w:cs="Times New Roman"/>
        </w:rPr>
      </w:pPr>
      <w:r>
        <w:rPr>
          <w:rFonts w:ascii="Times New Roman" w:hAnsi="Times New Roman" w:cs="Times New Roman"/>
        </w:rPr>
        <w:t>Modifikasi kerentanan manusia terhadap bahaya:</w:t>
      </w:r>
    </w:p>
    <w:p w14:paraId="39F78BDC" w14:textId="3D885CBF" w:rsidR="007C6FFB" w:rsidRDefault="007C6FFB" w:rsidP="007C6FFB">
      <w:pPr>
        <w:pStyle w:val="ListParagraph"/>
        <w:spacing w:after="0" w:line="360" w:lineRule="auto"/>
        <w:jc w:val="both"/>
        <w:rPr>
          <w:rFonts w:ascii="Times New Roman" w:hAnsi="Times New Roman" w:cs="Times New Roman"/>
        </w:rPr>
      </w:pPr>
      <w:r w:rsidRPr="007C6FFB">
        <w:rPr>
          <w:rFonts w:ascii="Times New Roman" w:hAnsi="Times New Roman" w:cs="Times New Roman"/>
        </w:rPr>
        <w:t>Termasuk di dalamnya semua tindakan yang didesain untuk mengurangi kerugian akibat bahaya dengan cara mempersiapkan manusia untuk menghadapi kejadian yang menimbulkan kerusakan seperti bencana alam. Caranya adalah melalui program persiapan (</w:t>
      </w:r>
      <w:r w:rsidRPr="007C6FFB">
        <w:rPr>
          <w:rFonts w:ascii="Times New Roman" w:hAnsi="Times New Roman" w:cs="Times New Roman"/>
          <w:i/>
          <w:iCs/>
        </w:rPr>
        <w:t>preparedness</w:t>
      </w:r>
      <w:r w:rsidRPr="007C6FFB">
        <w:rPr>
          <w:rFonts w:ascii="Times New Roman" w:hAnsi="Times New Roman" w:cs="Times New Roman"/>
        </w:rPr>
        <w:t>) yang ditujukan untuk mengubah perilaku manusia dengan cara penerapan skema peringatan dan perkiraan bencana dan melalui perencanaan untuk mendorong alokasi lahan yang lebih tepat.</w:t>
      </w:r>
    </w:p>
    <w:p w14:paraId="335AF051" w14:textId="70589EBF" w:rsidR="00193339" w:rsidRPr="00E0549B" w:rsidRDefault="00193339" w:rsidP="007C6FFB">
      <w:pPr>
        <w:pStyle w:val="ListParagraph"/>
        <w:spacing w:after="0" w:line="360" w:lineRule="auto"/>
        <w:jc w:val="both"/>
        <w:rPr>
          <w:rFonts w:ascii="Times New Roman" w:hAnsi="Times New Roman" w:cs="Times New Roman"/>
        </w:rPr>
      </w:pPr>
      <w:r w:rsidRPr="00193339">
        <w:rPr>
          <w:rFonts w:ascii="Times New Roman" w:hAnsi="Times New Roman" w:cs="Times New Roman"/>
        </w:rPr>
        <w:t>Kegiatan pengelolaan bencana itu sendiri merupakan suatu proses siklik yang terdiri dari beberapa tindakan yang dilakukan sebelum, pada saat maupun sesudah bencana. Tindakan tersebut dapat melibatkan kegiatan modifikasi bahaya, modifikasi beban kerugian ataupun modifikasi kerentanan manusia terhadap bahaya.</w:t>
      </w:r>
    </w:p>
    <w:p w14:paraId="2C56FEE7" w14:textId="2AABB536" w:rsidR="003E1D0A" w:rsidRDefault="003E1D0A" w:rsidP="00635021">
      <w:pPr>
        <w:spacing w:after="0" w:line="360" w:lineRule="auto"/>
        <w:ind w:firstLine="709"/>
        <w:jc w:val="both"/>
        <w:rPr>
          <w:rFonts w:ascii="Times New Roman" w:hAnsi="Times New Roman" w:cs="Times New Roman"/>
        </w:rPr>
      </w:pPr>
    </w:p>
    <w:p w14:paraId="56825EB1" w14:textId="77777777" w:rsidR="00645100" w:rsidRPr="00645100" w:rsidRDefault="00645100" w:rsidP="00645100">
      <w:pPr>
        <w:spacing w:after="0" w:line="360" w:lineRule="auto"/>
        <w:ind w:firstLine="709"/>
        <w:jc w:val="both"/>
        <w:rPr>
          <w:rFonts w:ascii="Times New Roman" w:hAnsi="Times New Roman" w:cs="Times New Roman"/>
        </w:rPr>
      </w:pPr>
      <w:r w:rsidRPr="00645100">
        <w:rPr>
          <w:rFonts w:ascii="Times New Roman" w:hAnsi="Times New Roman" w:cs="Times New Roman"/>
        </w:rPr>
        <w:t>Mitigasi bencana (Disaster Mitigation) dapat diartikan sebagai tindakan yang bertujuan untuk mengurangi dampak dari suatu bencana (baik karena sebab-sebab alamiah ataupun yang disebabkan oleh manusia) terhadap manusia. Jika perencanaan membatasi pembangunan agar tidak dilakukan pada daerah bahaya, maka mitigasi adalah sebagai langkah lanjut dari perencanaan terhadap perkembangan yang sudah terjadi pada daerah yang memiliki potensi untuk terjadi bahaya.</w:t>
      </w:r>
    </w:p>
    <w:p w14:paraId="18539EE7" w14:textId="0D3999A8" w:rsidR="00645100" w:rsidRDefault="00645100" w:rsidP="00645100">
      <w:pPr>
        <w:spacing w:after="0" w:line="360" w:lineRule="auto"/>
        <w:ind w:firstLine="709"/>
        <w:jc w:val="both"/>
        <w:rPr>
          <w:rFonts w:ascii="Times New Roman" w:hAnsi="Times New Roman" w:cs="Times New Roman"/>
        </w:rPr>
      </w:pPr>
      <w:r w:rsidRPr="00645100">
        <w:rPr>
          <w:rFonts w:ascii="Times New Roman" w:hAnsi="Times New Roman" w:cs="Times New Roman"/>
        </w:rPr>
        <w:t>Perbedaan utama antara mitigasi dengan kesiapsiagaan (preparedness) adalah pada jangka waktu pelaksanaannya. Keduanya dimaksudkan untuk mempersiapkan manusia dalam menghadapi suatu bencana, namun mitigasi lebih ditujukan kepada upaya-upaya yang bersifat jangka panjang (misalnya seperti pembatasan pada pemanfaatan lahan di daerah yang rawan terhadap bencana, konstruksi struktur bangunan yang tahan terhadap gempa atau banjir, dll), sedangkan kesiapan lebih ditujukan kepada tindakan yang dilakukan untuk memungkinkan manusia bertindak cepat dan efektif pada situasi bencana (misalnya seperti pelatihan).</w:t>
      </w:r>
    </w:p>
    <w:p w14:paraId="75C86BB0" w14:textId="528684F9" w:rsidR="0015669E" w:rsidRDefault="00091618" w:rsidP="00645100">
      <w:pPr>
        <w:spacing w:after="0" w:line="360" w:lineRule="auto"/>
        <w:ind w:firstLine="709"/>
        <w:jc w:val="both"/>
        <w:rPr>
          <w:rFonts w:ascii="Times New Roman" w:hAnsi="Times New Roman" w:cs="Times New Roman"/>
        </w:rPr>
      </w:pPr>
      <w:r>
        <w:rPr>
          <w:rFonts w:ascii="Times New Roman" w:hAnsi="Times New Roman" w:cs="Times New Roman"/>
        </w:rPr>
        <w:lastRenderedPageBreak/>
        <w:t>Prinsip utama yang digunakan dalam melakukan mitigasi bencana antara lain sebagai berikut:</w:t>
      </w:r>
    </w:p>
    <w:p w14:paraId="0DA82AE3" w14:textId="615FBB1F" w:rsidR="00091618" w:rsidRDefault="00263A44" w:rsidP="00263A44">
      <w:pPr>
        <w:pStyle w:val="ListParagraph"/>
        <w:numPr>
          <w:ilvl w:val="0"/>
          <w:numId w:val="22"/>
        </w:numPr>
        <w:spacing w:after="0" w:line="360" w:lineRule="auto"/>
        <w:jc w:val="both"/>
        <w:rPr>
          <w:rFonts w:ascii="Times New Roman" w:hAnsi="Times New Roman" w:cs="Times New Roman"/>
        </w:rPr>
      </w:pPr>
      <w:r>
        <w:rPr>
          <w:rFonts w:ascii="Times New Roman" w:hAnsi="Times New Roman" w:cs="Times New Roman"/>
        </w:rPr>
        <w:t>Inisiasi:</w:t>
      </w:r>
    </w:p>
    <w:p w14:paraId="309A7585" w14:textId="28DA3D85" w:rsidR="00263A44" w:rsidRDefault="00263A44" w:rsidP="00263A44">
      <w:pPr>
        <w:pStyle w:val="ListParagraph"/>
        <w:spacing w:after="0" w:line="360" w:lineRule="auto"/>
        <w:jc w:val="both"/>
        <w:rPr>
          <w:rFonts w:ascii="Times New Roman" w:hAnsi="Times New Roman" w:cs="Times New Roman"/>
        </w:rPr>
      </w:pPr>
      <w:r w:rsidRPr="00263A44">
        <w:rPr>
          <w:rFonts w:ascii="Times New Roman" w:hAnsi="Times New Roman" w:cs="Times New Roman"/>
        </w:rPr>
        <w:t>Bencana merupakan kesempatan unik untuk memperkenalkan/ menerapkan tindakan mitigasi. Pengenalan mitigasi itu sendiri dilakukan pada 3 konteks yang beragam, yaitu rekonstruksi, penanaman investasi baru, dan pada lingkungan eksisting, masing-masing memberikan kesempatan yang berbeda-beda untuk memperkenalkan/ menerapkan langkah-langkah pengamanan.</w:t>
      </w:r>
    </w:p>
    <w:p w14:paraId="030A47DF" w14:textId="5776E2B2" w:rsidR="00263A44" w:rsidRDefault="00263A44" w:rsidP="00263A44">
      <w:pPr>
        <w:pStyle w:val="ListParagraph"/>
        <w:numPr>
          <w:ilvl w:val="0"/>
          <w:numId w:val="22"/>
        </w:numPr>
        <w:spacing w:after="0" w:line="360" w:lineRule="auto"/>
        <w:jc w:val="both"/>
        <w:rPr>
          <w:rFonts w:ascii="Times New Roman" w:hAnsi="Times New Roman" w:cs="Times New Roman"/>
        </w:rPr>
      </w:pPr>
      <w:r>
        <w:rPr>
          <w:rFonts w:ascii="Times New Roman" w:hAnsi="Times New Roman" w:cs="Times New Roman"/>
        </w:rPr>
        <w:t>Manajemen:</w:t>
      </w:r>
    </w:p>
    <w:p w14:paraId="06E3A1AB" w14:textId="17FA3CF0" w:rsidR="00263A44" w:rsidRDefault="00263A44" w:rsidP="00263A44">
      <w:pPr>
        <w:pStyle w:val="ListParagraph"/>
        <w:spacing w:after="0" w:line="360" w:lineRule="auto"/>
        <w:jc w:val="both"/>
        <w:rPr>
          <w:rFonts w:ascii="Times New Roman" w:hAnsi="Times New Roman" w:cs="Times New Roman"/>
        </w:rPr>
      </w:pPr>
      <w:r w:rsidRPr="00263A44">
        <w:rPr>
          <w:rFonts w:ascii="Times New Roman" w:hAnsi="Times New Roman" w:cs="Times New Roman"/>
        </w:rPr>
        <w:t>Tindakan mitigasi merupakan kegiatan yang kompleks dan saling terkait dan melibatkan tanggungjawab dari berbagai pihak, sehingga kepemimpinan dan koordinasi yang efektif merupakan hal yang penting. Mitigasi akan sangat efektif apabila langkah-langkah pengamanan dilakukan pada aneka ragam aktivitas yang saling terkait.. Upaya mitigasi aktif melalui insentif akan lebih efektif ketimbang upaya pasif melalui pembatasan dan regulasi. Mitigasi tidak boleh di-isolasi dari elemen manajemen bencana lainnya seperti kesiapsiagaan, pertolongan dan rekonstruksi.</w:t>
      </w:r>
    </w:p>
    <w:p w14:paraId="60499F76" w14:textId="760078D5" w:rsidR="00263A44" w:rsidRDefault="00263A44" w:rsidP="00263A44">
      <w:pPr>
        <w:pStyle w:val="ListParagraph"/>
        <w:numPr>
          <w:ilvl w:val="0"/>
          <w:numId w:val="22"/>
        </w:numPr>
        <w:spacing w:after="0" w:line="360" w:lineRule="auto"/>
        <w:jc w:val="both"/>
        <w:rPr>
          <w:rFonts w:ascii="Times New Roman" w:hAnsi="Times New Roman" w:cs="Times New Roman"/>
        </w:rPr>
      </w:pPr>
      <w:r>
        <w:rPr>
          <w:rFonts w:ascii="Times New Roman" w:hAnsi="Times New Roman" w:cs="Times New Roman"/>
        </w:rPr>
        <w:t>Penentuan Prioritas:</w:t>
      </w:r>
    </w:p>
    <w:p w14:paraId="0B2885AF" w14:textId="7CBA11F6" w:rsidR="00263A44" w:rsidRDefault="00263A44" w:rsidP="00263A44">
      <w:pPr>
        <w:pStyle w:val="ListParagraph"/>
        <w:spacing w:after="0" w:line="360" w:lineRule="auto"/>
        <w:jc w:val="both"/>
        <w:rPr>
          <w:rFonts w:ascii="Times New Roman" w:hAnsi="Times New Roman" w:cs="Times New Roman"/>
        </w:rPr>
      </w:pPr>
      <w:r w:rsidRPr="00263A44">
        <w:rPr>
          <w:rFonts w:ascii="Times New Roman" w:hAnsi="Times New Roman" w:cs="Times New Roman"/>
        </w:rPr>
        <w:t>Dengan keterbatasan sumber daya, perlindungan (protection) harus diutamakan pada kelompok sosial utama, fasilitas pelayanan dan sektor ekonomi vital.</w:t>
      </w:r>
    </w:p>
    <w:p w14:paraId="23F1D967" w14:textId="095017B0" w:rsidR="00263A44" w:rsidRDefault="00263A44" w:rsidP="00263A44">
      <w:pPr>
        <w:pStyle w:val="ListParagraph"/>
        <w:numPr>
          <w:ilvl w:val="0"/>
          <w:numId w:val="22"/>
        </w:numPr>
        <w:spacing w:after="0" w:line="360" w:lineRule="auto"/>
        <w:jc w:val="both"/>
        <w:rPr>
          <w:rFonts w:ascii="Times New Roman" w:hAnsi="Times New Roman" w:cs="Times New Roman"/>
        </w:rPr>
      </w:pPr>
      <w:r>
        <w:rPr>
          <w:rFonts w:ascii="Times New Roman" w:hAnsi="Times New Roman" w:cs="Times New Roman"/>
        </w:rPr>
        <w:t>Monitoring dan Evaluasi:</w:t>
      </w:r>
    </w:p>
    <w:p w14:paraId="60A95E3A" w14:textId="178D18FD" w:rsidR="00263A44" w:rsidRDefault="00263A44" w:rsidP="00263A44">
      <w:pPr>
        <w:pStyle w:val="ListParagraph"/>
        <w:spacing w:after="0" w:line="360" w:lineRule="auto"/>
        <w:jc w:val="both"/>
        <w:rPr>
          <w:rFonts w:ascii="Times New Roman" w:hAnsi="Times New Roman" w:cs="Times New Roman"/>
        </w:rPr>
      </w:pPr>
      <w:r w:rsidRPr="00263A44">
        <w:rPr>
          <w:rFonts w:ascii="Times New Roman" w:hAnsi="Times New Roman" w:cs="Times New Roman"/>
        </w:rPr>
        <w:t>Tindakan mitigasi harus terus menerus diawasi dan dievaluasi untuk menanggapi perubahan pola bahaya, kerentanan dan sumber daya.</w:t>
      </w:r>
    </w:p>
    <w:p w14:paraId="418D90E8" w14:textId="35534252" w:rsidR="00263A44" w:rsidRDefault="00263A44" w:rsidP="00263A44">
      <w:pPr>
        <w:pStyle w:val="ListParagraph"/>
        <w:numPr>
          <w:ilvl w:val="0"/>
          <w:numId w:val="22"/>
        </w:numPr>
        <w:spacing w:after="0" w:line="360" w:lineRule="auto"/>
        <w:jc w:val="both"/>
        <w:rPr>
          <w:rFonts w:ascii="Times New Roman" w:hAnsi="Times New Roman" w:cs="Times New Roman"/>
        </w:rPr>
      </w:pPr>
      <w:r>
        <w:rPr>
          <w:rFonts w:ascii="Times New Roman" w:hAnsi="Times New Roman" w:cs="Times New Roman"/>
        </w:rPr>
        <w:t>Kelembagaan:</w:t>
      </w:r>
    </w:p>
    <w:p w14:paraId="562406B3" w14:textId="597796C2" w:rsidR="00263A44" w:rsidRPr="00263A44" w:rsidRDefault="00263A44" w:rsidP="00263A44">
      <w:pPr>
        <w:pStyle w:val="ListParagraph"/>
        <w:spacing w:after="0" w:line="360" w:lineRule="auto"/>
        <w:jc w:val="both"/>
        <w:rPr>
          <w:rFonts w:ascii="Times New Roman" w:hAnsi="Times New Roman" w:cs="Times New Roman"/>
        </w:rPr>
      </w:pPr>
      <w:r w:rsidRPr="00263A44">
        <w:rPr>
          <w:rFonts w:ascii="Times New Roman" w:hAnsi="Times New Roman" w:cs="Times New Roman"/>
        </w:rPr>
        <w:t>Tindakan mitigasi harus berkesinambungan untuk menahan apatisme publik pada perioda antar bencana besar yang umumnya berlangsung lama. Komitmen politik merupakan hal penting untuk inisiasi dan kontinuitas dari upaya mitigasi.</w:t>
      </w:r>
    </w:p>
    <w:p w14:paraId="3ACD1646" w14:textId="68DC5AF6" w:rsidR="00645100" w:rsidRDefault="00645100" w:rsidP="00635021">
      <w:pPr>
        <w:spacing w:after="0" w:line="360" w:lineRule="auto"/>
        <w:ind w:firstLine="709"/>
        <w:jc w:val="both"/>
        <w:rPr>
          <w:rFonts w:ascii="Times New Roman" w:hAnsi="Times New Roman" w:cs="Times New Roman"/>
        </w:rPr>
      </w:pPr>
    </w:p>
    <w:p w14:paraId="689A7FE8" w14:textId="26FCA62C" w:rsidR="00645100" w:rsidRDefault="00863869" w:rsidP="00635021">
      <w:pPr>
        <w:spacing w:after="0" w:line="360" w:lineRule="auto"/>
        <w:ind w:firstLine="709"/>
        <w:jc w:val="both"/>
        <w:rPr>
          <w:rFonts w:ascii="Times New Roman" w:hAnsi="Times New Roman" w:cs="Times New Roman"/>
        </w:rPr>
      </w:pPr>
      <w:r w:rsidRPr="00863869">
        <w:rPr>
          <w:rFonts w:ascii="Times New Roman" w:hAnsi="Times New Roman" w:cs="Times New Roman"/>
        </w:rPr>
        <w:t xml:space="preserve">Dengan mengacu pada prinsip-prinsip tersebut dapat dilihat bahwa upaya mitigasi yang efektif merupakan suatu proses yang berlangsung terus-menerus secara berkesinambungan. Mitigasi juga suatu kegiatan kompleks yang melibatkan berbagai macam pihak yang berkepentingan secara langsung maupun tidak dalam suatu upaya terorganisir dalam meminimasi dampak kerugian akibat suatu bencana. Perencanaan yang </w:t>
      </w:r>
      <w:r w:rsidRPr="00863869">
        <w:rPr>
          <w:rFonts w:ascii="Times New Roman" w:hAnsi="Times New Roman" w:cs="Times New Roman"/>
        </w:rPr>
        <w:lastRenderedPageBreak/>
        <w:t>baik serta sinkronisasi dengan kegiatan pembangunan akan dapat menunjang keberhasilan suatu upaya mitigasi.</w:t>
      </w:r>
    </w:p>
    <w:p w14:paraId="457FA5E6" w14:textId="32937B44" w:rsidR="00863869" w:rsidRDefault="00F529D6" w:rsidP="00635021">
      <w:pPr>
        <w:spacing w:after="0" w:line="360" w:lineRule="auto"/>
        <w:ind w:firstLine="709"/>
        <w:jc w:val="both"/>
        <w:rPr>
          <w:rFonts w:ascii="Times New Roman" w:hAnsi="Times New Roman" w:cs="Times New Roman"/>
        </w:rPr>
      </w:pPr>
      <w:r>
        <w:rPr>
          <w:rFonts w:ascii="Times New Roman" w:hAnsi="Times New Roman" w:cs="Times New Roman"/>
        </w:rPr>
        <w:t xml:space="preserve">Kedudukan pelaksanaan penata ruang dalam mitigasi bencana sangat diperlukan. </w:t>
      </w:r>
      <w:r w:rsidRPr="00F529D6">
        <w:rPr>
          <w:rFonts w:ascii="Times New Roman" w:hAnsi="Times New Roman" w:cs="Times New Roman"/>
        </w:rPr>
        <w:t>Penataan ruang adalah suatu sistem proses perencanaan tata ruang, pemanfaatan ruang, dan pengendalian pemanfaatan ruang. Penyelenggaraan penataan ruang bertujuan untuk mewujudkan ruang wilayah nasional yang aman, nyaman, produktif, dan berkelanjutan. Tujuan tersebut dapat tercapai salah satunya adalah dengan penyelenggaraan penataan ruang yang memperhatikan:</w:t>
      </w:r>
    </w:p>
    <w:p w14:paraId="5EECAC94" w14:textId="6FE2F418" w:rsidR="00F529D6" w:rsidRDefault="00B17660" w:rsidP="00B17660">
      <w:pPr>
        <w:pStyle w:val="ListParagraph"/>
        <w:numPr>
          <w:ilvl w:val="0"/>
          <w:numId w:val="23"/>
        </w:numPr>
        <w:spacing w:after="0" w:line="360" w:lineRule="auto"/>
        <w:jc w:val="both"/>
        <w:rPr>
          <w:rFonts w:ascii="Times New Roman" w:hAnsi="Times New Roman" w:cs="Times New Roman"/>
        </w:rPr>
      </w:pPr>
      <w:r>
        <w:rPr>
          <w:rFonts w:ascii="Times New Roman" w:hAnsi="Times New Roman" w:cs="Times New Roman"/>
        </w:rPr>
        <w:t>Kondisi fisik wilayah Negara Indonesia yang rentan terhadap bencana;</w:t>
      </w:r>
    </w:p>
    <w:p w14:paraId="70BB2AF0" w14:textId="4103FD70" w:rsidR="00B17660" w:rsidRDefault="00B17660" w:rsidP="00B17660">
      <w:pPr>
        <w:pStyle w:val="ListParagraph"/>
        <w:numPr>
          <w:ilvl w:val="0"/>
          <w:numId w:val="23"/>
        </w:numPr>
        <w:spacing w:after="0" w:line="360" w:lineRule="auto"/>
        <w:jc w:val="both"/>
        <w:rPr>
          <w:rFonts w:ascii="Times New Roman" w:hAnsi="Times New Roman" w:cs="Times New Roman"/>
        </w:rPr>
      </w:pPr>
      <w:r>
        <w:rPr>
          <w:rFonts w:ascii="Times New Roman" w:hAnsi="Times New Roman" w:cs="Times New Roman"/>
        </w:rPr>
        <w:t>Potensi sumber daya alam, sumber daya manusia, dan sumber daya buatan : kondisi ekonomi, social, budaya, politik, hukum, pertahanan, keamanan, lingkungan hidup, serta ilmu pengetahuan dan teknologi sebagai satu kesatuan; dan</w:t>
      </w:r>
    </w:p>
    <w:p w14:paraId="511E7F2A" w14:textId="19610E6F" w:rsidR="00B17660" w:rsidRPr="00B17660" w:rsidRDefault="00B17660" w:rsidP="00B17660">
      <w:pPr>
        <w:pStyle w:val="ListParagraph"/>
        <w:numPr>
          <w:ilvl w:val="0"/>
          <w:numId w:val="23"/>
        </w:numPr>
        <w:spacing w:after="0" w:line="360" w:lineRule="auto"/>
        <w:jc w:val="both"/>
        <w:rPr>
          <w:rFonts w:ascii="Times New Roman" w:hAnsi="Times New Roman" w:cs="Times New Roman"/>
        </w:rPr>
      </w:pPr>
      <w:r>
        <w:rPr>
          <w:rFonts w:ascii="Times New Roman" w:hAnsi="Times New Roman" w:cs="Times New Roman"/>
        </w:rPr>
        <w:t>Geostrategi, geopolitik, dan geoekonomi.</w:t>
      </w:r>
    </w:p>
    <w:p w14:paraId="4FE79228" w14:textId="4B6A8B58" w:rsidR="00C36200" w:rsidRDefault="00C36200" w:rsidP="00635021">
      <w:pPr>
        <w:spacing w:after="0" w:line="360" w:lineRule="auto"/>
        <w:ind w:firstLine="709"/>
        <w:jc w:val="both"/>
        <w:rPr>
          <w:rFonts w:ascii="Times New Roman" w:hAnsi="Times New Roman" w:cs="Times New Roman"/>
        </w:rPr>
      </w:pPr>
      <w:r>
        <w:rPr>
          <w:rFonts w:ascii="Times New Roman" w:hAnsi="Times New Roman" w:cs="Times New Roman"/>
        </w:rPr>
        <w:t>Secara geografis Negara Indonesia berada pada kawasan rawan bencana pada kawasan bencana begitu juga dengan Desa Cikeruh memiliki daerah rawan banjir, sehingga diperlukan penaaan ruang berbasis mitigasi bencana sebagai upaya meningkatkan keselamatan dan kenyamanan kehidupan dan penghidupan.</w:t>
      </w:r>
      <w:r w:rsidR="000025D9">
        <w:rPr>
          <w:rFonts w:ascii="Times New Roman" w:hAnsi="Times New Roman" w:cs="Times New Roman"/>
        </w:rPr>
        <w:t xml:space="preserve"> </w:t>
      </w:r>
      <w:r w:rsidR="000025D9" w:rsidRPr="000025D9">
        <w:rPr>
          <w:rFonts w:ascii="Times New Roman" w:hAnsi="Times New Roman" w:cs="Times New Roman"/>
        </w:rPr>
        <w:t>Penataan ruang mengupayakan minimnya risiko bencana seperti korban jiwa, kerusakan lingkungan, kerugian harta benda, atau trauma psikologis yang mungkin timbul akibat adanya bahaya (hazard). Melalui penataan ruang, bahaya yang terjadi tidak bertransformasi menjadi bencana (menimbulkan kerugian). Intervensi melalui penataan ruang dilakukan terhadap kerentanan suatu wilayah sehingga meningkatkan kondisi ketahanan ruang wilayah terhadap kemungkinan adanya bahaya (hazard) yang terjadi.</w:t>
      </w:r>
    </w:p>
    <w:p w14:paraId="1419F3BD" w14:textId="10B18503" w:rsidR="00EF0F64" w:rsidRDefault="000025D9" w:rsidP="000025D9">
      <w:pPr>
        <w:spacing w:after="0" w:line="276" w:lineRule="auto"/>
        <w:jc w:val="center"/>
        <w:rPr>
          <w:rFonts w:ascii="Times New Roman" w:hAnsi="Times New Roman" w:cs="Times New Roman"/>
        </w:rPr>
      </w:pPr>
      <w:r w:rsidRPr="0044011C">
        <w:rPr>
          <w:rFonts w:ascii="Times New Roman" w:hAnsi="Times New Roman" w:cs="Times New Roman"/>
          <w:noProof/>
          <w:color w:val="000000" w:themeColor="text1"/>
          <w:sz w:val="24"/>
          <w:szCs w:val="24"/>
        </w:rPr>
        <w:drawing>
          <wp:inline distT="0" distB="0" distL="0" distR="0" wp14:anchorId="05487985" wp14:editId="486A83FC">
            <wp:extent cx="3769388" cy="1819275"/>
            <wp:effectExtent l="0" t="0" r="2540" b="0"/>
            <wp:docPr id="14" name="Picture 12" descr="peran 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an pr.jpg"/>
                    <pic:cNvPicPr/>
                  </pic:nvPicPr>
                  <pic:blipFill>
                    <a:blip r:embed="rId20"/>
                    <a:stretch>
                      <a:fillRect/>
                    </a:stretch>
                  </pic:blipFill>
                  <pic:spPr>
                    <a:xfrm>
                      <a:off x="0" y="0"/>
                      <a:ext cx="3772177" cy="1820621"/>
                    </a:xfrm>
                    <a:prstGeom prst="rect">
                      <a:avLst/>
                    </a:prstGeom>
                  </pic:spPr>
                </pic:pic>
              </a:graphicData>
            </a:graphic>
          </wp:inline>
        </w:drawing>
      </w:r>
    </w:p>
    <w:p w14:paraId="63E72E42" w14:textId="3A45F530" w:rsidR="000025D9" w:rsidRDefault="000025D9" w:rsidP="000025D9">
      <w:pPr>
        <w:pStyle w:val="Heading5"/>
      </w:pPr>
      <w:r>
        <w:t>Peran Pelaksanaan Penataan Ruang Dalam Manajemen Resiko Bencana</w:t>
      </w:r>
    </w:p>
    <w:p w14:paraId="46655784" w14:textId="38DB2BC9" w:rsidR="000025D9" w:rsidRDefault="000025D9" w:rsidP="00635021">
      <w:pPr>
        <w:spacing w:after="0" w:line="360" w:lineRule="auto"/>
        <w:ind w:firstLine="709"/>
        <w:jc w:val="both"/>
        <w:rPr>
          <w:rFonts w:ascii="Times New Roman" w:hAnsi="Times New Roman" w:cs="Times New Roman"/>
        </w:rPr>
      </w:pPr>
    </w:p>
    <w:p w14:paraId="4B2B86C6" w14:textId="72C5DAC2" w:rsidR="000025D9" w:rsidRDefault="000025D9" w:rsidP="000025D9">
      <w:pPr>
        <w:spacing w:after="0" w:line="360" w:lineRule="auto"/>
        <w:jc w:val="center"/>
        <w:rPr>
          <w:rFonts w:ascii="Times New Roman" w:hAnsi="Times New Roman" w:cs="Times New Roman"/>
        </w:rPr>
      </w:pPr>
      <w:r w:rsidRPr="0044011C">
        <w:rPr>
          <w:rFonts w:ascii="Times New Roman" w:hAnsi="Times New Roman" w:cs="Times New Roman"/>
          <w:b/>
          <w:noProof/>
          <w:color w:val="000000" w:themeColor="text1"/>
          <w:sz w:val="24"/>
          <w:szCs w:val="24"/>
        </w:rPr>
        <w:lastRenderedPageBreak/>
        <w:drawing>
          <wp:inline distT="0" distB="0" distL="0" distR="0" wp14:anchorId="2B664C2C" wp14:editId="0E850C07">
            <wp:extent cx="4569798" cy="150662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2486" cy="1510811"/>
                    </a:xfrm>
                    <a:prstGeom prst="rect">
                      <a:avLst/>
                    </a:prstGeom>
                    <a:noFill/>
                  </pic:spPr>
                </pic:pic>
              </a:graphicData>
            </a:graphic>
          </wp:inline>
        </w:drawing>
      </w:r>
    </w:p>
    <w:p w14:paraId="2A41B756" w14:textId="0823D89C" w:rsidR="000025D9" w:rsidRDefault="000025D9" w:rsidP="000025D9">
      <w:pPr>
        <w:pStyle w:val="Heading5"/>
      </w:pPr>
      <w:r>
        <w:t>Konsep Pengurangan Resiko Bencana melalui Penataan Ruang</w:t>
      </w:r>
    </w:p>
    <w:p w14:paraId="50504C1A" w14:textId="41AB9A14" w:rsidR="000025D9" w:rsidRDefault="000025D9" w:rsidP="00635021">
      <w:pPr>
        <w:spacing w:after="0" w:line="360" w:lineRule="auto"/>
        <w:ind w:firstLine="709"/>
        <w:jc w:val="both"/>
        <w:rPr>
          <w:rFonts w:ascii="Times New Roman" w:hAnsi="Times New Roman" w:cs="Times New Roman"/>
        </w:rPr>
      </w:pPr>
    </w:p>
    <w:p w14:paraId="6F42BE37" w14:textId="39A03C74" w:rsidR="000E1572" w:rsidRDefault="000E1572" w:rsidP="00635021">
      <w:pPr>
        <w:spacing w:after="0" w:line="360" w:lineRule="auto"/>
        <w:ind w:firstLine="709"/>
        <w:jc w:val="both"/>
        <w:rPr>
          <w:rFonts w:ascii="Times New Roman" w:hAnsi="Times New Roman" w:cs="Times New Roman"/>
        </w:rPr>
      </w:pPr>
      <w:r w:rsidRPr="000E1572">
        <w:rPr>
          <w:rFonts w:ascii="Times New Roman" w:hAnsi="Times New Roman" w:cs="Times New Roman"/>
        </w:rPr>
        <w:t>Pemanfaatan ruang pada dasarnya adalah kegiatan pembangunan yang memanfaatkan ruang, baik yang dilakukan oleh pemerintah, swasta/dunia usaha, maupun masyarakat. Dalam konteks mitigasi bencana maka pemanfaatan ruang berbasis mitigasi bencana adalah pemanfaatan ruang yang didasarkan pada rencana tata ruang berbasis mitigasi bencana dalam rangka:</w:t>
      </w:r>
    </w:p>
    <w:p w14:paraId="533BF579" w14:textId="2026B872" w:rsidR="000E1572" w:rsidRDefault="00DF6D62" w:rsidP="00DF6D62">
      <w:pPr>
        <w:pStyle w:val="ListParagraph"/>
        <w:numPr>
          <w:ilvl w:val="0"/>
          <w:numId w:val="24"/>
        </w:numPr>
        <w:spacing w:after="0" w:line="360" w:lineRule="auto"/>
        <w:ind w:left="709"/>
        <w:jc w:val="both"/>
        <w:rPr>
          <w:rFonts w:ascii="Times New Roman" w:hAnsi="Times New Roman" w:cs="Times New Roman"/>
        </w:rPr>
      </w:pPr>
      <w:r>
        <w:rPr>
          <w:rFonts w:ascii="Times New Roman" w:hAnsi="Times New Roman" w:cs="Times New Roman"/>
        </w:rPr>
        <w:t>Meminimalisis kemungkinan munculnya bahaya;</w:t>
      </w:r>
    </w:p>
    <w:p w14:paraId="087EB247" w14:textId="42CC68A5" w:rsidR="00DF6D62" w:rsidRDefault="00DF6D62" w:rsidP="00DF6D62">
      <w:pPr>
        <w:pStyle w:val="ListParagraph"/>
        <w:numPr>
          <w:ilvl w:val="0"/>
          <w:numId w:val="24"/>
        </w:numPr>
        <w:spacing w:after="0" w:line="360" w:lineRule="auto"/>
        <w:ind w:left="709"/>
        <w:jc w:val="both"/>
        <w:rPr>
          <w:rFonts w:ascii="Times New Roman" w:hAnsi="Times New Roman" w:cs="Times New Roman"/>
        </w:rPr>
      </w:pPr>
      <w:r>
        <w:rPr>
          <w:rFonts w:ascii="Times New Roman" w:hAnsi="Times New Roman" w:cs="Times New Roman"/>
        </w:rPr>
        <w:t>Menurunkan tingkat kerentanan (fisik, social, dan ekonomi)</w:t>
      </w:r>
      <w:r w:rsidR="003F7E47">
        <w:rPr>
          <w:rFonts w:ascii="Times New Roman" w:hAnsi="Times New Roman" w:cs="Times New Roman"/>
        </w:rPr>
        <w:t>; dan</w:t>
      </w:r>
    </w:p>
    <w:p w14:paraId="36D75364" w14:textId="387807D6" w:rsidR="003F7E47" w:rsidRDefault="003F7E47" w:rsidP="00DF6D62">
      <w:pPr>
        <w:pStyle w:val="ListParagraph"/>
        <w:numPr>
          <w:ilvl w:val="0"/>
          <w:numId w:val="24"/>
        </w:numPr>
        <w:spacing w:after="0" w:line="360" w:lineRule="auto"/>
        <w:ind w:left="709"/>
        <w:jc w:val="both"/>
        <w:rPr>
          <w:rFonts w:ascii="Times New Roman" w:hAnsi="Times New Roman" w:cs="Times New Roman"/>
        </w:rPr>
      </w:pPr>
      <w:r>
        <w:rPr>
          <w:rFonts w:ascii="Times New Roman" w:hAnsi="Times New Roman" w:cs="Times New Roman"/>
        </w:rPr>
        <w:t>Meningkatkan ketahanan wilayah.</w:t>
      </w:r>
    </w:p>
    <w:p w14:paraId="6FD1627F" w14:textId="77777777" w:rsidR="003F7E47" w:rsidRPr="003F7E47" w:rsidRDefault="003F7E47" w:rsidP="003F7E47">
      <w:pPr>
        <w:spacing w:after="0" w:line="360" w:lineRule="auto"/>
        <w:jc w:val="both"/>
        <w:rPr>
          <w:rFonts w:ascii="Times New Roman" w:hAnsi="Times New Roman" w:cs="Times New Roman"/>
        </w:rPr>
      </w:pPr>
    </w:p>
    <w:p w14:paraId="7E6DC358" w14:textId="21FACCBD" w:rsidR="000025D9" w:rsidRDefault="003F7E47" w:rsidP="00635021">
      <w:pPr>
        <w:spacing w:after="0" w:line="360" w:lineRule="auto"/>
        <w:ind w:firstLine="709"/>
        <w:jc w:val="both"/>
        <w:rPr>
          <w:rFonts w:ascii="Times New Roman" w:hAnsi="Times New Roman" w:cs="Times New Roman"/>
        </w:rPr>
      </w:pPr>
      <w:r>
        <w:rPr>
          <w:rFonts w:ascii="Times New Roman" w:hAnsi="Times New Roman" w:cs="Times New Roman"/>
        </w:rPr>
        <w:t>Upaya pemanfaatan ruang yang dimaksud adalah upaya penanggulangan resiko bencana melalui:</w:t>
      </w:r>
    </w:p>
    <w:p w14:paraId="2D8D3385" w14:textId="57CA344A" w:rsidR="003F7E47" w:rsidRDefault="003F7E47" w:rsidP="003F7E47">
      <w:pPr>
        <w:pStyle w:val="ListParagraph"/>
        <w:numPr>
          <w:ilvl w:val="0"/>
          <w:numId w:val="25"/>
        </w:numPr>
        <w:spacing w:after="0" w:line="360" w:lineRule="auto"/>
        <w:ind w:left="709"/>
        <w:jc w:val="both"/>
        <w:rPr>
          <w:rFonts w:ascii="Times New Roman" w:hAnsi="Times New Roman" w:cs="Times New Roman"/>
        </w:rPr>
      </w:pPr>
      <w:r>
        <w:rPr>
          <w:rFonts w:ascii="Times New Roman" w:hAnsi="Times New Roman" w:cs="Times New Roman"/>
        </w:rPr>
        <w:t>Penyusunan, pelaksanaan, dan pembiayaan program structural mitigasi bencana; dan</w:t>
      </w:r>
    </w:p>
    <w:p w14:paraId="044E6D50" w14:textId="5C4CC597" w:rsidR="003F7E47" w:rsidRPr="003F7E47" w:rsidRDefault="003F7E47" w:rsidP="003F7E47">
      <w:pPr>
        <w:pStyle w:val="ListParagraph"/>
        <w:numPr>
          <w:ilvl w:val="0"/>
          <w:numId w:val="25"/>
        </w:numPr>
        <w:spacing w:after="0" w:line="360" w:lineRule="auto"/>
        <w:ind w:left="709"/>
        <w:jc w:val="both"/>
        <w:rPr>
          <w:rFonts w:ascii="Times New Roman" w:hAnsi="Times New Roman" w:cs="Times New Roman"/>
        </w:rPr>
      </w:pPr>
      <w:r>
        <w:rPr>
          <w:rFonts w:ascii="Times New Roman" w:hAnsi="Times New Roman" w:cs="Times New Roman"/>
        </w:rPr>
        <w:t>Penyusunan, pelaksanaan, dan pembiayaan program non-struktural mitigasi bencana.</w:t>
      </w:r>
    </w:p>
    <w:p w14:paraId="3BE0CAF1" w14:textId="39D64ED3" w:rsidR="003F7E47" w:rsidRDefault="003F7E47" w:rsidP="00635021">
      <w:pPr>
        <w:spacing w:after="0" w:line="360" w:lineRule="auto"/>
        <w:ind w:firstLine="709"/>
        <w:jc w:val="both"/>
        <w:rPr>
          <w:rFonts w:ascii="Times New Roman" w:hAnsi="Times New Roman" w:cs="Times New Roman"/>
        </w:rPr>
      </w:pPr>
    </w:p>
    <w:p w14:paraId="6D9AD53C" w14:textId="70B0F150" w:rsidR="003F7E47" w:rsidRDefault="002F54AB" w:rsidP="00635021">
      <w:pPr>
        <w:spacing w:after="0" w:line="360" w:lineRule="auto"/>
        <w:ind w:firstLine="709"/>
        <w:jc w:val="both"/>
        <w:rPr>
          <w:rFonts w:ascii="Times New Roman" w:hAnsi="Times New Roman" w:cs="Times New Roman"/>
        </w:rPr>
      </w:pPr>
      <w:r w:rsidRPr="002F54AB">
        <w:rPr>
          <w:rFonts w:ascii="Times New Roman" w:hAnsi="Times New Roman" w:cs="Times New Roman"/>
        </w:rPr>
        <w:t>Program non-struktural mitigasi bencana adalah program-program pembangunan yang bersifat non-fisik, baik berupa pengaturan, kebijakan, perencanaan, pendidikan dan pelatihan, penyadaran dan peningkatan kapasitas masyarakat, dan program sejenis lainnya.</w:t>
      </w:r>
    </w:p>
    <w:p w14:paraId="4F268325" w14:textId="138210AA" w:rsidR="002F54AB" w:rsidRDefault="002F54AB" w:rsidP="00635021">
      <w:pPr>
        <w:spacing w:after="0" w:line="360" w:lineRule="auto"/>
        <w:ind w:firstLine="709"/>
        <w:jc w:val="both"/>
        <w:rPr>
          <w:rFonts w:ascii="Times New Roman" w:hAnsi="Times New Roman" w:cs="Times New Roman"/>
        </w:rPr>
      </w:pPr>
    </w:p>
    <w:p w14:paraId="7FC604A6" w14:textId="6AAD4BAA" w:rsidR="002F54AB" w:rsidRDefault="002F54AB" w:rsidP="00635021">
      <w:pPr>
        <w:spacing w:after="0" w:line="360" w:lineRule="auto"/>
        <w:ind w:firstLine="709"/>
        <w:jc w:val="both"/>
        <w:rPr>
          <w:rFonts w:ascii="Times New Roman" w:hAnsi="Times New Roman" w:cs="Times New Roman"/>
        </w:rPr>
      </w:pPr>
    </w:p>
    <w:p w14:paraId="153CA03D" w14:textId="51DBF1B7" w:rsidR="002F54AB" w:rsidRDefault="002F54AB" w:rsidP="00635021">
      <w:pPr>
        <w:spacing w:after="0" w:line="360" w:lineRule="auto"/>
        <w:ind w:firstLine="709"/>
        <w:jc w:val="both"/>
        <w:rPr>
          <w:rFonts w:ascii="Times New Roman" w:hAnsi="Times New Roman" w:cs="Times New Roman"/>
        </w:rPr>
      </w:pPr>
    </w:p>
    <w:p w14:paraId="7DD4E41A" w14:textId="6B3FA57D" w:rsidR="002F54AB" w:rsidRDefault="002F54AB" w:rsidP="00635021">
      <w:pPr>
        <w:spacing w:after="0" w:line="360" w:lineRule="auto"/>
        <w:ind w:firstLine="709"/>
        <w:jc w:val="both"/>
        <w:rPr>
          <w:rFonts w:ascii="Times New Roman" w:hAnsi="Times New Roman" w:cs="Times New Roman"/>
        </w:rPr>
      </w:pPr>
    </w:p>
    <w:p w14:paraId="03BCA9EB" w14:textId="77CF596F" w:rsidR="002F54AB" w:rsidRDefault="002F54AB" w:rsidP="00635021">
      <w:pPr>
        <w:spacing w:after="0" w:line="360" w:lineRule="auto"/>
        <w:ind w:firstLine="709"/>
        <w:jc w:val="both"/>
        <w:rPr>
          <w:rFonts w:ascii="Times New Roman" w:hAnsi="Times New Roman" w:cs="Times New Roman"/>
        </w:rPr>
      </w:pPr>
    </w:p>
    <w:p w14:paraId="68A6F8F3" w14:textId="68A96568" w:rsidR="002F54AB" w:rsidRDefault="002F54AB" w:rsidP="00635021">
      <w:pPr>
        <w:spacing w:after="0" w:line="360" w:lineRule="auto"/>
        <w:ind w:firstLine="709"/>
        <w:jc w:val="both"/>
        <w:rPr>
          <w:rFonts w:ascii="Times New Roman" w:hAnsi="Times New Roman" w:cs="Times New Roman"/>
        </w:rPr>
      </w:pPr>
    </w:p>
    <w:p w14:paraId="45A42C89" w14:textId="2A6E3B73" w:rsidR="002F54AB" w:rsidRDefault="00A05E06" w:rsidP="00A05E06">
      <w:pPr>
        <w:spacing w:after="0" w:line="276" w:lineRule="auto"/>
        <w:jc w:val="center"/>
        <w:rPr>
          <w:rFonts w:ascii="Times New Roman" w:hAnsi="Times New Roman" w:cs="Times New Roman"/>
        </w:rPr>
      </w:pPr>
      <w:r w:rsidRPr="0044011C">
        <w:rPr>
          <w:rFonts w:ascii="Times New Roman" w:hAnsi="Times New Roman" w:cs="Times New Roman"/>
          <w:noProof/>
          <w:color w:val="000000" w:themeColor="text1"/>
          <w:sz w:val="24"/>
          <w:szCs w:val="24"/>
        </w:rPr>
        <w:drawing>
          <wp:inline distT="0" distB="0" distL="0" distR="0" wp14:anchorId="61EB82E4" wp14:editId="2AE9D4B5">
            <wp:extent cx="4057204" cy="1871330"/>
            <wp:effectExtent l="0" t="0" r="635" b="0"/>
            <wp:docPr id="16" name="Picture 3" descr="PEMANFAATAN RUANG.jpg"/>
            <wp:cNvGraphicFramePr/>
            <a:graphic xmlns:a="http://schemas.openxmlformats.org/drawingml/2006/main">
              <a:graphicData uri="http://schemas.openxmlformats.org/drawingml/2006/picture">
                <pic:pic xmlns:pic="http://schemas.openxmlformats.org/drawingml/2006/picture">
                  <pic:nvPicPr>
                    <pic:cNvPr id="4" name="Picture 3" descr="PEMANFAATAN RUANG.jpg"/>
                    <pic:cNvPicPr>
                      <a:picLocks noChangeAspect="1"/>
                    </pic:cNvPicPr>
                  </pic:nvPicPr>
                  <pic:blipFill>
                    <a:blip r:embed="rId22"/>
                    <a:stretch>
                      <a:fillRect/>
                    </a:stretch>
                  </pic:blipFill>
                  <pic:spPr>
                    <a:xfrm>
                      <a:off x="0" y="0"/>
                      <a:ext cx="4057804" cy="1871607"/>
                    </a:xfrm>
                    <a:prstGeom prst="rect">
                      <a:avLst/>
                    </a:prstGeom>
                  </pic:spPr>
                </pic:pic>
              </a:graphicData>
            </a:graphic>
          </wp:inline>
        </w:drawing>
      </w:r>
    </w:p>
    <w:p w14:paraId="1F245155" w14:textId="6FAA85D0" w:rsidR="002F54AB" w:rsidRDefault="00A05E06" w:rsidP="00A05E06">
      <w:pPr>
        <w:pStyle w:val="Heading5"/>
      </w:pPr>
      <w:r>
        <w:t>Konsep Pemanfaatan Ruang Berbasis Mitigasi Bencana</w:t>
      </w:r>
    </w:p>
    <w:p w14:paraId="1C123DFB" w14:textId="77777777" w:rsidR="002F54AB" w:rsidRDefault="002F54AB" w:rsidP="00635021">
      <w:pPr>
        <w:spacing w:after="0" w:line="360" w:lineRule="auto"/>
        <w:ind w:firstLine="709"/>
        <w:jc w:val="both"/>
        <w:rPr>
          <w:rFonts w:ascii="Times New Roman" w:hAnsi="Times New Roman" w:cs="Times New Roman"/>
        </w:rPr>
      </w:pPr>
    </w:p>
    <w:p w14:paraId="39A92C75" w14:textId="77777777" w:rsidR="00A05E06" w:rsidRPr="00A05E06" w:rsidRDefault="00A05E06" w:rsidP="00A05E06">
      <w:pPr>
        <w:spacing w:after="0" w:line="360" w:lineRule="auto"/>
        <w:ind w:firstLine="709"/>
        <w:jc w:val="both"/>
        <w:rPr>
          <w:rFonts w:ascii="Times New Roman" w:hAnsi="Times New Roman" w:cs="Times New Roman"/>
        </w:rPr>
      </w:pPr>
      <w:r w:rsidRPr="00A05E06">
        <w:rPr>
          <w:rFonts w:ascii="Times New Roman" w:hAnsi="Times New Roman" w:cs="Times New Roman"/>
        </w:rPr>
        <w:t>Pengendalian pemanfaatan ruang adalah upaya untuk mewujudkan tertib tata ruang yang dilakukan melalui penetapan peraturan zonasi, perizinan, pemberian insentif dan disinsentif, serta pengenaan sanksi. Pengendalian pemanfaatan ruang dengan sendirinya merupakan upaya untuk mengurangi risiko bencana dengan instrumen yang berperan penting yaitu peraturan zonasi.</w:t>
      </w:r>
    </w:p>
    <w:p w14:paraId="7996EDF6" w14:textId="2A1B696F" w:rsidR="003F7E47" w:rsidRDefault="00A05E06" w:rsidP="00A05E06">
      <w:pPr>
        <w:spacing w:after="0" w:line="360" w:lineRule="auto"/>
        <w:ind w:firstLine="709"/>
        <w:jc w:val="both"/>
        <w:rPr>
          <w:rFonts w:ascii="Times New Roman" w:hAnsi="Times New Roman" w:cs="Times New Roman"/>
        </w:rPr>
      </w:pPr>
      <w:r w:rsidRPr="00A05E06">
        <w:rPr>
          <w:rFonts w:ascii="Times New Roman" w:hAnsi="Times New Roman" w:cs="Times New Roman"/>
        </w:rPr>
        <w:t>Peraturan Zonasi adalah ketentuan yang mengatur tentang persyaratan pemanfaatan ruang dan ketentuan pengendaliannya dan disusun untuk setiap blok/zona peruntukan yang penetapan zonanya dalam rencana rinci tata ruang. Salah satu muatan dalam peraturan zonasi adalah ketentuan khusus zona rawan bencana yang dimaksudkan untuk menyediakan ketentuan-ketentuan yang berlaku secara khusus di zona rawan bencana dalam rangka pengurangan risiko bencana.</w:t>
      </w:r>
    </w:p>
    <w:p w14:paraId="11110F15" w14:textId="734932D0" w:rsidR="00A05E06" w:rsidRDefault="00A05E06" w:rsidP="00A05E06">
      <w:pPr>
        <w:spacing w:after="0" w:line="276" w:lineRule="auto"/>
        <w:jc w:val="center"/>
        <w:rPr>
          <w:rFonts w:ascii="Times New Roman" w:hAnsi="Times New Roman" w:cs="Times New Roman"/>
        </w:rPr>
      </w:pPr>
      <w:r w:rsidRPr="0044011C">
        <w:rPr>
          <w:rFonts w:ascii="Times New Roman" w:hAnsi="Times New Roman" w:cs="Times New Roman"/>
          <w:noProof/>
          <w:color w:val="000000" w:themeColor="text1"/>
          <w:sz w:val="24"/>
          <w:szCs w:val="24"/>
        </w:rPr>
        <w:drawing>
          <wp:inline distT="0" distB="0" distL="0" distR="0" wp14:anchorId="5A2F4E1F" wp14:editId="0B54BC69">
            <wp:extent cx="3009014" cy="2413590"/>
            <wp:effectExtent l="0" t="0" r="1270" b="6350"/>
            <wp:docPr id="17" name="Picture 4" descr="PENGENDALIAN.jpg"/>
            <wp:cNvGraphicFramePr/>
            <a:graphic xmlns:a="http://schemas.openxmlformats.org/drawingml/2006/main">
              <a:graphicData uri="http://schemas.openxmlformats.org/drawingml/2006/picture">
                <pic:pic xmlns:pic="http://schemas.openxmlformats.org/drawingml/2006/picture">
                  <pic:nvPicPr>
                    <pic:cNvPr id="4" name="Picture 3" descr="PENGENDALIAN.jpg"/>
                    <pic:cNvPicPr>
                      <a:picLocks noChangeAspect="1"/>
                    </pic:cNvPicPr>
                  </pic:nvPicPr>
                  <pic:blipFill>
                    <a:blip r:embed="rId23"/>
                    <a:stretch>
                      <a:fillRect/>
                    </a:stretch>
                  </pic:blipFill>
                  <pic:spPr>
                    <a:xfrm>
                      <a:off x="0" y="0"/>
                      <a:ext cx="3028324" cy="2429079"/>
                    </a:xfrm>
                    <a:prstGeom prst="rect">
                      <a:avLst/>
                    </a:prstGeom>
                  </pic:spPr>
                </pic:pic>
              </a:graphicData>
            </a:graphic>
          </wp:inline>
        </w:drawing>
      </w:r>
    </w:p>
    <w:p w14:paraId="7655CFC8" w14:textId="1EF3756A" w:rsidR="00A05E06" w:rsidRDefault="00A05E06" w:rsidP="00A05E06">
      <w:pPr>
        <w:pStyle w:val="Heading5"/>
      </w:pPr>
      <w:r>
        <w:t>Konsep Pengendalian Pemanfaatan Ruang Berbasis Mitigasi Bencana</w:t>
      </w:r>
    </w:p>
    <w:p w14:paraId="7AC2767F" w14:textId="77777777" w:rsidR="00A05E06" w:rsidRDefault="00A05E06" w:rsidP="00635021">
      <w:pPr>
        <w:spacing w:after="0" w:line="360" w:lineRule="auto"/>
        <w:ind w:firstLine="709"/>
        <w:jc w:val="both"/>
        <w:rPr>
          <w:rFonts w:ascii="Times New Roman" w:hAnsi="Times New Roman" w:cs="Times New Roman"/>
        </w:rPr>
      </w:pPr>
    </w:p>
    <w:p w14:paraId="76133901" w14:textId="0650BDDC" w:rsidR="00494728" w:rsidRDefault="00EF0F64" w:rsidP="00EF0F64">
      <w:pPr>
        <w:pStyle w:val="Heading3"/>
      </w:pPr>
      <w:r>
        <w:lastRenderedPageBreak/>
        <w:t>Penanggulangan Bencana</w:t>
      </w:r>
    </w:p>
    <w:p w14:paraId="4FF95894" w14:textId="1486778C" w:rsidR="00494728" w:rsidRDefault="00A05E06" w:rsidP="00635021">
      <w:pPr>
        <w:spacing w:after="0" w:line="360" w:lineRule="auto"/>
        <w:ind w:firstLine="709"/>
        <w:jc w:val="both"/>
        <w:rPr>
          <w:rFonts w:ascii="Times New Roman" w:hAnsi="Times New Roman" w:cs="Times New Roman"/>
        </w:rPr>
      </w:pPr>
      <w:r w:rsidRPr="00A05E06">
        <w:rPr>
          <w:rFonts w:ascii="Times New Roman" w:hAnsi="Times New Roman" w:cs="Times New Roman"/>
        </w:rPr>
        <w:t>Kegiatan penanggulangan bencana merupakan suatu alur kegiatan yang berkesinambungan, yang dimulai sebelum bencana itu terjadi (pra bencana). Kegiatannya meliputi pencegahan (</w:t>
      </w:r>
      <w:r w:rsidRPr="00191C5A">
        <w:rPr>
          <w:rFonts w:ascii="Times New Roman" w:hAnsi="Times New Roman" w:cs="Times New Roman"/>
          <w:i/>
          <w:iCs/>
        </w:rPr>
        <w:t>preventif</w:t>
      </w:r>
      <w:r w:rsidRPr="00A05E06">
        <w:rPr>
          <w:rFonts w:ascii="Times New Roman" w:hAnsi="Times New Roman" w:cs="Times New Roman"/>
        </w:rPr>
        <w:t>), penjinakan (mitigasi) dan kesiapsiagaan pada Pra terjadinya bencana, serta penyelamatan pada Saat terjadi bencana, dan rehabilitasi dan rekonstruksi pada Pasca bencana. Berikut merupakan tahapan dari kegiatan penanggulangan bencana</w:t>
      </w:r>
      <w:r>
        <w:rPr>
          <w:rFonts w:ascii="Times New Roman" w:hAnsi="Times New Roman" w:cs="Times New Roman"/>
        </w:rPr>
        <w:t>:</w:t>
      </w:r>
    </w:p>
    <w:p w14:paraId="6EA7BD5A" w14:textId="7A6B9637" w:rsidR="00F511DE" w:rsidRDefault="007D6478" w:rsidP="007D6478">
      <w:pPr>
        <w:pStyle w:val="ListParagraph"/>
        <w:numPr>
          <w:ilvl w:val="0"/>
          <w:numId w:val="26"/>
        </w:numPr>
        <w:spacing w:after="0" w:line="360" w:lineRule="auto"/>
        <w:ind w:left="709"/>
        <w:jc w:val="both"/>
        <w:rPr>
          <w:rFonts w:ascii="Times New Roman" w:hAnsi="Times New Roman" w:cs="Times New Roman"/>
        </w:rPr>
      </w:pPr>
      <w:r>
        <w:rPr>
          <w:rFonts w:ascii="Times New Roman" w:hAnsi="Times New Roman" w:cs="Times New Roman"/>
        </w:rPr>
        <w:t>Sebelum Bencana Terjadi (pra bencana):</w:t>
      </w:r>
    </w:p>
    <w:p w14:paraId="0C6EA6AF" w14:textId="299F5A84" w:rsidR="007D6478" w:rsidRDefault="007D6478" w:rsidP="007D6478">
      <w:pPr>
        <w:pStyle w:val="ListParagraph"/>
        <w:spacing w:after="0" w:line="360" w:lineRule="auto"/>
        <w:ind w:left="709"/>
        <w:jc w:val="both"/>
        <w:rPr>
          <w:rFonts w:ascii="Times New Roman" w:hAnsi="Times New Roman" w:cs="Times New Roman"/>
        </w:rPr>
      </w:pPr>
      <w:r>
        <w:rPr>
          <w:rFonts w:ascii="Times New Roman" w:hAnsi="Times New Roman" w:cs="Times New Roman"/>
        </w:rPr>
        <w:t>Kegiatan yang harus dilaksanakan sebelum bencana terjadi meliputi tahap-tahap sebagai berikut:</w:t>
      </w:r>
    </w:p>
    <w:p w14:paraId="6160494D" w14:textId="458F92FA" w:rsidR="007D6478" w:rsidRDefault="00081059" w:rsidP="00081059">
      <w:pPr>
        <w:pStyle w:val="ListParagraph"/>
        <w:numPr>
          <w:ilvl w:val="0"/>
          <w:numId w:val="27"/>
        </w:numPr>
        <w:spacing w:after="0" w:line="360" w:lineRule="auto"/>
        <w:ind w:left="1276"/>
        <w:jc w:val="both"/>
        <w:rPr>
          <w:rFonts w:ascii="Times New Roman" w:hAnsi="Times New Roman" w:cs="Times New Roman"/>
        </w:rPr>
      </w:pPr>
      <w:r>
        <w:rPr>
          <w:rFonts w:ascii="Times New Roman" w:hAnsi="Times New Roman" w:cs="Times New Roman"/>
          <w:i/>
          <w:iCs/>
        </w:rPr>
        <w:t>Preventif</w:t>
      </w:r>
      <w:r>
        <w:rPr>
          <w:rFonts w:ascii="Times New Roman" w:hAnsi="Times New Roman" w:cs="Times New Roman"/>
        </w:rPr>
        <w:t>:</w:t>
      </w:r>
    </w:p>
    <w:p w14:paraId="300667A0" w14:textId="6612A4B6" w:rsidR="00081059" w:rsidRPr="00081059" w:rsidRDefault="00C10CE8" w:rsidP="00081059">
      <w:pPr>
        <w:pStyle w:val="ListParagraph"/>
        <w:spacing w:after="0" w:line="360" w:lineRule="auto"/>
        <w:ind w:left="1276"/>
        <w:jc w:val="both"/>
        <w:rPr>
          <w:rFonts w:ascii="Times New Roman" w:hAnsi="Times New Roman" w:cs="Times New Roman"/>
        </w:rPr>
      </w:pPr>
      <w:r w:rsidRPr="00C10CE8">
        <w:rPr>
          <w:rFonts w:ascii="Times New Roman" w:hAnsi="Times New Roman" w:cs="Times New Roman"/>
        </w:rPr>
        <w:t>Yaitu segala upaya dan kegiatan yang dilakukan untuk meniadakan sebagian atau seluruh bencana yang terjadi. Kegiatan yang dititikberatkan pada upaya penyebarluasan dan pengendalian berbagai peraturan perundang-undangan yang berdampak untuk meniadakan atau mengurangi resiko bencana, pembuatan peta rawan bencana dan penerapan teknologi.</w:t>
      </w:r>
    </w:p>
    <w:p w14:paraId="454691B2" w14:textId="7445BBBF" w:rsidR="00081059" w:rsidRDefault="00081059" w:rsidP="00081059">
      <w:pPr>
        <w:pStyle w:val="ListParagraph"/>
        <w:numPr>
          <w:ilvl w:val="0"/>
          <w:numId w:val="27"/>
        </w:numPr>
        <w:spacing w:after="0" w:line="360" w:lineRule="auto"/>
        <w:ind w:left="1276"/>
        <w:jc w:val="both"/>
        <w:rPr>
          <w:rFonts w:ascii="Times New Roman" w:hAnsi="Times New Roman" w:cs="Times New Roman"/>
        </w:rPr>
      </w:pPr>
      <w:r>
        <w:rPr>
          <w:rFonts w:ascii="Times New Roman" w:hAnsi="Times New Roman" w:cs="Times New Roman"/>
        </w:rPr>
        <w:t>Mitigasi:</w:t>
      </w:r>
    </w:p>
    <w:p w14:paraId="3240823A" w14:textId="7B3D80BA" w:rsidR="00C10CE8" w:rsidRDefault="00C10CE8" w:rsidP="00C10CE8">
      <w:pPr>
        <w:pStyle w:val="ListParagraph"/>
        <w:spacing w:after="0" w:line="360" w:lineRule="auto"/>
        <w:ind w:left="1276"/>
        <w:jc w:val="both"/>
        <w:rPr>
          <w:rFonts w:ascii="Times New Roman" w:hAnsi="Times New Roman" w:cs="Times New Roman"/>
        </w:rPr>
      </w:pPr>
      <w:r w:rsidRPr="00C10CE8">
        <w:rPr>
          <w:rFonts w:ascii="Times New Roman" w:hAnsi="Times New Roman" w:cs="Times New Roman"/>
        </w:rPr>
        <w:t>Yaitu kegiatan yang bertitik berat pada upaya untuk mengurangi dan memperkecil akibat yang ditimbulkan oleh bencana. Kegiatan yang dapat dilakukan adalah pengadaan prasarana, sarana dan bantuan seperti alat transportasi, komunikasi, kesehatan, peralatan dapur umum dan lain-lain; pemindahan penduduk dari daerah rawan bencana; serta Law Enforcement terhadap berbagai peraturan perundang-undangan yang berlaku dan pemindahan tanda-tanda larangan di daerah yang dinyatakan rawan bencana.</w:t>
      </w:r>
    </w:p>
    <w:p w14:paraId="5194CBEE" w14:textId="0F451C56" w:rsidR="00081059" w:rsidRDefault="00081059" w:rsidP="00081059">
      <w:pPr>
        <w:pStyle w:val="ListParagraph"/>
        <w:numPr>
          <w:ilvl w:val="0"/>
          <w:numId w:val="27"/>
        </w:numPr>
        <w:spacing w:after="0" w:line="360" w:lineRule="auto"/>
        <w:ind w:left="1276"/>
        <w:jc w:val="both"/>
        <w:rPr>
          <w:rFonts w:ascii="Times New Roman" w:hAnsi="Times New Roman" w:cs="Times New Roman"/>
        </w:rPr>
      </w:pPr>
      <w:r>
        <w:rPr>
          <w:rFonts w:ascii="Times New Roman" w:hAnsi="Times New Roman" w:cs="Times New Roman"/>
        </w:rPr>
        <w:t>Kesiapsiagaan:</w:t>
      </w:r>
    </w:p>
    <w:p w14:paraId="695CC17B" w14:textId="1EBC2437" w:rsidR="00C10CE8" w:rsidRDefault="00C10CE8" w:rsidP="00C10CE8">
      <w:pPr>
        <w:pStyle w:val="ListParagraph"/>
        <w:spacing w:after="0" w:line="360" w:lineRule="auto"/>
        <w:ind w:left="1276"/>
        <w:jc w:val="both"/>
        <w:rPr>
          <w:rFonts w:ascii="Times New Roman" w:hAnsi="Times New Roman" w:cs="Times New Roman"/>
        </w:rPr>
      </w:pPr>
      <w:r w:rsidRPr="00C10CE8">
        <w:rPr>
          <w:rFonts w:ascii="Times New Roman" w:hAnsi="Times New Roman" w:cs="Times New Roman"/>
        </w:rPr>
        <w:t>Yaitu meliputi kegiatan untuk mengadakan pelatihan dan gladi bagi masyarakat yang tinggal di daerah rawan bencana, serta mendidik dan melatih aparat pemerintah termasuk penyiagaan pos-pos pengamatan, pos pengamatan cuaca, pos pengendalian banjir dan pos siaga lain yang sejenis</w:t>
      </w:r>
    </w:p>
    <w:p w14:paraId="092B25E2" w14:textId="3E6CA434" w:rsidR="007D6478" w:rsidRDefault="007D6478" w:rsidP="007D6478">
      <w:pPr>
        <w:pStyle w:val="ListParagraph"/>
        <w:numPr>
          <w:ilvl w:val="0"/>
          <w:numId w:val="26"/>
        </w:numPr>
        <w:spacing w:after="0" w:line="360" w:lineRule="auto"/>
        <w:ind w:left="709"/>
        <w:jc w:val="both"/>
        <w:rPr>
          <w:rFonts w:ascii="Times New Roman" w:hAnsi="Times New Roman" w:cs="Times New Roman"/>
        </w:rPr>
      </w:pPr>
      <w:r>
        <w:rPr>
          <w:rFonts w:ascii="Times New Roman" w:hAnsi="Times New Roman" w:cs="Times New Roman"/>
        </w:rPr>
        <w:t>Saat Bencana Terjadi:</w:t>
      </w:r>
    </w:p>
    <w:p w14:paraId="68E43162" w14:textId="3F6B8C46" w:rsidR="001611E9" w:rsidRDefault="001611E9" w:rsidP="001611E9">
      <w:pPr>
        <w:pStyle w:val="ListParagraph"/>
        <w:spacing w:after="0" w:line="360" w:lineRule="auto"/>
        <w:ind w:left="709"/>
        <w:jc w:val="both"/>
        <w:rPr>
          <w:rFonts w:ascii="Times New Roman" w:hAnsi="Times New Roman" w:cs="Times New Roman"/>
        </w:rPr>
      </w:pPr>
      <w:r>
        <w:rPr>
          <w:rFonts w:ascii="Times New Roman" w:hAnsi="Times New Roman" w:cs="Times New Roman"/>
        </w:rPr>
        <w:t>Kegiatan yang perlu dilaksanakan pada saat bencana terjadi, ada beberapa tahap diantaranya sebagai berikut:</w:t>
      </w:r>
    </w:p>
    <w:p w14:paraId="1BF11DFE" w14:textId="0C185478" w:rsidR="0030259E" w:rsidRDefault="0030259E" w:rsidP="001611E9">
      <w:pPr>
        <w:pStyle w:val="ListParagraph"/>
        <w:spacing w:after="0" w:line="360" w:lineRule="auto"/>
        <w:ind w:left="709"/>
        <w:jc w:val="both"/>
        <w:rPr>
          <w:rFonts w:ascii="Times New Roman" w:hAnsi="Times New Roman" w:cs="Times New Roman"/>
        </w:rPr>
      </w:pPr>
    </w:p>
    <w:p w14:paraId="1C6D461B" w14:textId="77777777" w:rsidR="0030259E" w:rsidRDefault="0030259E" w:rsidP="001611E9">
      <w:pPr>
        <w:pStyle w:val="ListParagraph"/>
        <w:spacing w:after="0" w:line="360" w:lineRule="auto"/>
        <w:ind w:left="709"/>
        <w:jc w:val="both"/>
        <w:rPr>
          <w:rFonts w:ascii="Times New Roman" w:hAnsi="Times New Roman" w:cs="Times New Roman"/>
        </w:rPr>
      </w:pPr>
    </w:p>
    <w:p w14:paraId="52B947C1" w14:textId="5F3A95D6" w:rsidR="001611E9" w:rsidRDefault="00C87620" w:rsidP="00C87620">
      <w:pPr>
        <w:pStyle w:val="ListParagraph"/>
        <w:numPr>
          <w:ilvl w:val="0"/>
          <w:numId w:val="28"/>
        </w:numPr>
        <w:spacing w:after="0" w:line="360" w:lineRule="auto"/>
        <w:ind w:left="1276"/>
        <w:jc w:val="both"/>
        <w:rPr>
          <w:rFonts w:ascii="Times New Roman" w:hAnsi="Times New Roman" w:cs="Times New Roman"/>
        </w:rPr>
      </w:pPr>
      <w:r>
        <w:rPr>
          <w:rFonts w:ascii="Times New Roman" w:hAnsi="Times New Roman" w:cs="Times New Roman"/>
        </w:rPr>
        <w:t>Peringatan Dini:</w:t>
      </w:r>
    </w:p>
    <w:p w14:paraId="65932083" w14:textId="27272A5D" w:rsidR="0030259E" w:rsidRDefault="0030259E" w:rsidP="0030259E">
      <w:pPr>
        <w:pStyle w:val="ListParagraph"/>
        <w:spacing w:after="0" w:line="360" w:lineRule="auto"/>
        <w:ind w:left="1276"/>
        <w:jc w:val="both"/>
        <w:rPr>
          <w:rFonts w:ascii="Times New Roman" w:hAnsi="Times New Roman" w:cs="Times New Roman"/>
        </w:rPr>
      </w:pPr>
      <w:r w:rsidRPr="0030259E">
        <w:rPr>
          <w:rFonts w:ascii="Times New Roman" w:hAnsi="Times New Roman" w:cs="Times New Roman"/>
        </w:rPr>
        <w:t>Yaitu merupakan usaha yang amat penting yang tidak boleh diabaikan, agar dapat memberikan kesempatan kepada penduduk untuk menyelamatkan diri dari kemungkinan terlanda bencana. Peringatan dini bisa disampaikan secara lisan maupun tulisan yang memuat:</w:t>
      </w:r>
    </w:p>
    <w:p w14:paraId="2491003D" w14:textId="2C15C07A" w:rsidR="0030259E" w:rsidRDefault="0030259E" w:rsidP="0030259E">
      <w:pPr>
        <w:pStyle w:val="ListParagraph"/>
        <w:numPr>
          <w:ilvl w:val="0"/>
          <w:numId w:val="29"/>
        </w:numPr>
        <w:spacing w:after="0" w:line="360" w:lineRule="auto"/>
        <w:ind w:left="1843"/>
        <w:jc w:val="both"/>
        <w:rPr>
          <w:rFonts w:ascii="Times New Roman" w:hAnsi="Times New Roman" w:cs="Times New Roman"/>
        </w:rPr>
      </w:pPr>
      <w:r>
        <w:rPr>
          <w:rFonts w:ascii="Times New Roman" w:hAnsi="Times New Roman" w:cs="Times New Roman"/>
        </w:rPr>
        <w:t>Jenis bencana yang terjadi;</w:t>
      </w:r>
    </w:p>
    <w:p w14:paraId="5985DC3D" w14:textId="1D4E2FBF" w:rsidR="0030259E" w:rsidRDefault="0030259E" w:rsidP="0030259E">
      <w:pPr>
        <w:pStyle w:val="ListParagraph"/>
        <w:numPr>
          <w:ilvl w:val="0"/>
          <w:numId w:val="29"/>
        </w:numPr>
        <w:spacing w:after="0" w:line="360" w:lineRule="auto"/>
        <w:ind w:left="1843"/>
        <w:jc w:val="both"/>
        <w:rPr>
          <w:rFonts w:ascii="Times New Roman" w:hAnsi="Times New Roman" w:cs="Times New Roman"/>
        </w:rPr>
      </w:pPr>
      <w:r>
        <w:rPr>
          <w:rFonts w:ascii="Times New Roman" w:hAnsi="Times New Roman" w:cs="Times New Roman"/>
        </w:rPr>
        <w:t>Tempat dan waktu terjadinya bencana;</w:t>
      </w:r>
    </w:p>
    <w:p w14:paraId="5B8A687C" w14:textId="03269A67" w:rsidR="0030259E" w:rsidRDefault="0030259E" w:rsidP="0030259E">
      <w:pPr>
        <w:pStyle w:val="ListParagraph"/>
        <w:numPr>
          <w:ilvl w:val="0"/>
          <w:numId w:val="29"/>
        </w:numPr>
        <w:spacing w:after="0" w:line="360" w:lineRule="auto"/>
        <w:ind w:left="1843"/>
        <w:jc w:val="both"/>
        <w:rPr>
          <w:rFonts w:ascii="Times New Roman" w:hAnsi="Times New Roman" w:cs="Times New Roman"/>
        </w:rPr>
      </w:pPr>
      <w:r>
        <w:rPr>
          <w:rFonts w:ascii="Times New Roman" w:hAnsi="Times New Roman" w:cs="Times New Roman"/>
        </w:rPr>
        <w:t>Akibat bencana; dan</w:t>
      </w:r>
    </w:p>
    <w:p w14:paraId="4211802B" w14:textId="2D5CE708" w:rsidR="0030259E" w:rsidRDefault="0030259E" w:rsidP="0030259E">
      <w:pPr>
        <w:pStyle w:val="ListParagraph"/>
        <w:numPr>
          <w:ilvl w:val="0"/>
          <w:numId w:val="29"/>
        </w:numPr>
        <w:spacing w:after="0" w:line="360" w:lineRule="auto"/>
        <w:ind w:left="1843"/>
        <w:jc w:val="both"/>
        <w:rPr>
          <w:rFonts w:ascii="Times New Roman" w:hAnsi="Times New Roman" w:cs="Times New Roman"/>
        </w:rPr>
      </w:pPr>
      <w:r>
        <w:rPr>
          <w:rFonts w:ascii="Times New Roman" w:hAnsi="Times New Roman" w:cs="Times New Roman"/>
        </w:rPr>
        <w:t>Langkah-langkah yang sesudah dilakukan masyarakat.</w:t>
      </w:r>
    </w:p>
    <w:p w14:paraId="3A83BCBE" w14:textId="767353B5" w:rsidR="00C87620" w:rsidRDefault="00C87620" w:rsidP="00C87620">
      <w:pPr>
        <w:pStyle w:val="ListParagraph"/>
        <w:numPr>
          <w:ilvl w:val="0"/>
          <w:numId w:val="28"/>
        </w:numPr>
        <w:spacing w:after="0" w:line="360" w:lineRule="auto"/>
        <w:ind w:left="1276"/>
        <w:jc w:val="both"/>
        <w:rPr>
          <w:rFonts w:ascii="Times New Roman" w:hAnsi="Times New Roman" w:cs="Times New Roman"/>
        </w:rPr>
      </w:pPr>
      <w:r>
        <w:rPr>
          <w:rFonts w:ascii="Times New Roman" w:hAnsi="Times New Roman" w:cs="Times New Roman"/>
        </w:rPr>
        <w:t>Tanggap Darurat:</w:t>
      </w:r>
    </w:p>
    <w:p w14:paraId="415F4B14" w14:textId="2680A67D" w:rsidR="00BE6124" w:rsidRDefault="00BE6124" w:rsidP="00BE6124">
      <w:pPr>
        <w:pStyle w:val="ListParagraph"/>
        <w:spacing w:after="0" w:line="360" w:lineRule="auto"/>
        <w:ind w:left="1276"/>
        <w:jc w:val="both"/>
        <w:rPr>
          <w:rFonts w:ascii="Times New Roman" w:hAnsi="Times New Roman" w:cs="Times New Roman"/>
        </w:rPr>
      </w:pPr>
      <w:r w:rsidRPr="00BE6124">
        <w:rPr>
          <w:rFonts w:ascii="Times New Roman" w:hAnsi="Times New Roman" w:cs="Times New Roman"/>
        </w:rPr>
        <w:t>Yaitu merupakan usaha unsur penanggulangan bencana guna mencari, menolong, mendata dan menyelamatkan korban bencana, serta memberikan santunan kepada para pengungsi berupa pakaian, makanan, minuman, barak-barak darurat, dan kegiatan lain sejenis.</w:t>
      </w:r>
    </w:p>
    <w:p w14:paraId="300DDBAC" w14:textId="09D49D08" w:rsidR="00BE6124" w:rsidRDefault="00C87620" w:rsidP="00F94BB6">
      <w:pPr>
        <w:pStyle w:val="ListParagraph"/>
        <w:numPr>
          <w:ilvl w:val="0"/>
          <w:numId w:val="26"/>
        </w:numPr>
        <w:spacing w:after="0" w:line="360" w:lineRule="auto"/>
        <w:ind w:left="709"/>
        <w:jc w:val="both"/>
        <w:rPr>
          <w:rFonts w:ascii="Times New Roman" w:hAnsi="Times New Roman" w:cs="Times New Roman"/>
        </w:rPr>
      </w:pPr>
      <w:r w:rsidRPr="00BE6124">
        <w:rPr>
          <w:rFonts w:ascii="Times New Roman" w:hAnsi="Times New Roman" w:cs="Times New Roman"/>
        </w:rPr>
        <w:t>Sesudah Bencana Terjadi:</w:t>
      </w:r>
    </w:p>
    <w:p w14:paraId="3C98F1EE" w14:textId="35672B23" w:rsidR="00F94BB6" w:rsidRPr="00F94BB6" w:rsidRDefault="00F94BB6" w:rsidP="00F94BB6">
      <w:pPr>
        <w:pStyle w:val="ListParagraph"/>
        <w:spacing w:after="0" w:line="360" w:lineRule="auto"/>
        <w:ind w:left="709"/>
        <w:jc w:val="both"/>
        <w:rPr>
          <w:rFonts w:ascii="Times New Roman" w:hAnsi="Times New Roman" w:cs="Times New Roman"/>
        </w:rPr>
      </w:pPr>
      <w:r>
        <w:rPr>
          <w:rFonts w:ascii="Times New Roman" w:hAnsi="Times New Roman" w:cs="Times New Roman"/>
        </w:rPr>
        <w:t>Pasca bencana terjadi dan bencana mereda, kegiatan yang harus dilaksanakan meliputi:</w:t>
      </w:r>
    </w:p>
    <w:p w14:paraId="6BC43028" w14:textId="7FA37339" w:rsidR="00C87620" w:rsidRDefault="00C87620" w:rsidP="00F94BB6">
      <w:pPr>
        <w:pStyle w:val="ListParagraph"/>
        <w:numPr>
          <w:ilvl w:val="0"/>
          <w:numId w:val="30"/>
        </w:numPr>
        <w:spacing w:after="0" w:line="360" w:lineRule="auto"/>
        <w:ind w:left="1276"/>
        <w:jc w:val="both"/>
        <w:rPr>
          <w:rFonts w:ascii="Times New Roman" w:hAnsi="Times New Roman" w:cs="Times New Roman"/>
        </w:rPr>
      </w:pPr>
      <w:r>
        <w:rPr>
          <w:rFonts w:ascii="Times New Roman" w:hAnsi="Times New Roman" w:cs="Times New Roman"/>
        </w:rPr>
        <w:t>Rehabilitasi:</w:t>
      </w:r>
    </w:p>
    <w:p w14:paraId="3C883C8F" w14:textId="58B97FF7" w:rsidR="00F94BB6" w:rsidRDefault="00F94BB6" w:rsidP="00F94BB6">
      <w:pPr>
        <w:pStyle w:val="ListParagraph"/>
        <w:spacing w:after="0" w:line="360" w:lineRule="auto"/>
        <w:ind w:left="1276"/>
        <w:jc w:val="both"/>
        <w:rPr>
          <w:rFonts w:ascii="Times New Roman" w:hAnsi="Times New Roman" w:cs="Times New Roman"/>
        </w:rPr>
      </w:pPr>
      <w:r w:rsidRPr="00F94BB6">
        <w:rPr>
          <w:rFonts w:ascii="Times New Roman" w:hAnsi="Times New Roman" w:cs="Times New Roman"/>
        </w:rPr>
        <w:t>Merupakan usaha untuk memfungsikan kembali dan mengkonsolidasikan berbagai sarana dan prasarana ekonomi, transportasi dan kehidupan mesyarakat secara darurat guna mengurangi penderitaan masyarakat yang tertimpa musibah, seperti kegiatan:</w:t>
      </w:r>
    </w:p>
    <w:p w14:paraId="5F6F13C0" w14:textId="4E247674" w:rsidR="00F94BB6" w:rsidRDefault="00603251" w:rsidP="00603251">
      <w:pPr>
        <w:pStyle w:val="ListParagraph"/>
        <w:numPr>
          <w:ilvl w:val="0"/>
          <w:numId w:val="31"/>
        </w:numPr>
        <w:spacing w:after="0" w:line="360" w:lineRule="auto"/>
        <w:ind w:left="1843"/>
        <w:jc w:val="both"/>
        <w:rPr>
          <w:rFonts w:ascii="Times New Roman" w:hAnsi="Times New Roman" w:cs="Times New Roman"/>
        </w:rPr>
      </w:pPr>
      <w:r>
        <w:rPr>
          <w:rFonts w:ascii="Times New Roman" w:hAnsi="Times New Roman" w:cs="Times New Roman"/>
        </w:rPr>
        <w:t>Memberikan santunan atau dukungan material kepada para korban bencana yang cidera dan menjadi cacat sekedar untuk menunjang usaha mencari nafkah untuk hidupnya sehari-hari; dan</w:t>
      </w:r>
    </w:p>
    <w:p w14:paraId="54AF5BDC" w14:textId="710075E5" w:rsidR="00637B8B" w:rsidRPr="00637B8B" w:rsidRDefault="00603251" w:rsidP="00637B8B">
      <w:pPr>
        <w:pStyle w:val="ListParagraph"/>
        <w:numPr>
          <w:ilvl w:val="0"/>
          <w:numId w:val="31"/>
        </w:numPr>
        <w:spacing w:after="0" w:line="360" w:lineRule="auto"/>
        <w:ind w:left="1843"/>
        <w:jc w:val="both"/>
        <w:rPr>
          <w:rFonts w:ascii="Times New Roman" w:hAnsi="Times New Roman" w:cs="Times New Roman"/>
        </w:rPr>
      </w:pPr>
      <w:r>
        <w:rPr>
          <w:rFonts w:ascii="Times New Roman" w:hAnsi="Times New Roman" w:cs="Times New Roman"/>
        </w:rPr>
        <w:t>Pencatatan dan pendataan Kembali terhadap segala sarana dan prasarana dalam penanggulangan bencana (</w:t>
      </w:r>
      <w:r>
        <w:rPr>
          <w:rFonts w:ascii="Times New Roman" w:hAnsi="Times New Roman" w:cs="Times New Roman"/>
          <w:i/>
          <w:iCs/>
        </w:rPr>
        <w:t>reinventarisasi</w:t>
      </w:r>
      <w:r>
        <w:rPr>
          <w:rFonts w:ascii="Times New Roman" w:hAnsi="Times New Roman" w:cs="Times New Roman"/>
        </w:rPr>
        <w:t>).</w:t>
      </w:r>
    </w:p>
    <w:p w14:paraId="195DAEF5" w14:textId="39B7D338" w:rsidR="00D710C3" w:rsidRDefault="00D710C3" w:rsidP="00F94BB6">
      <w:pPr>
        <w:pStyle w:val="ListParagraph"/>
        <w:numPr>
          <w:ilvl w:val="0"/>
          <w:numId w:val="30"/>
        </w:numPr>
        <w:spacing w:after="0" w:line="360" w:lineRule="auto"/>
        <w:ind w:left="1276"/>
        <w:jc w:val="both"/>
        <w:rPr>
          <w:rFonts w:ascii="Times New Roman" w:hAnsi="Times New Roman" w:cs="Times New Roman"/>
        </w:rPr>
      </w:pPr>
      <w:r>
        <w:rPr>
          <w:rFonts w:ascii="Times New Roman" w:hAnsi="Times New Roman" w:cs="Times New Roman"/>
        </w:rPr>
        <w:t>Rekonstruksi:</w:t>
      </w:r>
    </w:p>
    <w:p w14:paraId="5C2EDD17" w14:textId="18C8DA3D" w:rsidR="00637B8B" w:rsidRPr="007D6478" w:rsidRDefault="00637B8B" w:rsidP="00637B8B">
      <w:pPr>
        <w:pStyle w:val="ListParagraph"/>
        <w:spacing w:after="0" w:line="360" w:lineRule="auto"/>
        <w:ind w:left="1276"/>
        <w:jc w:val="both"/>
        <w:rPr>
          <w:rFonts w:ascii="Times New Roman" w:hAnsi="Times New Roman" w:cs="Times New Roman"/>
        </w:rPr>
      </w:pPr>
      <w:r w:rsidRPr="00637B8B">
        <w:rPr>
          <w:rFonts w:ascii="Times New Roman" w:hAnsi="Times New Roman" w:cs="Times New Roman"/>
        </w:rPr>
        <w:t xml:space="preserve">Merupakan usaha untuk membangun kembali berbagai kerusakan yang diakibatkan oleh bencana secara lebih baik daripada keadaan sebelumnya. Kegiatan pada tahap ini umumnya pada tahap rekonstruksi harus direncakan dengan teliti dan seksama, dengan mengikutsertakan berbagai </w:t>
      </w:r>
      <w:r w:rsidRPr="00637B8B">
        <w:rPr>
          <w:rFonts w:ascii="Times New Roman" w:hAnsi="Times New Roman" w:cs="Times New Roman"/>
        </w:rPr>
        <w:lastRenderedPageBreak/>
        <w:t>disiplin ilmu dari berbagai Instansi Pemerintah, Swasta, maupun Perguruan tinggi secara terpadu terintegrasi.</w:t>
      </w:r>
    </w:p>
    <w:p w14:paraId="510BBE8A" w14:textId="4A9989A0" w:rsidR="00F60DDB" w:rsidRDefault="00F60DDB" w:rsidP="00635021">
      <w:pPr>
        <w:spacing w:after="0" w:line="360" w:lineRule="auto"/>
        <w:ind w:firstLine="709"/>
        <w:jc w:val="both"/>
        <w:rPr>
          <w:rFonts w:ascii="Times New Roman" w:hAnsi="Times New Roman" w:cs="Times New Roman"/>
        </w:rPr>
      </w:pPr>
    </w:p>
    <w:p w14:paraId="7F41A2A0" w14:textId="342752DC" w:rsidR="00F60DDB" w:rsidRDefault="00F60DDB" w:rsidP="00F60DDB">
      <w:pPr>
        <w:pStyle w:val="Heading2"/>
        <w:ind w:left="709" w:hanging="709"/>
      </w:pPr>
      <w:r>
        <w:t>Tinjauan Kebijakan</w:t>
      </w:r>
    </w:p>
    <w:p w14:paraId="33085DC7" w14:textId="20FF77AD" w:rsidR="00F60DDB" w:rsidRDefault="001C5BAE" w:rsidP="001C5BAE">
      <w:pPr>
        <w:pStyle w:val="Heading3"/>
      </w:pPr>
      <w:r>
        <w:t>Rencana Pembangunan Jangka Menengah Daerah (RPJMD) Kabupaten Sumedang</w:t>
      </w:r>
    </w:p>
    <w:p w14:paraId="6967B117" w14:textId="77777777" w:rsidR="001C5BAE" w:rsidRPr="001C5BAE" w:rsidRDefault="001C5BAE" w:rsidP="001C5BAE">
      <w:pPr>
        <w:spacing w:after="0" w:line="360" w:lineRule="auto"/>
        <w:ind w:firstLine="709"/>
        <w:jc w:val="both"/>
        <w:rPr>
          <w:rFonts w:ascii="Times New Roman" w:hAnsi="Times New Roman" w:cs="Times New Roman"/>
        </w:rPr>
      </w:pPr>
      <w:r w:rsidRPr="001C5BAE">
        <w:rPr>
          <w:rFonts w:ascii="Times New Roman" w:hAnsi="Times New Roman" w:cs="Times New Roman"/>
        </w:rPr>
        <w:t>Rencana Pembangunan Jangka Menengah (RPJM) Kabupaten Sumedang pada Tahun 2019-2023 memiliki visi dari Bupati dan Wakil Bupati, untuk lebih jelasnya sebagai berikut:</w:t>
      </w:r>
    </w:p>
    <w:p w14:paraId="4A01A3FC" w14:textId="77777777" w:rsidR="001C5BAE" w:rsidRPr="001C5BAE" w:rsidRDefault="001C5BAE" w:rsidP="001C5BAE">
      <w:pPr>
        <w:spacing w:after="0" w:line="360" w:lineRule="auto"/>
        <w:ind w:firstLine="709"/>
        <w:jc w:val="both"/>
        <w:rPr>
          <w:rFonts w:ascii="Times New Roman" w:hAnsi="Times New Roman" w:cs="Times New Roman"/>
        </w:rPr>
      </w:pPr>
    </w:p>
    <w:p w14:paraId="3BFCD237" w14:textId="77777777" w:rsidR="001C5BAE" w:rsidRPr="001C5BAE" w:rsidRDefault="001C5BAE" w:rsidP="001C5BAE">
      <w:pPr>
        <w:spacing w:after="0" w:line="360" w:lineRule="auto"/>
        <w:jc w:val="center"/>
        <w:rPr>
          <w:rFonts w:ascii="Times New Roman" w:hAnsi="Times New Roman" w:cs="Times New Roman"/>
          <w:b/>
        </w:rPr>
      </w:pPr>
      <w:r w:rsidRPr="001C5BAE">
        <w:rPr>
          <w:rFonts w:ascii="Times New Roman" w:hAnsi="Times New Roman" w:cs="Times New Roman"/>
          <w:b/>
        </w:rPr>
        <w:t>“Terwujudnya Masyarakat Sumedang yang Sejahtera, Agamis, Maju, Profesional dan Kreatif (SIMPATI) pada Tahun 2023”</w:t>
      </w:r>
    </w:p>
    <w:p w14:paraId="6D194F62" w14:textId="77777777" w:rsidR="001C5BAE" w:rsidRPr="001C5BAE" w:rsidRDefault="001C5BAE" w:rsidP="001C5BAE">
      <w:pPr>
        <w:spacing w:after="0" w:line="360" w:lineRule="auto"/>
        <w:ind w:firstLine="709"/>
        <w:jc w:val="both"/>
        <w:rPr>
          <w:rFonts w:ascii="Times New Roman" w:hAnsi="Times New Roman" w:cs="Times New Roman"/>
        </w:rPr>
      </w:pPr>
    </w:p>
    <w:p w14:paraId="7F0766C6" w14:textId="77777777" w:rsidR="001C5BAE" w:rsidRPr="001C5BAE" w:rsidRDefault="001C5BAE" w:rsidP="001C5BAE">
      <w:pPr>
        <w:spacing w:after="0" w:line="360" w:lineRule="auto"/>
        <w:ind w:firstLine="709"/>
        <w:jc w:val="both"/>
        <w:rPr>
          <w:rFonts w:ascii="Times New Roman" w:hAnsi="Times New Roman" w:cs="Times New Roman"/>
        </w:rPr>
      </w:pPr>
      <w:r w:rsidRPr="001C5BAE">
        <w:rPr>
          <w:rFonts w:ascii="Times New Roman" w:hAnsi="Times New Roman" w:cs="Times New Roman"/>
        </w:rPr>
        <w:t>Sejahtera masyarakatnya, Agamis Alhlaqnya, Maju Daerahnya, Profesional Aparaturnya dan Kreatif Ekonominya. Adapun penjabaran dari visi Kabupaten Sumedang Tahun 2019-2023, untuk lebih jelasnya sebagai berikut:</w:t>
      </w:r>
    </w:p>
    <w:p w14:paraId="59FEA3A7" w14:textId="77777777" w:rsidR="001C5BAE" w:rsidRPr="001C5BAE" w:rsidRDefault="001C5BAE" w:rsidP="001C5BAE">
      <w:pPr>
        <w:spacing w:after="0" w:line="360" w:lineRule="auto"/>
        <w:ind w:left="284"/>
        <w:jc w:val="both"/>
        <w:rPr>
          <w:rFonts w:ascii="Times New Roman" w:hAnsi="Times New Roman" w:cs="Times New Roman"/>
          <w:b/>
        </w:rPr>
      </w:pPr>
      <w:r w:rsidRPr="001C5BAE">
        <w:rPr>
          <w:rFonts w:ascii="Times New Roman" w:hAnsi="Times New Roman" w:cs="Times New Roman"/>
          <w:b/>
        </w:rPr>
        <w:t>Sejahtera</w:t>
      </w:r>
    </w:p>
    <w:p w14:paraId="18D922E6" w14:textId="77777777" w:rsidR="001C5BAE" w:rsidRPr="001C5BAE" w:rsidRDefault="001C5BAE" w:rsidP="001C5BAE">
      <w:pPr>
        <w:spacing w:after="0" w:line="360" w:lineRule="auto"/>
        <w:ind w:left="284"/>
        <w:jc w:val="both"/>
        <w:rPr>
          <w:rFonts w:ascii="Times New Roman" w:hAnsi="Times New Roman" w:cs="Times New Roman"/>
        </w:rPr>
      </w:pPr>
      <w:r w:rsidRPr="001C5BAE">
        <w:rPr>
          <w:rFonts w:ascii="Times New Roman" w:hAnsi="Times New Roman" w:cs="Times New Roman"/>
        </w:rPr>
        <w:t>Kondisi masyarakat Kabupaten Sumedang yang secara lahir batin mendapatkan rasa aman, nyaman dan tentram dalam menjalani kehidupan. Hal tersebut ditandai dengan meningkatnya pelaanan dasar mencakup sarana dan prasarana pendidikan, kesehatan, infrastruktur dasar, dan sarana ekonomi yang inklusif bagi masyarakat. Selain itu, meningkatnya perlindungan, produktifitas dan pemenuhan hak dasar bagi masyarakat.</w:t>
      </w:r>
    </w:p>
    <w:p w14:paraId="5D1C943D" w14:textId="77777777" w:rsidR="001C5BAE" w:rsidRPr="001C5BAE" w:rsidRDefault="001C5BAE" w:rsidP="001C5BAE">
      <w:pPr>
        <w:spacing w:after="0" w:line="360" w:lineRule="auto"/>
        <w:ind w:left="284"/>
        <w:jc w:val="both"/>
        <w:rPr>
          <w:rFonts w:ascii="Times New Roman" w:hAnsi="Times New Roman" w:cs="Times New Roman"/>
          <w:b/>
        </w:rPr>
      </w:pPr>
      <w:r w:rsidRPr="001C5BAE">
        <w:rPr>
          <w:rFonts w:ascii="Times New Roman" w:hAnsi="Times New Roman" w:cs="Times New Roman"/>
          <w:b/>
        </w:rPr>
        <w:t>Agamis</w:t>
      </w:r>
    </w:p>
    <w:p w14:paraId="2C6FDB54" w14:textId="77777777" w:rsidR="001C5BAE" w:rsidRPr="001C5BAE" w:rsidRDefault="001C5BAE" w:rsidP="001C5BAE">
      <w:pPr>
        <w:spacing w:after="0" w:line="360" w:lineRule="auto"/>
        <w:ind w:left="284"/>
        <w:jc w:val="both"/>
        <w:rPr>
          <w:rFonts w:ascii="Times New Roman" w:hAnsi="Times New Roman" w:cs="Times New Roman"/>
        </w:rPr>
      </w:pPr>
      <w:r w:rsidRPr="001C5BAE">
        <w:rPr>
          <w:rFonts w:ascii="Times New Roman" w:hAnsi="Times New Roman" w:cs="Times New Roman"/>
        </w:rPr>
        <w:t>Sikap dan prilaku hidup masyarakat Kabupaten Sumedang yang mencerminkan dan merefleksikan nilai-nilai agama yang diyakininya. Ditandai dengan banyaknya kegiatan-kegiatan keagamaan, dan tidak adanya konflik antar penganut agama (internal dan eksternal). Berfungsinya Lembaga sosial keagamaan dan lembaga pendidikan keagamaan sebagai agen perubahan sosial dan masyarakat dan mengurangi dampak negatif ekstrimisme, berkembang dan meningkatkan kapasitas serta kualitas lembaga sosial keagamaan; serta aktualisasi nilai-nilai keagamaan dalam kehidupan bermasyarakat, berbangsa dan bernegara.</w:t>
      </w:r>
    </w:p>
    <w:p w14:paraId="5A3DDFF5" w14:textId="77777777" w:rsidR="001C5BAE" w:rsidRPr="001C5BAE" w:rsidRDefault="001C5BAE" w:rsidP="001C5BAE">
      <w:pPr>
        <w:spacing w:after="0" w:line="360" w:lineRule="auto"/>
        <w:ind w:left="284"/>
        <w:jc w:val="both"/>
        <w:rPr>
          <w:rFonts w:ascii="Times New Roman" w:hAnsi="Times New Roman" w:cs="Times New Roman"/>
          <w:b/>
        </w:rPr>
      </w:pPr>
      <w:r w:rsidRPr="001C5BAE">
        <w:rPr>
          <w:rFonts w:ascii="Times New Roman" w:hAnsi="Times New Roman" w:cs="Times New Roman"/>
          <w:b/>
        </w:rPr>
        <w:t>Maju</w:t>
      </w:r>
    </w:p>
    <w:p w14:paraId="12C5ADEC" w14:textId="77777777" w:rsidR="001C5BAE" w:rsidRPr="001C5BAE" w:rsidRDefault="001C5BAE" w:rsidP="001C5BAE">
      <w:pPr>
        <w:spacing w:after="0" w:line="360" w:lineRule="auto"/>
        <w:ind w:left="284"/>
        <w:jc w:val="both"/>
        <w:rPr>
          <w:rFonts w:ascii="Times New Roman" w:hAnsi="Times New Roman" w:cs="Times New Roman"/>
        </w:rPr>
      </w:pPr>
      <w:r w:rsidRPr="001C5BAE">
        <w:rPr>
          <w:rFonts w:ascii="Times New Roman" w:hAnsi="Times New Roman" w:cs="Times New Roman"/>
        </w:rPr>
        <w:t xml:space="preserve">Kemampuan masyarakat Kabupaten Sumedang dalam mendayagunakan pikiran dan sumber daya yang ada disekelilingnya, ditandai dengan meningkatnya Pendapatan </w:t>
      </w:r>
      <w:r w:rsidRPr="001C5BAE">
        <w:rPr>
          <w:rFonts w:ascii="Times New Roman" w:hAnsi="Times New Roman" w:cs="Times New Roman"/>
        </w:rPr>
        <w:lastRenderedPageBreak/>
        <w:t xml:space="preserve">Asli Daerah (Kapasitas Fiskal), meningkatnya kerja sama antara pemerintah, swasta dan akademisi, meningkatnya partisipasi masyarakat dalam pembangunan dan meningkatnya indeks adaptasi teknologi, tertatanya kawasan serta terbukanya kebijakan </w:t>
      </w:r>
      <w:r w:rsidRPr="001C5BAE">
        <w:rPr>
          <w:rFonts w:ascii="Times New Roman" w:hAnsi="Times New Roman" w:cs="Times New Roman"/>
          <w:i/>
        </w:rPr>
        <w:t>shareholding</w:t>
      </w:r>
      <w:r w:rsidRPr="001C5BAE">
        <w:rPr>
          <w:rFonts w:ascii="Times New Roman" w:hAnsi="Times New Roman" w:cs="Times New Roman"/>
        </w:rPr>
        <w:t xml:space="preserve"> pemerintah dan investor dalam pengelolaan sumber daya alam sehingga dapat mempercepat terwujudnya kesejahteraan masyarakat melalui peningkatan pelayanan, pemberdayaan dan peran serta masyarakat, sera peningkatan daya saing daerah dengan memperhatikan prinsip demokrasi pemeratan, keadilan, dan kesistimewaan suatu daerah.</w:t>
      </w:r>
    </w:p>
    <w:p w14:paraId="44ADEA23" w14:textId="77777777" w:rsidR="001C5BAE" w:rsidRPr="001C5BAE" w:rsidRDefault="001C5BAE" w:rsidP="001C5BAE">
      <w:pPr>
        <w:spacing w:after="0" w:line="360" w:lineRule="auto"/>
        <w:ind w:left="284"/>
        <w:jc w:val="both"/>
        <w:rPr>
          <w:rFonts w:ascii="Times New Roman" w:hAnsi="Times New Roman" w:cs="Times New Roman"/>
          <w:b/>
        </w:rPr>
      </w:pPr>
      <w:r w:rsidRPr="001C5BAE">
        <w:rPr>
          <w:rFonts w:ascii="Times New Roman" w:hAnsi="Times New Roman" w:cs="Times New Roman"/>
          <w:b/>
        </w:rPr>
        <w:t>Profesional</w:t>
      </w:r>
    </w:p>
    <w:p w14:paraId="5EFC0B6B" w14:textId="77777777" w:rsidR="001C5BAE" w:rsidRPr="001C5BAE" w:rsidRDefault="001C5BAE" w:rsidP="001C5BAE">
      <w:pPr>
        <w:spacing w:after="0" w:line="360" w:lineRule="auto"/>
        <w:ind w:left="284"/>
        <w:jc w:val="both"/>
        <w:rPr>
          <w:rFonts w:ascii="Times New Roman" w:hAnsi="Times New Roman" w:cs="Times New Roman"/>
        </w:rPr>
      </w:pPr>
      <w:r w:rsidRPr="001C5BAE">
        <w:rPr>
          <w:rFonts w:ascii="Times New Roman" w:hAnsi="Times New Roman" w:cs="Times New Roman"/>
          <w:i/>
        </w:rPr>
        <w:t>Good governance</w:t>
      </w:r>
      <w:r w:rsidRPr="001C5BAE">
        <w:rPr>
          <w:rFonts w:ascii="Times New Roman" w:hAnsi="Times New Roman" w:cs="Times New Roman"/>
        </w:rPr>
        <w:t xml:space="preserve"> dapat didefinisikan sebagai penyelenggaraan pemerintah secara partisipatif, efektif, jujur, adil, transparan dan bertanggung jawab kepada semua level pemerintahan. Upaya untuk mewujudkan </w:t>
      </w:r>
      <w:r w:rsidRPr="001C5BAE">
        <w:rPr>
          <w:rFonts w:ascii="Times New Roman" w:hAnsi="Times New Roman" w:cs="Times New Roman"/>
          <w:i/>
        </w:rPr>
        <w:t>good governance</w:t>
      </w:r>
      <w:r w:rsidRPr="001C5BAE">
        <w:rPr>
          <w:rFonts w:ascii="Times New Roman" w:hAnsi="Times New Roman" w:cs="Times New Roman"/>
        </w:rPr>
        <w:t xml:space="preserve"> memerlukan unsur profesionalisme dari aparatur pemerintah dalam memberikan pelayanan publik. Profesionalisme disini lebih menekan kepada kemampuan, keterampilan dan keahlian aparatur pemerintah dalam memberikan pelayanan publik yang responsive, transparansi, efektivitas dan efisien. Ditandai dengan meningkatnya kapasitas aparatur pemerintah dalam perencanaan, pelaksanaan dan monitoring pembangunan, pengelolaan keuangan serta pelayanan publik melalui fasilitas, pelatihan, dan pendampingan.</w:t>
      </w:r>
    </w:p>
    <w:p w14:paraId="064EE563" w14:textId="77777777" w:rsidR="001C5BAE" w:rsidRPr="001C5BAE" w:rsidRDefault="001C5BAE" w:rsidP="001C5BAE">
      <w:pPr>
        <w:spacing w:after="0" w:line="360" w:lineRule="auto"/>
        <w:ind w:left="284"/>
        <w:jc w:val="both"/>
        <w:rPr>
          <w:rFonts w:ascii="Times New Roman" w:hAnsi="Times New Roman" w:cs="Times New Roman"/>
          <w:b/>
        </w:rPr>
      </w:pPr>
      <w:r w:rsidRPr="001C5BAE">
        <w:rPr>
          <w:rFonts w:ascii="Times New Roman" w:hAnsi="Times New Roman" w:cs="Times New Roman"/>
          <w:b/>
        </w:rPr>
        <w:t>Kreatif</w:t>
      </w:r>
    </w:p>
    <w:p w14:paraId="1BC2AE74" w14:textId="77777777" w:rsidR="001C5BAE" w:rsidRPr="001C5BAE" w:rsidRDefault="001C5BAE" w:rsidP="001C5BAE">
      <w:pPr>
        <w:spacing w:after="0" w:line="360" w:lineRule="auto"/>
        <w:ind w:left="284"/>
        <w:jc w:val="both"/>
        <w:rPr>
          <w:rFonts w:ascii="Times New Roman" w:hAnsi="Times New Roman" w:cs="Times New Roman"/>
        </w:rPr>
      </w:pPr>
      <w:r w:rsidRPr="001C5BAE">
        <w:rPr>
          <w:rFonts w:ascii="Times New Roman" w:hAnsi="Times New Roman" w:cs="Times New Roman"/>
        </w:rPr>
        <w:t>Masyarakat yang memiliki dorongan bekerja untuk menghasilkan sesuatu yang lebih baik secara berkesinambungan, mampu bersaing serta mampu bertahan dalam segala kondisi. Dengan membangun pusat-pusat pertumbuhan ekonomi, maka proses pembangunan akan menyebar ke wilayah sekitarnya. Kutub-kutub pertumbuhan berimbas (</w:t>
      </w:r>
      <w:r w:rsidRPr="001C5BAE">
        <w:rPr>
          <w:rFonts w:ascii="Times New Roman" w:hAnsi="Times New Roman" w:cs="Times New Roman"/>
          <w:i/>
        </w:rPr>
        <w:t>trickle-down effect</w:t>
      </w:r>
      <w:r w:rsidRPr="001C5BAE">
        <w:rPr>
          <w:rFonts w:ascii="Times New Roman" w:hAnsi="Times New Roman" w:cs="Times New Roman"/>
        </w:rPr>
        <w:t xml:space="preserve">) pada wilayah atau daerah sekitarnya secara otomatis. Namun demikian </w:t>
      </w:r>
      <w:r w:rsidRPr="001C5BAE">
        <w:rPr>
          <w:rFonts w:ascii="Times New Roman" w:hAnsi="Times New Roman" w:cs="Times New Roman"/>
          <w:i/>
        </w:rPr>
        <w:t>trickle-down effect</w:t>
      </w:r>
      <w:r w:rsidRPr="001C5BAE">
        <w:rPr>
          <w:rFonts w:ascii="Times New Roman" w:hAnsi="Times New Roman" w:cs="Times New Roman"/>
        </w:rPr>
        <w:t xml:space="preserve"> itu hanya akan terjadi dan berlangsung optimal manakala sektor-sektor yang dikembangkan dirancang sedemikian rupa sesuai dengan potensi ekonomi dan sosial di wilayah bersangkutan. Oleh karena itu, pelu disertai dengan kesiapan tenaga-tenaga terampil dalam meningkatkan daya saing daerah. Pada aspek lainnya tumbuh dan berkembangnya sektor kewirausahaan sebagai </w:t>
      </w:r>
      <w:r w:rsidRPr="001C5BAE">
        <w:rPr>
          <w:rFonts w:ascii="Times New Roman" w:hAnsi="Times New Roman" w:cs="Times New Roman"/>
          <w:i/>
        </w:rPr>
        <w:t>mainstream</w:t>
      </w:r>
      <w:r w:rsidRPr="001C5BAE">
        <w:rPr>
          <w:rFonts w:ascii="Times New Roman" w:hAnsi="Times New Roman" w:cs="Times New Roman"/>
        </w:rPr>
        <w:t xml:space="preserve"> dinamika perekonomian masyarakat Kabupaten Sumedang.</w:t>
      </w:r>
    </w:p>
    <w:p w14:paraId="16AB676B" w14:textId="77777777" w:rsidR="001C5BAE" w:rsidRPr="001C5BAE" w:rsidRDefault="001C5BAE" w:rsidP="001C5BAE">
      <w:pPr>
        <w:spacing w:after="0" w:line="360" w:lineRule="auto"/>
        <w:ind w:firstLine="709"/>
        <w:jc w:val="both"/>
        <w:rPr>
          <w:rFonts w:ascii="Times New Roman" w:hAnsi="Times New Roman" w:cs="Times New Roman"/>
        </w:rPr>
      </w:pPr>
    </w:p>
    <w:p w14:paraId="48AB2E17" w14:textId="77777777" w:rsidR="001C5BAE" w:rsidRPr="001C5BAE" w:rsidRDefault="001C5BAE" w:rsidP="001C5BAE">
      <w:pPr>
        <w:spacing w:after="0" w:line="360" w:lineRule="auto"/>
        <w:ind w:firstLine="709"/>
        <w:jc w:val="both"/>
        <w:rPr>
          <w:rFonts w:ascii="Times New Roman" w:hAnsi="Times New Roman" w:cs="Times New Roman"/>
        </w:rPr>
      </w:pPr>
      <w:r w:rsidRPr="001C5BAE">
        <w:rPr>
          <w:rFonts w:ascii="Times New Roman" w:hAnsi="Times New Roman" w:cs="Times New Roman"/>
        </w:rPr>
        <w:t xml:space="preserve">Selain visi, rumusan misi merupakan penggambaran visi yang ingin dicapai dan menguraikan upaya-upaya apa yang harus dilakukan. Misi juga akan memberikan arah </w:t>
      </w:r>
      <w:r w:rsidRPr="001C5BAE">
        <w:rPr>
          <w:rFonts w:ascii="Times New Roman" w:hAnsi="Times New Roman" w:cs="Times New Roman"/>
        </w:rPr>
        <w:lastRenderedPageBreak/>
        <w:t>sekaligus batasan proses pencapaian tujuan. Oleh karena itu, untuk mewujudkan visi yang telah diuraikan akan ditempuh melalui lima misi pembangunan daerah sebagai berikut:</w:t>
      </w:r>
    </w:p>
    <w:p w14:paraId="6A14075D" w14:textId="77777777" w:rsidR="001C5BAE" w:rsidRPr="001C5BAE" w:rsidRDefault="001C5BAE" w:rsidP="001C5BAE">
      <w:pPr>
        <w:pStyle w:val="ListParagraph"/>
        <w:numPr>
          <w:ilvl w:val="0"/>
          <w:numId w:val="32"/>
        </w:numPr>
        <w:spacing w:after="0" w:line="360" w:lineRule="auto"/>
        <w:ind w:left="709"/>
        <w:jc w:val="both"/>
        <w:rPr>
          <w:rFonts w:ascii="Times New Roman" w:hAnsi="Times New Roman" w:cs="Times New Roman"/>
        </w:rPr>
      </w:pPr>
      <w:r w:rsidRPr="001C5BAE">
        <w:rPr>
          <w:rFonts w:ascii="Times New Roman" w:hAnsi="Times New Roman" w:cs="Times New Roman"/>
          <w:b/>
        </w:rPr>
        <w:t>Memenuhi kebutuhan dasar secara mudah dan terjangkau untuk kesejahteraan masyarakat:</w:t>
      </w:r>
    </w:p>
    <w:p w14:paraId="1D6B60EA"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Perluasan pemenuhan hak dan kebutuhan dasar yang perlu menjadi perhatian untuk peningkatan kualitas hidup masyarakat melalui pemenuhan akses pendidikan, kesehatan, dan fasilitas publik. Percepatan pembangunan untuk sejumlah kebutuhan dasar masyarakat mendesak pelaksanaan pembangunannya.</w:t>
      </w:r>
    </w:p>
    <w:p w14:paraId="3B71BA97"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Peran serta masyarakat dan swasta dalam kegiatan pembangunan dan penyelenggaraan kebutuhan dasar mutlak diperlukan dalam mengantisipasi keterbatasan anggaran pemerintah. Kebijakan pemerintah, pusat dan daerah, diarahkan untuk meningkatkan aktifitas ekonomi masyarakat, yang pada jangka panjang dapat menunjang pendanaan Pemerintah Daerah. Dalam fungsi ini pemerintah harus memberikan ruang yang cukup bagi masyarakat, sehingga dengan demikian partisipasi masyarakat di daerah dapat ditingkatkan, baik dalam peraturan maupun dalam tindakan nyata pemerintah.</w:t>
      </w:r>
    </w:p>
    <w:p w14:paraId="150FF492" w14:textId="77777777" w:rsidR="001C5BAE" w:rsidRPr="001C5BAE" w:rsidRDefault="001C5BAE" w:rsidP="001C5BAE">
      <w:pPr>
        <w:pStyle w:val="ListParagraph"/>
        <w:numPr>
          <w:ilvl w:val="0"/>
          <w:numId w:val="32"/>
        </w:numPr>
        <w:spacing w:after="0" w:line="360" w:lineRule="auto"/>
        <w:ind w:left="709"/>
        <w:jc w:val="both"/>
        <w:rPr>
          <w:rFonts w:ascii="Times New Roman" w:hAnsi="Times New Roman" w:cs="Times New Roman"/>
        </w:rPr>
      </w:pPr>
      <w:r w:rsidRPr="001C5BAE">
        <w:rPr>
          <w:rFonts w:ascii="Times New Roman" w:hAnsi="Times New Roman" w:cs="Times New Roman"/>
          <w:b/>
        </w:rPr>
        <w:t>Menguatkan norma agama dalam tatanan kehidupan sosial masyarakat pemerintahan:</w:t>
      </w:r>
    </w:p>
    <w:p w14:paraId="202643FB"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Setiap manusia mendambakan kehidupan harmonis, tentram, dan damai dalam hidupnya. Disinilah norma-norma memegang peranan penting untuk mencapai tujuan tersebut, salah satunya adalah norma agama.</w:t>
      </w:r>
    </w:p>
    <w:p w14:paraId="770ABDD6"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Norma agama merupakan aturan atau kaidah yang berfungsi sebagai petunjuk, pedoman dan lampu penerangan manusia dalam menjalani kehidupannya. Aturan atau petunjuk hidup ini sifatnya pasti dan taka da keraguan karena merupakan “anugerah” langsung dari Tuhan YME. Norma agama dapat kita katakana sebagai bentuk kasih saying Tuhan terhadap manusia, agar manusia dapat selamat dalam menjalani kehidupannya di dunia hingga menuju akhirat nanti.</w:t>
      </w:r>
    </w:p>
    <w:p w14:paraId="7221A9C8"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Ajaran agama membentuk penganutnya makin peka terhadap masalah-masalah sosial seperti, kemaksiatan, kemiskinan, keadilan, kesejahteraan dan kemanusiaan. Kepekaan ini juga mendorong untuk tidak bisa berdiam diri menyaksikan kebatilan yang merasuki system kehidupan yang ada.</w:t>
      </w:r>
    </w:p>
    <w:p w14:paraId="107B655B"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 xml:space="preserve">Seharusnya agama menjadi agen perubahan basis-basis nilai dan moral bagi kehidupan bermasyarakat, berbangsa dan bernegara. Norma agama menopang </w:t>
      </w:r>
      <w:r w:rsidRPr="001C5BAE">
        <w:rPr>
          <w:rFonts w:ascii="Times New Roman" w:hAnsi="Times New Roman" w:cs="Times New Roman"/>
        </w:rPr>
        <w:lastRenderedPageBreak/>
        <w:t>dan mendorong fungsi pembeharuan untuk mengajak umat beragama bekerja produktif dan inovatif.</w:t>
      </w:r>
    </w:p>
    <w:p w14:paraId="68EC05BC" w14:textId="77777777" w:rsidR="001C5BAE" w:rsidRPr="001C5BAE" w:rsidRDefault="001C5BAE" w:rsidP="001C5BAE">
      <w:pPr>
        <w:pStyle w:val="ListParagraph"/>
        <w:numPr>
          <w:ilvl w:val="0"/>
          <w:numId w:val="32"/>
        </w:numPr>
        <w:spacing w:after="0" w:line="360" w:lineRule="auto"/>
        <w:ind w:left="709"/>
        <w:jc w:val="both"/>
        <w:rPr>
          <w:rFonts w:ascii="Times New Roman" w:hAnsi="Times New Roman" w:cs="Times New Roman"/>
        </w:rPr>
      </w:pPr>
      <w:r w:rsidRPr="001C5BAE">
        <w:rPr>
          <w:rFonts w:ascii="Times New Roman" w:hAnsi="Times New Roman" w:cs="Times New Roman"/>
          <w:b/>
        </w:rPr>
        <w:t>Mengembangkan wilayah ekonomi didukung dengan peningkatan infrastruktur dan daya dukung lingkungan serta penguatan budaya kearifan lokal:</w:t>
      </w:r>
    </w:p>
    <w:p w14:paraId="41A4E78C"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 xml:space="preserve">Sumedang akan maju jika seluruh daerahnya mampu memaksimalkan potensi yang ada. Keberagaman baik dari segi sumber daya alam maupun sosial budaya merupakan sebuah modal </w:t>
      </w:r>
      <w:r w:rsidRPr="001C5BAE">
        <w:rPr>
          <w:rFonts w:ascii="Times New Roman" w:hAnsi="Times New Roman" w:cs="Times New Roman"/>
          <w:i/>
        </w:rPr>
        <w:t>competitive advantages</w:t>
      </w:r>
      <w:r w:rsidRPr="001C5BAE">
        <w:rPr>
          <w:rFonts w:ascii="Times New Roman" w:hAnsi="Times New Roman" w:cs="Times New Roman"/>
        </w:rPr>
        <w:t xml:space="preserve"> bagi Kabupaten Sumedang untuk bangkit.</w:t>
      </w:r>
    </w:p>
    <w:p w14:paraId="6E53AF10"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Setiap daerah/wilayah pada umumnya memiliki potensi produk yang bisa diangkat dan dikembangkan. Perekonomian masyarakat akan bangkit menjadi perekonomian yang kuat, tangguh dan terhormat jika indeks daya saing berada pada tingkat yang tinggi.</w:t>
      </w:r>
    </w:p>
    <w:p w14:paraId="1B6FE469"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Membangun perekonomian yang berdaya saing tidak semudah membalik tangan, melainkan harus ditunjang dengan basis industri yang mantap dan tangguh, mengandalkan teknologi tinggi sehingga mampu menciptakan nilaitambah yang memadai. Pembangunan ekonomi ini pada akhirnya akan menyebabkan terjadinya transformasi structural, yaitu proses pergesaran pertumbuhan sektor-sektor produksi dari yang semula mengandalkan sektor primer (industri) kemudian sektor jasa. Industrialisasi dianggap mampu meningkatkan kemakmuran suatu daerah secara lebih cepat dibandingkan dengan strategi lain.</w:t>
      </w:r>
    </w:p>
    <w:p w14:paraId="2E9A63B1" w14:textId="77777777" w:rsidR="001C5BAE" w:rsidRPr="001C5BAE" w:rsidRDefault="001C5BAE" w:rsidP="001C5BAE">
      <w:pPr>
        <w:pStyle w:val="ListParagraph"/>
        <w:numPr>
          <w:ilvl w:val="0"/>
          <w:numId w:val="32"/>
        </w:numPr>
        <w:spacing w:after="0" w:line="360" w:lineRule="auto"/>
        <w:ind w:left="709"/>
        <w:jc w:val="both"/>
        <w:rPr>
          <w:rFonts w:ascii="Times New Roman" w:hAnsi="Times New Roman" w:cs="Times New Roman"/>
        </w:rPr>
      </w:pPr>
      <w:r w:rsidRPr="001C5BAE">
        <w:rPr>
          <w:rFonts w:ascii="Times New Roman" w:hAnsi="Times New Roman" w:cs="Times New Roman"/>
          <w:b/>
        </w:rPr>
        <w:t>Menata birokrasi pemerintah yang responsive dan bertanggung jawab secara professional dalam pelayanan masyarakat:</w:t>
      </w:r>
    </w:p>
    <w:p w14:paraId="73EF4514"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Era baru system pemerintahan menginginkan transparansi, keterbukaan informasi publik. Masyarakat juga menginginkan agar pemerintah dan masyarakat bersifat interaktif ddan dialogis. Rakyat menginginkan pemerintah yang responsive, yang cepat merespon keluhan-keluhan yang disampaikan oleh masyarakat. Dengan pemerintah terbuka dan professional akan mampu mendorong partisipasi rakyat untuk terlibat dari proses pengambilan kebijakan publik sampai dengan membuka ruang yang lebih lebar bagi pengawasan-pengawasan publik.</w:t>
      </w:r>
    </w:p>
    <w:p w14:paraId="3D3A10EB"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 xml:space="preserve">Sitem pemerintahan berbasis </w:t>
      </w:r>
      <w:r w:rsidRPr="001C5BAE">
        <w:rPr>
          <w:rFonts w:ascii="Times New Roman" w:hAnsi="Times New Roman" w:cs="Times New Roman"/>
          <w:i/>
        </w:rPr>
        <w:t xml:space="preserve">Information and Communication Technology </w:t>
      </w:r>
      <w:r w:rsidRPr="001C5BAE">
        <w:rPr>
          <w:rFonts w:ascii="Times New Roman" w:hAnsi="Times New Roman" w:cs="Times New Roman"/>
        </w:rPr>
        <w:t>(ICT) memungkinkan rakyat untuk berinteraksi dengan birokrasi pemerintahan dengan cara cepat dan tepat. Komunikasi dan konsultasi publik bisa dilakukan secara sistematik melalui kanal-kanal media komunikasi virtual.</w:t>
      </w:r>
    </w:p>
    <w:p w14:paraId="77A7DC90"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lastRenderedPageBreak/>
        <w:t>Demikian pula interaksi dengan rakyat bisa dilakukan tanpa harus terhalang oleh jarak dan dengan rentang waktu yang lebih cepat. Masyarakat bisa menyampaikan masukan, kritik maupun keluhannya terhadap pelayanan publik secara langsung dengan menggunakan teknologi informasi. Karena birokrasi publik dibentuk dan diadakan untuk melayani masyarakat, sudah seharusnya birokrasi publik lebih banyak berpikir dan bertindak untuk kepentingan masyarakat.</w:t>
      </w:r>
    </w:p>
    <w:p w14:paraId="7DC56E4E" w14:textId="77777777" w:rsidR="001C5BAE" w:rsidRPr="001C5BAE" w:rsidRDefault="001C5BAE" w:rsidP="001C5BAE">
      <w:pPr>
        <w:pStyle w:val="ListParagraph"/>
        <w:numPr>
          <w:ilvl w:val="0"/>
          <w:numId w:val="32"/>
        </w:numPr>
        <w:spacing w:after="0" w:line="360" w:lineRule="auto"/>
        <w:ind w:left="709"/>
        <w:jc w:val="both"/>
        <w:rPr>
          <w:rFonts w:ascii="Times New Roman" w:hAnsi="Times New Roman" w:cs="Times New Roman"/>
        </w:rPr>
      </w:pPr>
      <w:r w:rsidRPr="001C5BAE">
        <w:rPr>
          <w:rFonts w:ascii="Times New Roman" w:hAnsi="Times New Roman" w:cs="Times New Roman"/>
          <w:b/>
        </w:rPr>
        <w:t>Mengembangkan secara prasarana dan system perekonomian yang mendukung kreativitas dan inovasi masyarakat Kabupaten Sumedang:</w:t>
      </w:r>
    </w:p>
    <w:p w14:paraId="1A25990E"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System perekonomian adalah system yang digunakan oleh suatu daerah untuk mengalokasikan sumber daya yang dimilinya baik kepada individu maupun organisasi di daerah tersebut. Kewirausahaan merujuk pada sifat, watak dan ciri-ciri yang melekat pada individu yang mempunyai kemauan keras untuk mewujudkan dan mengembangkan gagasan kreatif dan inovatif yang dimiliki ke dalam kegiatan yang bernilai.</w:t>
      </w:r>
    </w:p>
    <w:p w14:paraId="2F6D6529"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Jiwa dan sikap kewirausahaan tidak hanya dimiliki oleh wirausahawan, melainkan pula setiap orang yang berpikir kreatif dan bertindak inovatif. Kewirausahaan adalah kemampuan kreatif dan inovatif yang dijadikan dasar, kiat dan sumber daya untuk mencari memanfaatkan peluang menuju sukses.</w:t>
      </w:r>
    </w:p>
    <w:p w14:paraId="12CE9CC8" w14:textId="77777777" w:rsidR="001C5BAE" w:rsidRPr="001C5BAE" w:rsidRDefault="001C5BAE" w:rsidP="001C5BAE">
      <w:pPr>
        <w:pStyle w:val="ListParagraph"/>
        <w:spacing w:after="0" w:line="360" w:lineRule="auto"/>
        <w:ind w:left="709"/>
        <w:jc w:val="both"/>
        <w:rPr>
          <w:rFonts w:ascii="Times New Roman" w:hAnsi="Times New Roman" w:cs="Times New Roman"/>
        </w:rPr>
      </w:pPr>
      <w:r w:rsidRPr="001C5BAE">
        <w:rPr>
          <w:rFonts w:ascii="Times New Roman" w:hAnsi="Times New Roman" w:cs="Times New Roman"/>
        </w:rPr>
        <w:t>Menjadi wirausahawan berarti memiliki kemauan dan kemampuan menemukan dan mengevaluasi peluang, mengumpulkan sumber daya yang diperlukan dan bertindak untuk memperoleh keuntungan dari peluang itu. Mereka berani mengambil resiko yang telah diperhitungkan dan menyukai tantangan dengan resiko moderat. Wirausahawan percaya dan teguh pada dirinya dan kemampuannya mengambil keputusan yang tepat.</w:t>
      </w:r>
    </w:p>
    <w:p w14:paraId="1B6151B1" w14:textId="77777777" w:rsidR="001C5BAE" w:rsidRPr="001C5BAE" w:rsidRDefault="001C5BAE" w:rsidP="001C5BAE">
      <w:pPr>
        <w:spacing w:after="0" w:line="360" w:lineRule="auto"/>
        <w:jc w:val="both"/>
        <w:rPr>
          <w:rFonts w:ascii="Times New Roman" w:hAnsi="Times New Roman" w:cs="Times New Roman"/>
        </w:rPr>
      </w:pPr>
    </w:p>
    <w:p w14:paraId="7F87AD24" w14:textId="77777777" w:rsidR="001C5BAE" w:rsidRPr="001C5BAE" w:rsidRDefault="001C5BAE" w:rsidP="001C5BAE">
      <w:pPr>
        <w:spacing w:after="0" w:line="360" w:lineRule="auto"/>
        <w:ind w:firstLine="709"/>
        <w:jc w:val="both"/>
        <w:rPr>
          <w:rFonts w:ascii="Times New Roman" w:hAnsi="Times New Roman" w:cs="Times New Roman"/>
        </w:rPr>
      </w:pPr>
      <w:r w:rsidRPr="001C5BAE">
        <w:rPr>
          <w:rFonts w:ascii="Times New Roman" w:hAnsi="Times New Roman" w:cs="Times New Roman"/>
          <w:b/>
        </w:rPr>
        <w:t>Janji kerja Bupati dan Wakil Bupati</w:t>
      </w:r>
      <w:r w:rsidRPr="001C5BAE">
        <w:rPr>
          <w:rFonts w:ascii="Times New Roman" w:hAnsi="Times New Roman" w:cs="Times New Roman"/>
        </w:rPr>
        <w:t xml:space="preserve"> merupakan serangkaian kegiatan-kegiatan janji yang disampaikan kepada masyarakat selama masa kampanye. Adapun janji kampanye terkhusus untuk Kecamatan Jatinangor adalah:</w:t>
      </w:r>
    </w:p>
    <w:p w14:paraId="130A46FA" w14:textId="77777777" w:rsidR="001C5BAE" w:rsidRPr="001C5BAE" w:rsidRDefault="001C5BAE" w:rsidP="001C5BAE">
      <w:pPr>
        <w:spacing w:after="0" w:line="360" w:lineRule="auto"/>
        <w:ind w:firstLine="709"/>
        <w:jc w:val="both"/>
        <w:rPr>
          <w:rFonts w:ascii="Times New Roman" w:hAnsi="Times New Roman" w:cs="Times New Roman"/>
        </w:rPr>
      </w:pPr>
    </w:p>
    <w:p w14:paraId="0C5192E8" w14:textId="77777777" w:rsidR="001C5BAE" w:rsidRPr="001C5BAE" w:rsidRDefault="001C5BAE" w:rsidP="001C5BAE">
      <w:pPr>
        <w:spacing w:after="0" w:line="360" w:lineRule="auto"/>
        <w:jc w:val="center"/>
        <w:rPr>
          <w:rFonts w:ascii="Times New Roman" w:hAnsi="Times New Roman" w:cs="Times New Roman"/>
        </w:rPr>
      </w:pPr>
      <w:r w:rsidRPr="001C5BAE">
        <w:rPr>
          <w:rFonts w:ascii="Times New Roman" w:hAnsi="Times New Roman" w:cs="Times New Roman"/>
        </w:rPr>
        <w:t>“</w:t>
      </w:r>
      <w:r w:rsidRPr="001C5BAE">
        <w:rPr>
          <w:rFonts w:ascii="Times New Roman" w:hAnsi="Times New Roman" w:cs="Times New Roman"/>
          <w:b/>
        </w:rPr>
        <w:t>Terselenggaranya Pendidikan Gratis Berbasis Pengembangan Pendidikan Kreatif Mencerdaskan dan Optimasi Kawasan Pendidikan Jatinangor untuk Mewujudkan Sumedang terdepan dalam IPTEK”</w:t>
      </w:r>
    </w:p>
    <w:p w14:paraId="307D7698" w14:textId="77777777" w:rsidR="001C5BAE" w:rsidRPr="001C5BAE" w:rsidRDefault="001C5BAE" w:rsidP="001C5BAE">
      <w:pPr>
        <w:spacing w:after="0" w:line="360" w:lineRule="auto"/>
        <w:ind w:firstLine="709"/>
        <w:jc w:val="both"/>
        <w:rPr>
          <w:rFonts w:ascii="Times New Roman" w:hAnsi="Times New Roman" w:cs="Times New Roman"/>
        </w:rPr>
      </w:pPr>
    </w:p>
    <w:p w14:paraId="583B746B" w14:textId="77777777" w:rsidR="001C5BAE" w:rsidRPr="001C5BAE" w:rsidRDefault="001C5BAE" w:rsidP="001C5BAE">
      <w:pPr>
        <w:spacing w:after="0" w:line="360" w:lineRule="auto"/>
        <w:ind w:firstLine="709"/>
        <w:jc w:val="both"/>
        <w:rPr>
          <w:rFonts w:ascii="Times New Roman" w:hAnsi="Times New Roman" w:cs="Times New Roman"/>
        </w:rPr>
      </w:pPr>
      <w:r w:rsidRPr="001C5BAE">
        <w:rPr>
          <w:rFonts w:ascii="Times New Roman" w:hAnsi="Times New Roman" w:cs="Times New Roman"/>
        </w:rPr>
        <w:lastRenderedPageBreak/>
        <w:t>Dari visi, misi, dan janji kampanye tersebut harus melihat strategi-strategi untuk menjalankannya. Strategi merupakan langkah-langkah yang berisikan program-program indikatif untuk mewujudkan visi dan misi. Strategi harus dijadikan salah satu rujukan penting dalam perencanaan pembangunan daerah (</w:t>
      </w:r>
      <w:r w:rsidRPr="001C5BAE">
        <w:rPr>
          <w:rFonts w:ascii="Times New Roman" w:hAnsi="Times New Roman" w:cs="Times New Roman"/>
          <w:i/>
        </w:rPr>
        <w:t>strategy focused-management</w:t>
      </w:r>
      <w:r w:rsidRPr="001C5BAE">
        <w:rPr>
          <w:rFonts w:ascii="Times New Roman" w:hAnsi="Times New Roman" w:cs="Times New Roman"/>
        </w:rPr>
        <w:t>). Berdasarkan analisis, strategi Kabupaten Sumedang untuk periode pembangunan 2019-2023 adalah sebagai berikut:</w:t>
      </w:r>
    </w:p>
    <w:p w14:paraId="7BEE067B"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 xml:space="preserve">Strategi 1 : </w:t>
      </w:r>
      <w:r w:rsidRPr="001C5BAE">
        <w:rPr>
          <w:rFonts w:ascii="Times New Roman" w:hAnsi="Times New Roman" w:cs="Times New Roman"/>
        </w:rPr>
        <w:t>peningkatan akses, mutu dan layanan kesehatan dan pendidikan;</w:t>
      </w:r>
    </w:p>
    <w:p w14:paraId="757BA62D"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2 :</w:t>
      </w:r>
      <w:r w:rsidRPr="001C5BAE">
        <w:rPr>
          <w:rFonts w:ascii="Times New Roman" w:hAnsi="Times New Roman" w:cs="Times New Roman"/>
        </w:rPr>
        <w:t xml:space="preserve"> percepatan penanggulangan kemiskinan dan peningkatan pelayanan penanggulangan PMKS serta pemberdayaan perempuan dan perlindungan anak;</w:t>
      </w:r>
    </w:p>
    <w:p w14:paraId="23A2F22D"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3 :</w:t>
      </w:r>
      <w:r w:rsidRPr="001C5BAE">
        <w:rPr>
          <w:rFonts w:ascii="Times New Roman" w:hAnsi="Times New Roman" w:cs="Times New Roman"/>
        </w:rPr>
        <w:t xml:space="preserve"> peningkatan pelaksanaan nilai-nilai keagamaan dalam kehidupan bermasyarakat;</w:t>
      </w:r>
    </w:p>
    <w:p w14:paraId="3D317C7E"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4 :</w:t>
      </w:r>
      <w:r w:rsidRPr="001C5BAE">
        <w:rPr>
          <w:rFonts w:ascii="Times New Roman" w:hAnsi="Times New Roman" w:cs="Times New Roman"/>
        </w:rPr>
        <w:t xml:space="preserve"> peningkatan kualitas dan kuantitas infrastruktur untuk menunjang kegiatan ekonomi masyarakat dan mendorong pengembangan wilayah ekonomi;</w:t>
      </w:r>
    </w:p>
    <w:p w14:paraId="2E81C6F1"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5 :</w:t>
      </w:r>
      <w:r w:rsidRPr="001C5BAE">
        <w:rPr>
          <w:rFonts w:ascii="Times New Roman" w:hAnsi="Times New Roman" w:cs="Times New Roman"/>
        </w:rPr>
        <w:t xml:space="preserve"> peningkatan fungsi kawasan lindung serta meningkatkan kelestarian, kebersihan, dan penataan lingkungan;</w:t>
      </w:r>
    </w:p>
    <w:p w14:paraId="43B9C4DF"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6 :</w:t>
      </w:r>
      <w:r w:rsidRPr="001C5BAE">
        <w:rPr>
          <w:rFonts w:ascii="Times New Roman" w:hAnsi="Times New Roman" w:cs="Times New Roman"/>
        </w:rPr>
        <w:t xml:space="preserve"> pengembangan wilayah ekonomi pariwisata;</w:t>
      </w:r>
    </w:p>
    <w:p w14:paraId="48C27721"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7 :</w:t>
      </w:r>
      <w:r w:rsidRPr="001C5BAE">
        <w:rPr>
          <w:rFonts w:ascii="Times New Roman" w:hAnsi="Times New Roman" w:cs="Times New Roman"/>
        </w:rPr>
        <w:t xml:space="preserve"> peningkatan kinerja aparatur pemerintah;</w:t>
      </w:r>
    </w:p>
    <w:p w14:paraId="6760F7D7"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8 :</w:t>
      </w:r>
      <w:r w:rsidRPr="001C5BAE">
        <w:rPr>
          <w:rFonts w:ascii="Times New Roman" w:hAnsi="Times New Roman" w:cs="Times New Roman"/>
        </w:rPr>
        <w:t xml:space="preserve"> peningkatan kapasitas ekonomi usaha mikro dan kecil;</w:t>
      </w:r>
    </w:p>
    <w:p w14:paraId="0E10DE8E"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9 :</w:t>
      </w:r>
      <w:r w:rsidRPr="001C5BAE">
        <w:rPr>
          <w:rFonts w:ascii="Times New Roman" w:hAnsi="Times New Roman" w:cs="Times New Roman"/>
        </w:rPr>
        <w:t xml:space="preserve"> peningkatan pendapatan petani dan buruh tani serta penguatan ketahanan pangan;</w:t>
      </w:r>
    </w:p>
    <w:p w14:paraId="3836B332"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Stategi 10 :</w:t>
      </w:r>
      <w:r w:rsidRPr="001C5BAE">
        <w:rPr>
          <w:rFonts w:ascii="Times New Roman" w:hAnsi="Times New Roman" w:cs="Times New Roman"/>
        </w:rPr>
        <w:t xml:space="preserve"> peningkatan penanaman modal di Kabupaten Sumedang; dan</w:t>
      </w:r>
    </w:p>
    <w:p w14:paraId="25855530" w14:textId="77777777" w:rsidR="001C5BAE" w:rsidRPr="001C5BAE" w:rsidRDefault="001C5BAE" w:rsidP="001C5BAE">
      <w:pPr>
        <w:pStyle w:val="ListParagraph"/>
        <w:numPr>
          <w:ilvl w:val="0"/>
          <w:numId w:val="33"/>
        </w:numPr>
        <w:spacing w:after="0" w:line="360" w:lineRule="auto"/>
        <w:ind w:left="709"/>
        <w:jc w:val="both"/>
        <w:rPr>
          <w:rFonts w:ascii="Times New Roman" w:hAnsi="Times New Roman" w:cs="Times New Roman"/>
        </w:rPr>
      </w:pPr>
      <w:r w:rsidRPr="001C5BAE">
        <w:rPr>
          <w:rFonts w:ascii="Times New Roman" w:hAnsi="Times New Roman" w:cs="Times New Roman"/>
          <w:b/>
        </w:rPr>
        <w:t>Strategi 11 :</w:t>
      </w:r>
      <w:r w:rsidRPr="001C5BAE">
        <w:rPr>
          <w:rFonts w:ascii="Times New Roman" w:hAnsi="Times New Roman" w:cs="Times New Roman"/>
        </w:rPr>
        <w:t xml:space="preserve"> peningkatan kualitas dan kompetensi SDM yang sesuai dengan kebutuhan pasar tenaga kerja.</w:t>
      </w:r>
    </w:p>
    <w:p w14:paraId="67584375" w14:textId="4020C807" w:rsidR="005669CF" w:rsidRDefault="005669CF" w:rsidP="00635021">
      <w:pPr>
        <w:spacing w:after="0" w:line="360" w:lineRule="auto"/>
        <w:ind w:firstLine="709"/>
        <w:jc w:val="both"/>
        <w:rPr>
          <w:rFonts w:ascii="Times New Roman" w:hAnsi="Times New Roman" w:cs="Times New Roman"/>
        </w:rPr>
      </w:pPr>
    </w:p>
    <w:p w14:paraId="44A69D4B" w14:textId="28707786" w:rsidR="005669CF" w:rsidRDefault="001C5BAE" w:rsidP="00635021">
      <w:pPr>
        <w:spacing w:after="0" w:line="360" w:lineRule="auto"/>
        <w:ind w:firstLine="709"/>
        <w:jc w:val="both"/>
        <w:rPr>
          <w:rFonts w:ascii="Times New Roman" w:hAnsi="Times New Roman" w:cs="Times New Roman"/>
        </w:rPr>
      </w:pPr>
      <w:r>
        <w:rPr>
          <w:rFonts w:ascii="Times New Roman" w:hAnsi="Times New Roman" w:cs="Times New Roman"/>
        </w:rPr>
        <w:t>Guna mendukung penanggulangan banjir berbasis mitigasi bencana di Desa Cikeruh, sesuai dengan isu strategis dalam Dokumen RPJMD Kabupaten Sumedang menyebutkan “masih tingginya Indeks Rasio Bencana Indonesia di Kabupaten Sumedang”. Maka Bupati dan Wakil Bupati merumuskan kebijakan untuk menyusun kajian kebencanaan termasuk kontijensi plan mitigasi bencana.</w:t>
      </w:r>
    </w:p>
    <w:p w14:paraId="001193AC" w14:textId="762C62B4" w:rsidR="001C5BAE" w:rsidRDefault="001C5BAE" w:rsidP="00635021">
      <w:pPr>
        <w:spacing w:after="0" w:line="360" w:lineRule="auto"/>
        <w:ind w:firstLine="709"/>
        <w:jc w:val="both"/>
        <w:rPr>
          <w:rFonts w:ascii="Times New Roman" w:hAnsi="Times New Roman" w:cs="Times New Roman"/>
        </w:rPr>
      </w:pPr>
    </w:p>
    <w:p w14:paraId="1FD3929F" w14:textId="12ACA1BA" w:rsidR="002C5CB0" w:rsidRDefault="002C5CB0" w:rsidP="00635021">
      <w:pPr>
        <w:spacing w:after="0" w:line="360" w:lineRule="auto"/>
        <w:ind w:firstLine="709"/>
        <w:jc w:val="both"/>
        <w:rPr>
          <w:rFonts w:ascii="Times New Roman" w:hAnsi="Times New Roman" w:cs="Times New Roman"/>
        </w:rPr>
      </w:pPr>
    </w:p>
    <w:p w14:paraId="03C50662" w14:textId="38929EB7" w:rsidR="002C5CB0" w:rsidRDefault="002C5CB0" w:rsidP="00635021">
      <w:pPr>
        <w:spacing w:after="0" w:line="360" w:lineRule="auto"/>
        <w:ind w:firstLine="709"/>
        <w:jc w:val="both"/>
        <w:rPr>
          <w:rFonts w:ascii="Times New Roman" w:hAnsi="Times New Roman" w:cs="Times New Roman"/>
        </w:rPr>
      </w:pPr>
    </w:p>
    <w:p w14:paraId="6BDFA666" w14:textId="77777777" w:rsidR="002C5CB0" w:rsidRDefault="002C5CB0" w:rsidP="00635021">
      <w:pPr>
        <w:spacing w:after="0" w:line="360" w:lineRule="auto"/>
        <w:ind w:firstLine="709"/>
        <w:jc w:val="both"/>
        <w:rPr>
          <w:rFonts w:ascii="Times New Roman" w:hAnsi="Times New Roman" w:cs="Times New Roman"/>
        </w:rPr>
      </w:pPr>
    </w:p>
    <w:p w14:paraId="647A77C3" w14:textId="2EFE8F68" w:rsidR="001C5BAE" w:rsidRDefault="0037360F" w:rsidP="0037360F">
      <w:pPr>
        <w:pStyle w:val="Heading3"/>
      </w:pPr>
      <w:r>
        <w:lastRenderedPageBreak/>
        <w:t>Rencana Tata Ruang Wilayah Kabupaten Sumedang</w:t>
      </w:r>
    </w:p>
    <w:p w14:paraId="4848CC70" w14:textId="77777777" w:rsidR="002C5CB0" w:rsidRPr="002C5CB0" w:rsidRDefault="002C5CB0" w:rsidP="002C5CB0">
      <w:pPr>
        <w:spacing w:after="0" w:line="360" w:lineRule="auto"/>
        <w:ind w:firstLine="709"/>
        <w:jc w:val="both"/>
        <w:rPr>
          <w:rFonts w:ascii="Times New Roman" w:hAnsi="Times New Roman" w:cs="Times New Roman"/>
        </w:rPr>
      </w:pPr>
      <w:r w:rsidRPr="002C5CB0">
        <w:rPr>
          <w:rFonts w:ascii="Times New Roman" w:hAnsi="Times New Roman" w:cs="Times New Roman"/>
        </w:rPr>
        <w:t>Rencana Tata Ruang Wilayah Kabupaten adalah Rencana Tata Ruang yang bersifat umum dari wilayah Kabupaten Sumedang, yang merupakan penjabaran dari Rencana Tata Ruang Wilayah Provinsi Jawa Barat, dan yang berisi tujuan, kebijakan, strategi penataan ruang wilayah, rencana struktur ruang wilayah, rencana pola ruang wilayah, penetapan kawasan strategis kabupaten, arahan pemanfaatan ruang wilayah, dan ketentuan pengendalian pemanfaatan ruang wilayah. Rencana Tata Ruang Wilayah Kabupaten Sumedang telah menjadi Peraturan Daerah pada Tahun 2018.</w:t>
      </w:r>
    </w:p>
    <w:p w14:paraId="2BD7C114" w14:textId="77777777" w:rsidR="002C5CB0" w:rsidRPr="002C5CB0" w:rsidRDefault="002C5CB0" w:rsidP="002C5CB0">
      <w:pPr>
        <w:pStyle w:val="ListParagraph"/>
        <w:numPr>
          <w:ilvl w:val="0"/>
          <w:numId w:val="34"/>
        </w:numPr>
        <w:spacing w:after="0" w:line="360" w:lineRule="auto"/>
        <w:ind w:left="426"/>
        <w:jc w:val="both"/>
        <w:rPr>
          <w:rFonts w:ascii="Times New Roman" w:hAnsi="Times New Roman" w:cs="Times New Roman"/>
        </w:rPr>
      </w:pPr>
      <w:r w:rsidRPr="002C5CB0">
        <w:rPr>
          <w:rFonts w:ascii="Times New Roman" w:hAnsi="Times New Roman" w:cs="Times New Roman"/>
          <w:b/>
        </w:rPr>
        <w:t>Tujuan, Kebijakan, dan Strategi:</w:t>
      </w:r>
    </w:p>
    <w:p w14:paraId="0F16E553" w14:textId="77777777" w:rsidR="002C5CB0" w:rsidRPr="002C5CB0" w:rsidRDefault="002C5CB0" w:rsidP="002C5CB0">
      <w:pPr>
        <w:spacing w:after="0" w:line="360" w:lineRule="auto"/>
        <w:ind w:firstLine="709"/>
        <w:jc w:val="both"/>
        <w:rPr>
          <w:rFonts w:ascii="Times New Roman" w:hAnsi="Times New Roman" w:cs="Times New Roman"/>
        </w:rPr>
      </w:pPr>
      <w:r w:rsidRPr="002C5CB0">
        <w:rPr>
          <w:rFonts w:ascii="Times New Roman" w:hAnsi="Times New Roman" w:cs="Times New Roman"/>
        </w:rPr>
        <w:t>Tujuan Kabupaten Sumedang berdasarkan Rencana Tata Ruang Wilayah Kabupaten Sumedang Tahun 2018-2038, sebagai berikut:</w:t>
      </w:r>
    </w:p>
    <w:p w14:paraId="7C685872" w14:textId="77777777" w:rsidR="002C5CB0" w:rsidRPr="002C5CB0" w:rsidRDefault="002C5CB0" w:rsidP="002C5CB0">
      <w:pPr>
        <w:spacing w:after="0" w:line="360" w:lineRule="auto"/>
        <w:ind w:firstLine="709"/>
        <w:jc w:val="both"/>
        <w:rPr>
          <w:rFonts w:ascii="Times New Roman" w:hAnsi="Times New Roman" w:cs="Times New Roman"/>
        </w:rPr>
      </w:pPr>
    </w:p>
    <w:p w14:paraId="4A160F90" w14:textId="77777777" w:rsidR="002C5CB0" w:rsidRPr="002C5CB0" w:rsidRDefault="002C5CB0" w:rsidP="002C5CB0">
      <w:pPr>
        <w:spacing w:after="0" w:line="360" w:lineRule="auto"/>
        <w:jc w:val="center"/>
        <w:rPr>
          <w:rFonts w:ascii="Times New Roman" w:hAnsi="Times New Roman" w:cs="Times New Roman"/>
          <w:b/>
        </w:rPr>
      </w:pPr>
      <w:r w:rsidRPr="002C5CB0">
        <w:rPr>
          <w:rFonts w:ascii="Times New Roman" w:hAnsi="Times New Roman" w:cs="Times New Roman"/>
          <w:b/>
        </w:rPr>
        <w:t>“Mewujudkan Sumedang sebagai Kabupaten Agribisnis yang Didukung oleh Kepariwisataan dan Perindustrian secara Efektif, Berdaya Saing, dan Berkelanjutan”</w:t>
      </w:r>
    </w:p>
    <w:p w14:paraId="4B5FF4C8" w14:textId="77777777" w:rsidR="002C5CB0" w:rsidRPr="002C5CB0" w:rsidRDefault="002C5CB0" w:rsidP="002C5CB0">
      <w:pPr>
        <w:spacing w:after="0" w:line="360" w:lineRule="auto"/>
        <w:ind w:firstLine="709"/>
        <w:jc w:val="both"/>
        <w:rPr>
          <w:rFonts w:ascii="Times New Roman" w:hAnsi="Times New Roman" w:cs="Times New Roman"/>
        </w:rPr>
      </w:pPr>
    </w:p>
    <w:p w14:paraId="3B3E84F5" w14:textId="77777777" w:rsidR="002C5CB0" w:rsidRPr="002C5CB0" w:rsidRDefault="002C5CB0" w:rsidP="002C5CB0">
      <w:pPr>
        <w:spacing w:after="0" w:line="360" w:lineRule="auto"/>
        <w:ind w:firstLine="709"/>
        <w:jc w:val="both"/>
        <w:rPr>
          <w:rFonts w:ascii="Times New Roman" w:hAnsi="Times New Roman" w:cs="Times New Roman"/>
        </w:rPr>
      </w:pPr>
      <w:r w:rsidRPr="002C5CB0">
        <w:rPr>
          <w:rFonts w:ascii="Times New Roman" w:hAnsi="Times New Roman" w:cs="Times New Roman"/>
        </w:rPr>
        <w:t>Dalam mewujudkan tujuan penataan ruang terbagi kedalam beberapa kebijakan dan strategi diantaranya sebagai berikut:</w:t>
      </w:r>
    </w:p>
    <w:p w14:paraId="687F7ED9"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Pengembangan Kawasan Agribisnis komoditas unggulan Kabupaten Sumedang:</w:t>
      </w:r>
    </w:p>
    <w:p w14:paraId="7E322E7C"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662E3B36"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informasi pasar komoditas</w:t>
      </w:r>
      <w:r w:rsidRPr="002C5CB0">
        <w:rPr>
          <w:rFonts w:ascii="Times New Roman" w:hAnsi="Times New Roman" w:cs="Times New Roman"/>
          <w:spacing w:val="-1"/>
        </w:rPr>
        <w:t xml:space="preserve"> </w:t>
      </w:r>
      <w:r w:rsidRPr="002C5CB0">
        <w:rPr>
          <w:rFonts w:ascii="Times New Roman" w:hAnsi="Times New Roman" w:cs="Times New Roman"/>
        </w:rPr>
        <w:t>unggulan;</w:t>
      </w:r>
    </w:p>
    <w:p w14:paraId="16A283AD"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kelembagaan agribisnis komoditas</w:t>
      </w:r>
      <w:r w:rsidRPr="002C5CB0">
        <w:rPr>
          <w:rFonts w:ascii="Times New Roman" w:hAnsi="Times New Roman" w:cs="Times New Roman"/>
          <w:spacing w:val="-8"/>
        </w:rPr>
        <w:t xml:space="preserve"> </w:t>
      </w:r>
      <w:r w:rsidRPr="002C5CB0">
        <w:rPr>
          <w:rFonts w:ascii="Times New Roman" w:hAnsi="Times New Roman" w:cs="Times New Roman"/>
        </w:rPr>
        <w:t>unggulan;</w:t>
      </w:r>
    </w:p>
    <w:p w14:paraId="73A23D64"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w:t>
      </w:r>
      <w:r w:rsidRPr="002C5CB0">
        <w:rPr>
          <w:rFonts w:ascii="Times New Roman" w:hAnsi="Times New Roman" w:cs="Times New Roman"/>
        </w:rPr>
        <w:tab/>
        <w:t xml:space="preserve">produksi, produktivitas dan mutu hasil </w:t>
      </w:r>
      <w:r w:rsidRPr="002C5CB0">
        <w:rPr>
          <w:rFonts w:ascii="Times New Roman" w:hAnsi="Times New Roman" w:cs="Times New Roman"/>
          <w:spacing w:val="-3"/>
        </w:rPr>
        <w:t xml:space="preserve">komoditas </w:t>
      </w:r>
      <w:r w:rsidRPr="002C5CB0">
        <w:rPr>
          <w:rFonts w:ascii="Times New Roman" w:hAnsi="Times New Roman" w:cs="Times New Roman"/>
        </w:rPr>
        <w:t>unggulan;</w:t>
      </w:r>
    </w:p>
    <w:p w14:paraId="321A125A"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nilai dan daya saing komoditas</w:t>
      </w:r>
      <w:r w:rsidRPr="002C5CB0">
        <w:rPr>
          <w:rFonts w:ascii="Times New Roman" w:hAnsi="Times New Roman" w:cs="Times New Roman"/>
          <w:spacing w:val="-10"/>
        </w:rPr>
        <w:t xml:space="preserve"> </w:t>
      </w:r>
      <w:r w:rsidRPr="002C5CB0">
        <w:rPr>
          <w:rFonts w:ascii="Times New Roman" w:hAnsi="Times New Roman" w:cs="Times New Roman"/>
        </w:rPr>
        <w:t>unggulan;</w:t>
      </w:r>
    </w:p>
    <w:p w14:paraId="2D3EC543"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sarana dan prasarana</w:t>
      </w:r>
      <w:r w:rsidRPr="002C5CB0">
        <w:rPr>
          <w:rFonts w:ascii="Times New Roman" w:hAnsi="Times New Roman" w:cs="Times New Roman"/>
          <w:spacing w:val="-4"/>
        </w:rPr>
        <w:t xml:space="preserve"> </w:t>
      </w:r>
      <w:r w:rsidRPr="002C5CB0">
        <w:rPr>
          <w:rFonts w:ascii="Times New Roman" w:hAnsi="Times New Roman" w:cs="Times New Roman"/>
        </w:rPr>
        <w:t>pertanian;</w:t>
      </w:r>
    </w:p>
    <w:p w14:paraId="5C226884"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produksi komoditas</w:t>
      </w:r>
      <w:r w:rsidRPr="002C5CB0">
        <w:rPr>
          <w:rFonts w:ascii="Times New Roman" w:hAnsi="Times New Roman" w:cs="Times New Roman"/>
          <w:spacing w:val="-4"/>
        </w:rPr>
        <w:t xml:space="preserve"> </w:t>
      </w:r>
      <w:r w:rsidRPr="002C5CB0">
        <w:rPr>
          <w:rFonts w:ascii="Times New Roman" w:hAnsi="Times New Roman" w:cs="Times New Roman"/>
        </w:rPr>
        <w:t>pertanian;</w:t>
      </w:r>
    </w:p>
    <w:p w14:paraId="2F106D3D"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pengolahan hasil produksi pertanian;</w:t>
      </w:r>
      <w:r w:rsidRPr="002C5CB0">
        <w:rPr>
          <w:rFonts w:ascii="Times New Roman" w:hAnsi="Times New Roman" w:cs="Times New Roman"/>
          <w:spacing w:val="-6"/>
        </w:rPr>
        <w:t xml:space="preserve"> </w:t>
      </w:r>
      <w:r w:rsidRPr="002C5CB0">
        <w:rPr>
          <w:rFonts w:ascii="Times New Roman" w:hAnsi="Times New Roman" w:cs="Times New Roman"/>
        </w:rPr>
        <w:t>dan</w:t>
      </w:r>
    </w:p>
    <w:p w14:paraId="243B9C79" w14:textId="77777777" w:rsidR="002C5CB0" w:rsidRPr="002C5CB0" w:rsidRDefault="002C5CB0" w:rsidP="002C5CB0">
      <w:pPr>
        <w:pStyle w:val="ListParagraph"/>
        <w:widowControl w:val="0"/>
        <w:numPr>
          <w:ilvl w:val="1"/>
          <w:numId w:val="36"/>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w:t>
      </w:r>
      <w:r w:rsidRPr="002C5CB0">
        <w:rPr>
          <w:rFonts w:ascii="Times New Roman" w:hAnsi="Times New Roman" w:cs="Times New Roman"/>
        </w:rPr>
        <w:tab/>
        <w:t>pengolahan</w:t>
      </w:r>
      <w:r w:rsidRPr="002C5CB0">
        <w:rPr>
          <w:rFonts w:ascii="Times New Roman" w:hAnsi="Times New Roman" w:cs="Times New Roman"/>
        </w:rPr>
        <w:tab/>
        <w:t>pasca</w:t>
      </w:r>
      <w:r w:rsidRPr="002C5CB0">
        <w:rPr>
          <w:rFonts w:ascii="Times New Roman" w:hAnsi="Times New Roman" w:cs="Times New Roman"/>
        </w:rPr>
        <w:tab/>
        <w:t>panen</w:t>
      </w:r>
      <w:r w:rsidRPr="002C5CB0">
        <w:rPr>
          <w:rFonts w:ascii="Times New Roman" w:hAnsi="Times New Roman" w:cs="Times New Roman"/>
        </w:rPr>
        <w:tab/>
        <w:t>dan</w:t>
      </w:r>
      <w:r w:rsidRPr="002C5CB0">
        <w:rPr>
          <w:rFonts w:ascii="Times New Roman" w:hAnsi="Times New Roman" w:cs="Times New Roman"/>
        </w:rPr>
        <w:tab/>
        <w:t xml:space="preserve">pemasaran </w:t>
      </w:r>
      <w:r w:rsidRPr="002C5CB0">
        <w:rPr>
          <w:rFonts w:ascii="Times New Roman" w:hAnsi="Times New Roman" w:cs="Times New Roman"/>
          <w:spacing w:val="-5"/>
        </w:rPr>
        <w:t xml:space="preserve">yang </w:t>
      </w:r>
      <w:r w:rsidRPr="002C5CB0">
        <w:rPr>
          <w:rFonts w:ascii="Times New Roman" w:hAnsi="Times New Roman" w:cs="Times New Roman"/>
        </w:rPr>
        <w:t>berorientasi</w:t>
      </w:r>
      <w:r w:rsidRPr="002C5CB0">
        <w:rPr>
          <w:rFonts w:ascii="Times New Roman" w:hAnsi="Times New Roman" w:cs="Times New Roman"/>
          <w:spacing w:val="-2"/>
        </w:rPr>
        <w:t xml:space="preserve"> </w:t>
      </w:r>
      <w:r w:rsidRPr="002C5CB0">
        <w:rPr>
          <w:rFonts w:ascii="Times New Roman" w:hAnsi="Times New Roman" w:cs="Times New Roman"/>
        </w:rPr>
        <w:t>ekspor.</w:t>
      </w:r>
    </w:p>
    <w:p w14:paraId="622D4DE4" w14:textId="3E8E12F3" w:rsidR="002C5CB0" w:rsidRDefault="002C5CB0" w:rsidP="002C5CB0">
      <w:pPr>
        <w:widowControl w:val="0"/>
        <w:autoSpaceDE w:val="0"/>
        <w:autoSpaceDN w:val="0"/>
        <w:spacing w:after="0" w:line="360" w:lineRule="auto"/>
        <w:jc w:val="both"/>
        <w:rPr>
          <w:rFonts w:ascii="Times New Roman" w:hAnsi="Times New Roman" w:cs="Times New Roman"/>
        </w:rPr>
      </w:pPr>
    </w:p>
    <w:p w14:paraId="6B79CA11" w14:textId="77777777" w:rsidR="00217A2C" w:rsidRPr="002C5CB0" w:rsidRDefault="00217A2C" w:rsidP="002C5CB0">
      <w:pPr>
        <w:widowControl w:val="0"/>
        <w:autoSpaceDE w:val="0"/>
        <w:autoSpaceDN w:val="0"/>
        <w:spacing w:after="0" w:line="360" w:lineRule="auto"/>
        <w:jc w:val="both"/>
        <w:rPr>
          <w:rFonts w:ascii="Times New Roman" w:hAnsi="Times New Roman" w:cs="Times New Roman"/>
        </w:rPr>
      </w:pPr>
    </w:p>
    <w:p w14:paraId="7F120D66"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lastRenderedPageBreak/>
        <w:t>Pengembangan Kawasan Pertanian di seluruh wilayah kabupaten:</w:t>
      </w:r>
    </w:p>
    <w:p w14:paraId="7298FFA2"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7293D42C" w14:textId="77777777" w:rsidR="002C5CB0" w:rsidRPr="002C5CB0" w:rsidRDefault="002C5CB0" w:rsidP="002C5CB0">
      <w:pPr>
        <w:pStyle w:val="ListParagraph"/>
        <w:widowControl w:val="0"/>
        <w:numPr>
          <w:ilvl w:val="1"/>
          <w:numId w:val="37"/>
        </w:numPr>
        <w:autoSpaceDE w:val="0"/>
        <w:autoSpaceDN w:val="0"/>
        <w:spacing w:after="0" w:line="360" w:lineRule="auto"/>
        <w:ind w:left="1276" w:right="-1"/>
        <w:contextualSpacing w:val="0"/>
        <w:jc w:val="both"/>
        <w:rPr>
          <w:rFonts w:ascii="Times New Roman" w:hAnsi="Times New Roman" w:cs="Times New Roman"/>
        </w:rPr>
      </w:pPr>
      <w:r w:rsidRPr="002C5CB0">
        <w:rPr>
          <w:rFonts w:ascii="Times New Roman" w:hAnsi="Times New Roman" w:cs="Times New Roman"/>
        </w:rPr>
        <w:t xml:space="preserve">Mengembangkan sentra produksi unggulan di kecamatan </w:t>
      </w:r>
      <w:r w:rsidRPr="002C5CB0">
        <w:rPr>
          <w:rFonts w:ascii="Times New Roman" w:hAnsi="Times New Roman" w:cs="Times New Roman"/>
          <w:spacing w:val="-3"/>
        </w:rPr>
        <w:t xml:space="preserve">sesuai </w:t>
      </w:r>
      <w:r w:rsidRPr="002C5CB0">
        <w:rPr>
          <w:rFonts w:ascii="Times New Roman" w:hAnsi="Times New Roman" w:cs="Times New Roman"/>
        </w:rPr>
        <w:t>dengan potensi masing-masing</w:t>
      </w:r>
      <w:r w:rsidRPr="002C5CB0">
        <w:rPr>
          <w:rFonts w:ascii="Times New Roman" w:hAnsi="Times New Roman" w:cs="Times New Roman"/>
          <w:spacing w:val="-5"/>
        </w:rPr>
        <w:t xml:space="preserve"> </w:t>
      </w:r>
      <w:r w:rsidRPr="002C5CB0">
        <w:rPr>
          <w:rFonts w:ascii="Times New Roman" w:hAnsi="Times New Roman" w:cs="Times New Roman"/>
        </w:rPr>
        <w:t>kecamatan;</w:t>
      </w:r>
    </w:p>
    <w:p w14:paraId="2C3F9299" w14:textId="77777777" w:rsidR="002C5CB0" w:rsidRPr="002C5CB0" w:rsidRDefault="002C5CB0" w:rsidP="002C5CB0">
      <w:pPr>
        <w:pStyle w:val="ListParagraph"/>
        <w:widowControl w:val="0"/>
        <w:numPr>
          <w:ilvl w:val="1"/>
          <w:numId w:val="37"/>
        </w:numPr>
        <w:autoSpaceDE w:val="0"/>
        <w:autoSpaceDN w:val="0"/>
        <w:spacing w:after="0" w:line="360" w:lineRule="auto"/>
        <w:ind w:left="1276" w:right="-1"/>
        <w:contextualSpacing w:val="0"/>
        <w:jc w:val="both"/>
        <w:rPr>
          <w:rFonts w:ascii="Times New Roman" w:hAnsi="Times New Roman" w:cs="Times New Roman"/>
        </w:rPr>
      </w:pPr>
      <w:r w:rsidRPr="002C5CB0">
        <w:rPr>
          <w:rFonts w:ascii="Times New Roman" w:hAnsi="Times New Roman" w:cs="Times New Roman"/>
        </w:rPr>
        <w:t>mempertahankan dan mengendalikan fungsi lahan pertanian produktif berkelanjutan;</w:t>
      </w:r>
    </w:p>
    <w:p w14:paraId="1DE7BFBE" w14:textId="77777777" w:rsidR="002C5CB0" w:rsidRPr="002C5CB0" w:rsidRDefault="002C5CB0" w:rsidP="002C5CB0">
      <w:pPr>
        <w:pStyle w:val="ListParagraph"/>
        <w:widowControl w:val="0"/>
        <w:numPr>
          <w:ilvl w:val="1"/>
          <w:numId w:val="37"/>
        </w:numPr>
        <w:autoSpaceDE w:val="0"/>
        <w:autoSpaceDN w:val="0"/>
        <w:spacing w:after="0" w:line="360" w:lineRule="auto"/>
        <w:ind w:left="1276" w:right="-1"/>
        <w:contextualSpacing w:val="0"/>
        <w:jc w:val="both"/>
        <w:rPr>
          <w:rFonts w:ascii="Times New Roman" w:hAnsi="Times New Roman" w:cs="Times New Roman"/>
        </w:rPr>
      </w:pPr>
      <w:r w:rsidRPr="002C5CB0">
        <w:rPr>
          <w:rFonts w:ascii="Times New Roman" w:hAnsi="Times New Roman" w:cs="Times New Roman"/>
        </w:rPr>
        <w:t xml:space="preserve">meningkatkan produktivitas, intesifikasi ekstensivikasi </w:t>
      </w:r>
      <w:r w:rsidRPr="002C5CB0">
        <w:rPr>
          <w:rFonts w:ascii="Times New Roman" w:hAnsi="Times New Roman" w:cs="Times New Roman"/>
          <w:spacing w:val="-7"/>
        </w:rPr>
        <w:t xml:space="preserve">dan </w:t>
      </w:r>
      <w:r w:rsidRPr="002C5CB0">
        <w:rPr>
          <w:rFonts w:ascii="Times New Roman" w:hAnsi="Times New Roman" w:cs="Times New Roman"/>
        </w:rPr>
        <w:t>diversifikasi lahan</w:t>
      </w:r>
      <w:r w:rsidRPr="002C5CB0">
        <w:rPr>
          <w:rFonts w:ascii="Times New Roman" w:hAnsi="Times New Roman" w:cs="Times New Roman"/>
          <w:spacing w:val="-2"/>
        </w:rPr>
        <w:t xml:space="preserve"> </w:t>
      </w:r>
      <w:r w:rsidRPr="002C5CB0">
        <w:rPr>
          <w:rFonts w:ascii="Times New Roman" w:hAnsi="Times New Roman" w:cs="Times New Roman"/>
        </w:rPr>
        <w:t>pertanian;</w:t>
      </w:r>
    </w:p>
    <w:p w14:paraId="5EB38C6D" w14:textId="77777777" w:rsidR="002C5CB0" w:rsidRPr="002C5CB0" w:rsidRDefault="002C5CB0" w:rsidP="002C5CB0">
      <w:pPr>
        <w:pStyle w:val="ListParagraph"/>
        <w:widowControl w:val="0"/>
        <w:numPr>
          <w:ilvl w:val="1"/>
          <w:numId w:val="37"/>
        </w:numPr>
        <w:autoSpaceDE w:val="0"/>
        <w:autoSpaceDN w:val="0"/>
        <w:spacing w:after="0" w:line="360" w:lineRule="auto"/>
        <w:ind w:left="1276" w:right="-1"/>
        <w:contextualSpacing w:val="0"/>
        <w:jc w:val="both"/>
        <w:rPr>
          <w:rFonts w:ascii="Times New Roman" w:hAnsi="Times New Roman" w:cs="Times New Roman"/>
        </w:rPr>
      </w:pPr>
      <w:r w:rsidRPr="002C5CB0">
        <w:rPr>
          <w:rFonts w:ascii="Times New Roman" w:hAnsi="Times New Roman" w:cs="Times New Roman"/>
        </w:rPr>
        <w:t>meningkatkan dan mengembangkan penelitian agribisnis;</w:t>
      </w:r>
      <w:r w:rsidRPr="002C5CB0">
        <w:rPr>
          <w:rFonts w:ascii="Times New Roman" w:hAnsi="Times New Roman" w:cs="Times New Roman"/>
          <w:spacing w:val="-1"/>
        </w:rPr>
        <w:t xml:space="preserve"> </w:t>
      </w:r>
      <w:r w:rsidRPr="002C5CB0">
        <w:rPr>
          <w:rFonts w:ascii="Times New Roman" w:hAnsi="Times New Roman" w:cs="Times New Roman"/>
        </w:rPr>
        <w:t>dan</w:t>
      </w:r>
    </w:p>
    <w:p w14:paraId="291F187A" w14:textId="77777777" w:rsidR="002C5CB0" w:rsidRPr="002C5CB0" w:rsidRDefault="002C5CB0" w:rsidP="002C5CB0">
      <w:pPr>
        <w:pStyle w:val="ListParagraph"/>
        <w:widowControl w:val="0"/>
        <w:numPr>
          <w:ilvl w:val="1"/>
          <w:numId w:val="37"/>
        </w:numPr>
        <w:autoSpaceDE w:val="0"/>
        <w:autoSpaceDN w:val="0"/>
        <w:spacing w:after="0" w:line="360" w:lineRule="auto"/>
        <w:ind w:left="1276" w:right="-1"/>
        <w:contextualSpacing w:val="0"/>
        <w:jc w:val="both"/>
        <w:rPr>
          <w:rFonts w:ascii="Times New Roman" w:hAnsi="Times New Roman" w:cs="Times New Roman"/>
        </w:rPr>
      </w:pPr>
      <w:r w:rsidRPr="002C5CB0">
        <w:rPr>
          <w:rFonts w:ascii="Times New Roman" w:hAnsi="Times New Roman" w:cs="Times New Roman"/>
        </w:rPr>
        <w:t xml:space="preserve">mengembangkan industry pembenihan dan diversifikasi </w:t>
      </w:r>
      <w:r w:rsidRPr="002C5CB0">
        <w:rPr>
          <w:rFonts w:ascii="Times New Roman" w:hAnsi="Times New Roman" w:cs="Times New Roman"/>
          <w:spacing w:val="-4"/>
        </w:rPr>
        <w:t xml:space="preserve">tanaman </w:t>
      </w:r>
      <w:r w:rsidRPr="002C5CB0">
        <w:rPr>
          <w:rFonts w:ascii="Times New Roman" w:hAnsi="Times New Roman" w:cs="Times New Roman"/>
        </w:rPr>
        <w:t>pangan.</w:t>
      </w:r>
    </w:p>
    <w:p w14:paraId="28FAC2DC" w14:textId="77777777" w:rsidR="002C5CB0" w:rsidRPr="002C5CB0" w:rsidRDefault="002C5CB0" w:rsidP="002C5CB0">
      <w:pPr>
        <w:pStyle w:val="ListParagraph"/>
        <w:widowControl w:val="0"/>
        <w:autoSpaceDE w:val="0"/>
        <w:autoSpaceDN w:val="0"/>
        <w:spacing w:after="0" w:line="360" w:lineRule="auto"/>
        <w:ind w:left="1276" w:right="-1"/>
        <w:contextualSpacing w:val="0"/>
        <w:jc w:val="both"/>
        <w:rPr>
          <w:rFonts w:ascii="Times New Roman" w:hAnsi="Times New Roman" w:cs="Times New Roman"/>
        </w:rPr>
      </w:pPr>
    </w:p>
    <w:p w14:paraId="371230CA"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Pengembangan Kawasan Perikanan dan Perternakan di seluruh Wilayah Kabupaten:</w:t>
      </w:r>
    </w:p>
    <w:p w14:paraId="4FE67811"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57991757" w14:textId="77777777" w:rsidR="002C5CB0" w:rsidRPr="002C5CB0" w:rsidRDefault="002C5CB0" w:rsidP="002C5CB0">
      <w:pPr>
        <w:pStyle w:val="ListParagraph"/>
        <w:widowControl w:val="0"/>
        <w:numPr>
          <w:ilvl w:val="1"/>
          <w:numId w:val="38"/>
        </w:numPr>
        <w:autoSpaceDE w:val="0"/>
        <w:autoSpaceDN w:val="0"/>
        <w:spacing w:after="0" w:line="360" w:lineRule="auto"/>
        <w:ind w:left="1276" w:right="121"/>
        <w:contextualSpacing w:val="0"/>
        <w:jc w:val="both"/>
        <w:rPr>
          <w:rFonts w:ascii="Times New Roman" w:hAnsi="Times New Roman" w:cs="Times New Roman"/>
          <w:sz w:val="20"/>
        </w:rPr>
      </w:pPr>
      <w:r w:rsidRPr="002C5CB0">
        <w:rPr>
          <w:rFonts w:ascii="Times New Roman" w:hAnsi="Times New Roman" w:cs="Times New Roman"/>
        </w:rPr>
        <w:t>menjaga kelestarian sumber daya air terhadap pencemaran limbah industri maupun limbah</w:t>
      </w:r>
      <w:r w:rsidRPr="002C5CB0">
        <w:rPr>
          <w:rFonts w:ascii="Times New Roman" w:hAnsi="Times New Roman" w:cs="Times New Roman"/>
          <w:spacing w:val="-2"/>
        </w:rPr>
        <w:t xml:space="preserve"> </w:t>
      </w:r>
      <w:r w:rsidRPr="002C5CB0">
        <w:rPr>
          <w:rFonts w:ascii="Times New Roman" w:hAnsi="Times New Roman" w:cs="Times New Roman"/>
        </w:rPr>
        <w:t>lainnya;</w:t>
      </w:r>
    </w:p>
    <w:p w14:paraId="2721456A" w14:textId="77777777" w:rsidR="002C5CB0" w:rsidRPr="002C5CB0" w:rsidRDefault="002C5CB0" w:rsidP="002C5CB0">
      <w:pPr>
        <w:pStyle w:val="ListParagraph"/>
        <w:widowControl w:val="0"/>
        <w:numPr>
          <w:ilvl w:val="1"/>
          <w:numId w:val="38"/>
        </w:numPr>
        <w:autoSpaceDE w:val="0"/>
        <w:autoSpaceDN w:val="0"/>
        <w:spacing w:after="0" w:line="360" w:lineRule="auto"/>
        <w:ind w:left="1276" w:right="-1"/>
        <w:contextualSpacing w:val="0"/>
        <w:jc w:val="both"/>
        <w:rPr>
          <w:rFonts w:ascii="Times New Roman" w:hAnsi="Times New Roman" w:cs="Times New Roman"/>
          <w:sz w:val="20"/>
        </w:rPr>
      </w:pPr>
      <w:r w:rsidRPr="002C5CB0">
        <w:rPr>
          <w:rFonts w:ascii="Times New Roman" w:hAnsi="Times New Roman" w:cs="Times New Roman"/>
        </w:rPr>
        <w:t>mengendalikan</w:t>
      </w:r>
      <w:r w:rsidRPr="002C5CB0">
        <w:rPr>
          <w:rFonts w:ascii="Times New Roman" w:hAnsi="Times New Roman" w:cs="Times New Roman"/>
        </w:rPr>
        <w:tab/>
        <w:t>melalui</w:t>
      </w:r>
      <w:r w:rsidRPr="002C5CB0">
        <w:rPr>
          <w:rFonts w:ascii="Times New Roman" w:hAnsi="Times New Roman" w:cs="Times New Roman"/>
        </w:rPr>
        <w:tab/>
        <w:t>sarana</w:t>
      </w:r>
      <w:r w:rsidRPr="002C5CB0">
        <w:rPr>
          <w:rFonts w:ascii="Times New Roman" w:hAnsi="Times New Roman" w:cs="Times New Roman"/>
        </w:rPr>
        <w:tab/>
        <w:t xml:space="preserve">kualitas air dan </w:t>
      </w:r>
      <w:r w:rsidRPr="002C5CB0">
        <w:rPr>
          <w:rFonts w:ascii="Times New Roman" w:hAnsi="Times New Roman" w:cs="Times New Roman"/>
          <w:spacing w:val="-1"/>
        </w:rPr>
        <w:t xml:space="preserve">mempertahankan </w:t>
      </w:r>
      <w:r w:rsidRPr="002C5CB0">
        <w:rPr>
          <w:rFonts w:ascii="Times New Roman" w:hAnsi="Times New Roman" w:cs="Times New Roman"/>
        </w:rPr>
        <w:t>habitat alami</w:t>
      </w:r>
      <w:r w:rsidRPr="002C5CB0">
        <w:rPr>
          <w:rFonts w:ascii="Times New Roman" w:hAnsi="Times New Roman" w:cs="Times New Roman"/>
          <w:spacing w:val="-3"/>
        </w:rPr>
        <w:t xml:space="preserve"> </w:t>
      </w:r>
      <w:r w:rsidRPr="002C5CB0">
        <w:rPr>
          <w:rFonts w:ascii="Times New Roman" w:hAnsi="Times New Roman" w:cs="Times New Roman"/>
        </w:rPr>
        <w:t>ikan;</w:t>
      </w:r>
    </w:p>
    <w:p w14:paraId="4270C10F" w14:textId="77777777" w:rsidR="002C5CB0" w:rsidRPr="002C5CB0" w:rsidRDefault="002C5CB0" w:rsidP="002C5CB0">
      <w:pPr>
        <w:pStyle w:val="ListParagraph"/>
        <w:widowControl w:val="0"/>
        <w:numPr>
          <w:ilvl w:val="1"/>
          <w:numId w:val="38"/>
        </w:numPr>
        <w:autoSpaceDE w:val="0"/>
        <w:autoSpaceDN w:val="0"/>
        <w:spacing w:after="0" w:line="360" w:lineRule="auto"/>
        <w:ind w:left="1276" w:right="119"/>
        <w:contextualSpacing w:val="0"/>
        <w:jc w:val="both"/>
        <w:rPr>
          <w:rFonts w:ascii="Times New Roman" w:hAnsi="Times New Roman" w:cs="Times New Roman"/>
          <w:sz w:val="20"/>
        </w:rPr>
      </w:pPr>
      <w:r w:rsidRPr="002C5CB0">
        <w:rPr>
          <w:rFonts w:ascii="Times New Roman" w:hAnsi="Times New Roman" w:cs="Times New Roman"/>
        </w:rPr>
        <w:t>meningkatkan produksi dengan memperbaiki dan meningkatkan sarana dan prasarana</w:t>
      </w:r>
      <w:r w:rsidRPr="002C5CB0">
        <w:rPr>
          <w:rFonts w:ascii="Times New Roman" w:hAnsi="Times New Roman" w:cs="Times New Roman"/>
          <w:spacing w:val="-2"/>
        </w:rPr>
        <w:t xml:space="preserve"> </w:t>
      </w:r>
      <w:r w:rsidRPr="002C5CB0">
        <w:rPr>
          <w:rFonts w:ascii="Times New Roman" w:hAnsi="Times New Roman" w:cs="Times New Roman"/>
        </w:rPr>
        <w:t>perikanan;</w:t>
      </w:r>
    </w:p>
    <w:p w14:paraId="7AAB3636" w14:textId="77777777" w:rsidR="002C5CB0" w:rsidRPr="002C5CB0" w:rsidRDefault="002C5CB0" w:rsidP="002C5CB0">
      <w:pPr>
        <w:pStyle w:val="ListParagraph"/>
        <w:widowControl w:val="0"/>
        <w:numPr>
          <w:ilvl w:val="1"/>
          <w:numId w:val="38"/>
        </w:numPr>
        <w:autoSpaceDE w:val="0"/>
        <w:autoSpaceDN w:val="0"/>
        <w:spacing w:after="0" w:line="360" w:lineRule="auto"/>
        <w:ind w:left="1276" w:right="117"/>
        <w:contextualSpacing w:val="0"/>
        <w:jc w:val="both"/>
        <w:rPr>
          <w:rFonts w:ascii="Times New Roman" w:hAnsi="Times New Roman" w:cs="Times New Roman"/>
          <w:sz w:val="20"/>
        </w:rPr>
      </w:pPr>
      <w:r w:rsidRPr="002C5CB0">
        <w:rPr>
          <w:rFonts w:ascii="Times New Roman" w:hAnsi="Times New Roman" w:cs="Times New Roman"/>
        </w:rPr>
        <w:t>meningkatkan kegiatan peternakan secara alami dengan mengembangkan ladang</w:t>
      </w:r>
      <w:r w:rsidRPr="002C5CB0">
        <w:rPr>
          <w:rFonts w:ascii="Times New Roman" w:hAnsi="Times New Roman" w:cs="Times New Roman"/>
          <w:spacing w:val="-4"/>
        </w:rPr>
        <w:t xml:space="preserve"> </w:t>
      </w:r>
      <w:r w:rsidRPr="002C5CB0">
        <w:rPr>
          <w:rFonts w:ascii="Times New Roman" w:hAnsi="Times New Roman" w:cs="Times New Roman"/>
        </w:rPr>
        <w:t>penggembalaan;</w:t>
      </w:r>
    </w:p>
    <w:p w14:paraId="154BA6B0" w14:textId="77777777" w:rsidR="002C5CB0" w:rsidRPr="002C5CB0" w:rsidRDefault="002C5CB0" w:rsidP="002C5CB0">
      <w:pPr>
        <w:pStyle w:val="ListParagraph"/>
        <w:widowControl w:val="0"/>
        <w:numPr>
          <w:ilvl w:val="1"/>
          <w:numId w:val="38"/>
        </w:numPr>
        <w:autoSpaceDE w:val="0"/>
        <w:autoSpaceDN w:val="0"/>
        <w:spacing w:after="0" w:line="360" w:lineRule="auto"/>
        <w:ind w:left="1276" w:right="124"/>
        <w:contextualSpacing w:val="0"/>
        <w:jc w:val="both"/>
        <w:rPr>
          <w:rFonts w:ascii="Times New Roman" w:hAnsi="Times New Roman" w:cs="Times New Roman"/>
          <w:sz w:val="20"/>
        </w:rPr>
      </w:pPr>
      <w:r w:rsidRPr="002C5CB0">
        <w:rPr>
          <w:rFonts w:ascii="Times New Roman" w:hAnsi="Times New Roman" w:cs="Times New Roman"/>
        </w:rPr>
        <w:t>mengembangkan Kawasan peternakan diarahkan yang mempunyai keterkaitan dengan pusat distribusi pakan</w:t>
      </w:r>
      <w:r w:rsidRPr="002C5CB0">
        <w:rPr>
          <w:rFonts w:ascii="Times New Roman" w:hAnsi="Times New Roman" w:cs="Times New Roman"/>
          <w:spacing w:val="-5"/>
        </w:rPr>
        <w:t xml:space="preserve"> </w:t>
      </w:r>
      <w:r w:rsidRPr="002C5CB0">
        <w:rPr>
          <w:rFonts w:ascii="Times New Roman" w:hAnsi="Times New Roman" w:cs="Times New Roman"/>
        </w:rPr>
        <w:t>ternak;</w:t>
      </w:r>
    </w:p>
    <w:p w14:paraId="1246652A" w14:textId="77777777" w:rsidR="002C5CB0" w:rsidRPr="002C5CB0" w:rsidRDefault="002C5CB0" w:rsidP="002C5CB0">
      <w:pPr>
        <w:pStyle w:val="ListParagraph"/>
        <w:widowControl w:val="0"/>
        <w:numPr>
          <w:ilvl w:val="1"/>
          <w:numId w:val="38"/>
        </w:numPr>
        <w:autoSpaceDE w:val="0"/>
        <w:autoSpaceDN w:val="0"/>
        <w:spacing w:after="0" w:line="360" w:lineRule="auto"/>
        <w:ind w:left="1276" w:right="124"/>
        <w:contextualSpacing w:val="0"/>
        <w:jc w:val="both"/>
        <w:rPr>
          <w:rFonts w:ascii="Times New Roman" w:hAnsi="Times New Roman" w:cs="Times New Roman"/>
          <w:sz w:val="20"/>
        </w:rPr>
      </w:pPr>
      <w:r w:rsidRPr="002C5CB0">
        <w:rPr>
          <w:rFonts w:ascii="Times New Roman" w:hAnsi="Times New Roman" w:cs="Times New Roman"/>
        </w:rPr>
        <w:t>mengembangkan Kawasan peternakan yang memiliki komoditas ternak unggulan komparatif dan</w:t>
      </w:r>
      <w:r w:rsidRPr="002C5CB0">
        <w:rPr>
          <w:rFonts w:ascii="Times New Roman" w:hAnsi="Times New Roman" w:cs="Times New Roman"/>
          <w:spacing w:val="-3"/>
        </w:rPr>
        <w:t xml:space="preserve"> </w:t>
      </w:r>
      <w:r w:rsidRPr="002C5CB0">
        <w:rPr>
          <w:rFonts w:ascii="Times New Roman" w:hAnsi="Times New Roman" w:cs="Times New Roman"/>
        </w:rPr>
        <w:t>kompetitif;</w:t>
      </w:r>
    </w:p>
    <w:p w14:paraId="31A3AAB7" w14:textId="77777777" w:rsidR="002C5CB0" w:rsidRPr="002C5CB0" w:rsidRDefault="002C5CB0" w:rsidP="002C5CB0">
      <w:pPr>
        <w:pStyle w:val="ListParagraph"/>
        <w:widowControl w:val="0"/>
        <w:numPr>
          <w:ilvl w:val="1"/>
          <w:numId w:val="38"/>
        </w:numPr>
        <w:autoSpaceDE w:val="0"/>
        <w:autoSpaceDN w:val="0"/>
        <w:spacing w:after="0" w:line="360" w:lineRule="auto"/>
        <w:ind w:left="1276" w:right="125"/>
        <w:contextualSpacing w:val="0"/>
        <w:jc w:val="both"/>
        <w:rPr>
          <w:rFonts w:ascii="Times New Roman" w:hAnsi="Times New Roman" w:cs="Times New Roman"/>
          <w:sz w:val="20"/>
        </w:rPr>
      </w:pPr>
      <w:r w:rsidRPr="002C5CB0">
        <w:rPr>
          <w:rFonts w:ascii="Times New Roman" w:hAnsi="Times New Roman" w:cs="Times New Roman"/>
        </w:rPr>
        <w:t>mengendalikan budidaya ternak yang berpotensi dapat menularkan penyakit dari hewan ke manusia atau sebaliknya dijauhkan dari permukiman penduduk;</w:t>
      </w:r>
      <w:r w:rsidRPr="002C5CB0">
        <w:rPr>
          <w:rFonts w:ascii="Times New Roman" w:hAnsi="Times New Roman" w:cs="Times New Roman"/>
          <w:spacing w:val="-3"/>
        </w:rPr>
        <w:t xml:space="preserve"> </w:t>
      </w:r>
      <w:r w:rsidRPr="002C5CB0">
        <w:rPr>
          <w:rFonts w:ascii="Times New Roman" w:hAnsi="Times New Roman" w:cs="Times New Roman"/>
        </w:rPr>
        <w:t>dan</w:t>
      </w:r>
    </w:p>
    <w:p w14:paraId="6ED8F9A2" w14:textId="252B1796" w:rsidR="002C5CB0" w:rsidRPr="00217A2C" w:rsidRDefault="002C5CB0" w:rsidP="002C5CB0">
      <w:pPr>
        <w:pStyle w:val="ListParagraph"/>
        <w:widowControl w:val="0"/>
        <w:numPr>
          <w:ilvl w:val="1"/>
          <w:numId w:val="38"/>
        </w:numPr>
        <w:autoSpaceDE w:val="0"/>
        <w:autoSpaceDN w:val="0"/>
        <w:spacing w:after="0" w:line="360" w:lineRule="auto"/>
        <w:ind w:left="1276" w:right="126"/>
        <w:contextualSpacing w:val="0"/>
        <w:jc w:val="both"/>
        <w:rPr>
          <w:rFonts w:ascii="Times New Roman" w:hAnsi="Times New Roman" w:cs="Times New Roman"/>
          <w:sz w:val="20"/>
        </w:rPr>
      </w:pPr>
      <w:r w:rsidRPr="002C5CB0">
        <w:rPr>
          <w:rFonts w:ascii="Times New Roman" w:hAnsi="Times New Roman" w:cs="Times New Roman"/>
        </w:rPr>
        <w:t>mengembangkan industri pengolahan hasil ternak untuk meningkatkan nilai ekonomi</w:t>
      </w:r>
      <w:r w:rsidRPr="002C5CB0">
        <w:rPr>
          <w:rFonts w:ascii="Times New Roman" w:hAnsi="Times New Roman" w:cs="Times New Roman"/>
          <w:spacing w:val="-3"/>
        </w:rPr>
        <w:t xml:space="preserve"> </w:t>
      </w:r>
      <w:r w:rsidRPr="002C5CB0">
        <w:rPr>
          <w:rFonts w:ascii="Times New Roman" w:hAnsi="Times New Roman" w:cs="Times New Roman"/>
        </w:rPr>
        <w:t>ternak.</w:t>
      </w:r>
    </w:p>
    <w:p w14:paraId="013489CC" w14:textId="77777777" w:rsidR="00217A2C" w:rsidRDefault="00217A2C" w:rsidP="00217A2C">
      <w:pPr>
        <w:pStyle w:val="ListParagraph"/>
        <w:widowControl w:val="0"/>
        <w:autoSpaceDE w:val="0"/>
        <w:autoSpaceDN w:val="0"/>
        <w:spacing w:after="0" w:line="360" w:lineRule="auto"/>
        <w:ind w:left="1276" w:right="126"/>
        <w:contextualSpacing w:val="0"/>
        <w:jc w:val="both"/>
        <w:rPr>
          <w:rFonts w:ascii="Times New Roman" w:hAnsi="Times New Roman" w:cs="Times New Roman"/>
          <w:sz w:val="20"/>
        </w:rPr>
      </w:pPr>
    </w:p>
    <w:p w14:paraId="6791F6C6" w14:textId="77777777" w:rsidR="00B924DD" w:rsidRPr="002C5CB0" w:rsidRDefault="00B924DD" w:rsidP="00217A2C">
      <w:pPr>
        <w:pStyle w:val="ListParagraph"/>
        <w:widowControl w:val="0"/>
        <w:autoSpaceDE w:val="0"/>
        <w:autoSpaceDN w:val="0"/>
        <w:spacing w:after="0" w:line="360" w:lineRule="auto"/>
        <w:ind w:left="1276" w:right="126"/>
        <w:contextualSpacing w:val="0"/>
        <w:jc w:val="both"/>
        <w:rPr>
          <w:rFonts w:ascii="Times New Roman" w:hAnsi="Times New Roman" w:cs="Times New Roman"/>
          <w:sz w:val="20"/>
        </w:rPr>
      </w:pPr>
    </w:p>
    <w:p w14:paraId="14ED9CD0"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lastRenderedPageBreak/>
        <w:t>Penetapan dan pengembangan Kawasan Pariwisata dan daya Tarik wisata berbasis ekowisata:</w:t>
      </w:r>
    </w:p>
    <w:p w14:paraId="7AA58CD5"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3C18CD34" w14:textId="77777777" w:rsidR="002C5CB0" w:rsidRPr="002C5CB0" w:rsidRDefault="002C5CB0" w:rsidP="002C5CB0">
      <w:pPr>
        <w:pStyle w:val="ListParagraph"/>
        <w:widowControl w:val="0"/>
        <w:numPr>
          <w:ilvl w:val="0"/>
          <w:numId w:val="39"/>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destinasi pariwisata unggulan;</w:t>
      </w:r>
    </w:p>
    <w:p w14:paraId="1E850741" w14:textId="77777777" w:rsidR="002C5CB0" w:rsidRPr="002C5CB0" w:rsidRDefault="002C5CB0" w:rsidP="002C5CB0">
      <w:pPr>
        <w:pStyle w:val="ListParagraph"/>
        <w:widowControl w:val="0"/>
        <w:numPr>
          <w:ilvl w:val="0"/>
          <w:numId w:val="39"/>
        </w:numPr>
        <w:autoSpaceDE w:val="0"/>
        <w:autoSpaceDN w:val="0"/>
        <w:spacing w:after="0" w:line="360" w:lineRule="auto"/>
        <w:ind w:left="1276" w:right="115"/>
        <w:contextualSpacing w:val="0"/>
        <w:jc w:val="both"/>
        <w:rPr>
          <w:rFonts w:ascii="Times New Roman" w:hAnsi="Times New Roman" w:cs="Times New Roman"/>
        </w:rPr>
      </w:pPr>
      <w:r w:rsidRPr="002C5CB0">
        <w:rPr>
          <w:rFonts w:ascii="Times New Roman" w:hAnsi="Times New Roman" w:cs="Times New Roman"/>
        </w:rPr>
        <w:t>mengembangkan obyek daya tarik wisata dan agrowisata komoditas unggulan;</w:t>
      </w:r>
    </w:p>
    <w:p w14:paraId="70740767" w14:textId="77777777" w:rsidR="002C5CB0" w:rsidRPr="002C5CB0" w:rsidRDefault="002C5CB0" w:rsidP="002C5CB0">
      <w:pPr>
        <w:pStyle w:val="ListParagraph"/>
        <w:widowControl w:val="0"/>
        <w:numPr>
          <w:ilvl w:val="0"/>
          <w:numId w:val="39"/>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aksesibilitas dan infratstruktur penunjang</w:t>
      </w:r>
      <w:r w:rsidRPr="002C5CB0">
        <w:rPr>
          <w:rFonts w:ascii="Times New Roman" w:hAnsi="Times New Roman" w:cs="Times New Roman"/>
          <w:spacing w:val="-10"/>
        </w:rPr>
        <w:t xml:space="preserve"> </w:t>
      </w:r>
      <w:r w:rsidRPr="002C5CB0">
        <w:rPr>
          <w:rFonts w:ascii="Times New Roman" w:hAnsi="Times New Roman" w:cs="Times New Roman"/>
        </w:rPr>
        <w:t>pariwisata;</w:t>
      </w:r>
    </w:p>
    <w:p w14:paraId="2E4CDC80" w14:textId="77777777" w:rsidR="002C5CB0" w:rsidRPr="002C5CB0" w:rsidRDefault="002C5CB0" w:rsidP="002C5CB0">
      <w:pPr>
        <w:pStyle w:val="ListParagraph"/>
        <w:widowControl w:val="0"/>
        <w:numPr>
          <w:ilvl w:val="0"/>
          <w:numId w:val="39"/>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melakukan promosi pariwisata dan daya Tarik</w:t>
      </w:r>
      <w:r w:rsidRPr="002C5CB0">
        <w:rPr>
          <w:rFonts w:ascii="Times New Roman" w:hAnsi="Times New Roman" w:cs="Times New Roman"/>
          <w:spacing w:val="-6"/>
        </w:rPr>
        <w:t xml:space="preserve"> </w:t>
      </w:r>
      <w:r w:rsidRPr="002C5CB0">
        <w:rPr>
          <w:rFonts w:ascii="Times New Roman" w:hAnsi="Times New Roman" w:cs="Times New Roman"/>
        </w:rPr>
        <w:t>wisata;</w:t>
      </w:r>
    </w:p>
    <w:p w14:paraId="55B3EB7F" w14:textId="77777777" w:rsidR="002C5CB0" w:rsidRPr="002C5CB0" w:rsidRDefault="002C5CB0" w:rsidP="002C5CB0">
      <w:pPr>
        <w:pStyle w:val="ListParagraph"/>
        <w:widowControl w:val="0"/>
        <w:numPr>
          <w:ilvl w:val="0"/>
          <w:numId w:val="39"/>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Sumber Daya Manusia dalam pengembangan</w:t>
      </w:r>
      <w:r w:rsidRPr="002C5CB0">
        <w:rPr>
          <w:rFonts w:ascii="Times New Roman" w:hAnsi="Times New Roman" w:cs="Times New Roman"/>
          <w:spacing w:val="-16"/>
        </w:rPr>
        <w:t xml:space="preserve"> </w:t>
      </w:r>
      <w:r w:rsidRPr="002C5CB0">
        <w:rPr>
          <w:rFonts w:ascii="Times New Roman" w:hAnsi="Times New Roman" w:cs="Times New Roman"/>
        </w:rPr>
        <w:t>pariwisata;</w:t>
      </w:r>
    </w:p>
    <w:p w14:paraId="725E4E89" w14:textId="77777777" w:rsidR="002C5CB0" w:rsidRPr="002C5CB0" w:rsidRDefault="002C5CB0" w:rsidP="002C5CB0">
      <w:pPr>
        <w:pStyle w:val="ListParagraph"/>
        <w:widowControl w:val="0"/>
        <w:numPr>
          <w:ilvl w:val="0"/>
          <w:numId w:val="39"/>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mendatangkan investasi dari dunia</w:t>
      </w:r>
      <w:r w:rsidRPr="002C5CB0">
        <w:rPr>
          <w:rFonts w:ascii="Times New Roman" w:hAnsi="Times New Roman" w:cs="Times New Roman"/>
          <w:spacing w:val="-4"/>
        </w:rPr>
        <w:t xml:space="preserve"> </w:t>
      </w:r>
      <w:r w:rsidRPr="002C5CB0">
        <w:rPr>
          <w:rFonts w:ascii="Times New Roman" w:hAnsi="Times New Roman" w:cs="Times New Roman"/>
        </w:rPr>
        <w:t>usaha;</w:t>
      </w:r>
    </w:p>
    <w:p w14:paraId="26F7D116" w14:textId="77777777" w:rsidR="002C5CB0" w:rsidRPr="002C5CB0" w:rsidRDefault="002C5CB0" w:rsidP="002C5CB0">
      <w:pPr>
        <w:pStyle w:val="ListParagraph"/>
        <w:widowControl w:val="0"/>
        <w:numPr>
          <w:ilvl w:val="0"/>
          <w:numId w:val="39"/>
        </w:numPr>
        <w:tabs>
          <w:tab w:val="left" w:pos="4628"/>
        </w:tabs>
        <w:autoSpaceDE w:val="0"/>
        <w:autoSpaceDN w:val="0"/>
        <w:spacing w:after="0" w:line="360" w:lineRule="auto"/>
        <w:ind w:left="1276" w:right="121"/>
        <w:contextualSpacing w:val="0"/>
        <w:jc w:val="both"/>
        <w:rPr>
          <w:rFonts w:ascii="Times New Roman" w:hAnsi="Times New Roman" w:cs="Times New Roman"/>
        </w:rPr>
      </w:pPr>
      <w:r w:rsidRPr="002C5CB0">
        <w:rPr>
          <w:rFonts w:ascii="Times New Roman" w:hAnsi="Times New Roman" w:cs="Times New Roman"/>
        </w:rPr>
        <w:t>mengembangkan</w:t>
      </w:r>
      <w:r w:rsidRPr="002C5CB0">
        <w:rPr>
          <w:rFonts w:ascii="Times New Roman" w:hAnsi="Times New Roman" w:cs="Times New Roman"/>
          <w:spacing w:val="60"/>
        </w:rPr>
        <w:t xml:space="preserve"> </w:t>
      </w:r>
      <w:r w:rsidRPr="002C5CB0">
        <w:rPr>
          <w:rFonts w:ascii="Times New Roman" w:hAnsi="Times New Roman" w:cs="Times New Roman"/>
        </w:rPr>
        <w:t>pariwisata alam, budaya, dan minat khusus yang berbasis budaya dengan berlandaskan pada nilai-nilai kearifan</w:t>
      </w:r>
      <w:r w:rsidRPr="002C5CB0">
        <w:rPr>
          <w:rFonts w:ascii="Times New Roman" w:hAnsi="Times New Roman" w:cs="Times New Roman"/>
          <w:spacing w:val="-12"/>
        </w:rPr>
        <w:t xml:space="preserve"> </w:t>
      </w:r>
      <w:r w:rsidRPr="002C5CB0">
        <w:rPr>
          <w:rFonts w:ascii="Times New Roman" w:hAnsi="Times New Roman" w:cs="Times New Roman"/>
        </w:rPr>
        <w:t>lokal;</w:t>
      </w:r>
    </w:p>
    <w:p w14:paraId="0C1D0174" w14:textId="77777777" w:rsidR="002C5CB0" w:rsidRPr="002C5CB0" w:rsidRDefault="002C5CB0" w:rsidP="002C5CB0">
      <w:pPr>
        <w:pStyle w:val="ListParagraph"/>
        <w:widowControl w:val="0"/>
        <w:numPr>
          <w:ilvl w:val="0"/>
          <w:numId w:val="39"/>
        </w:numPr>
        <w:autoSpaceDE w:val="0"/>
        <w:autoSpaceDN w:val="0"/>
        <w:spacing w:after="0" w:line="360" w:lineRule="auto"/>
        <w:ind w:left="1276" w:right="126"/>
        <w:contextualSpacing w:val="0"/>
        <w:jc w:val="both"/>
        <w:rPr>
          <w:rFonts w:ascii="Times New Roman" w:hAnsi="Times New Roman" w:cs="Times New Roman"/>
        </w:rPr>
      </w:pPr>
      <w:r w:rsidRPr="002C5CB0">
        <w:rPr>
          <w:rFonts w:ascii="Times New Roman" w:hAnsi="Times New Roman" w:cs="Times New Roman"/>
        </w:rPr>
        <w:t>mendorong pengembangan pariwisata terpadu dengan mengoptimalkan pemanfaatan kawasan bersejarah dan potensi alam; dan</w:t>
      </w:r>
    </w:p>
    <w:p w14:paraId="4FCD650E" w14:textId="77777777" w:rsidR="002C5CB0" w:rsidRPr="002C5CB0" w:rsidRDefault="002C5CB0" w:rsidP="002C5CB0">
      <w:pPr>
        <w:pStyle w:val="ListParagraph"/>
        <w:widowControl w:val="0"/>
        <w:numPr>
          <w:ilvl w:val="0"/>
          <w:numId w:val="39"/>
        </w:numPr>
        <w:autoSpaceDE w:val="0"/>
        <w:autoSpaceDN w:val="0"/>
        <w:spacing w:after="0" w:line="360" w:lineRule="auto"/>
        <w:ind w:left="1276" w:right="126"/>
        <w:contextualSpacing w:val="0"/>
        <w:jc w:val="both"/>
        <w:rPr>
          <w:rFonts w:ascii="Times New Roman" w:hAnsi="Times New Roman" w:cs="Times New Roman"/>
        </w:rPr>
      </w:pPr>
      <w:r w:rsidRPr="002C5CB0">
        <w:rPr>
          <w:rFonts w:ascii="Times New Roman" w:hAnsi="Times New Roman" w:cs="Times New Roman"/>
        </w:rPr>
        <w:t xml:space="preserve">melibatkan dunia usaha dan masyarakat dalam </w:t>
      </w:r>
      <w:r w:rsidRPr="002C5CB0">
        <w:rPr>
          <w:rFonts w:ascii="Times New Roman" w:hAnsi="Times New Roman" w:cs="Times New Roman"/>
          <w:spacing w:val="-3"/>
        </w:rPr>
        <w:t xml:space="preserve">pengembangan </w:t>
      </w:r>
      <w:r w:rsidRPr="002C5CB0">
        <w:rPr>
          <w:rFonts w:ascii="Times New Roman" w:hAnsi="Times New Roman" w:cs="Times New Roman"/>
        </w:rPr>
        <w:t>pariwisata.</w:t>
      </w:r>
    </w:p>
    <w:p w14:paraId="15AAA07B" w14:textId="77777777" w:rsidR="002C5CB0" w:rsidRPr="002C5CB0" w:rsidRDefault="002C5CB0" w:rsidP="002C5CB0">
      <w:pPr>
        <w:pStyle w:val="ListParagraph"/>
        <w:widowControl w:val="0"/>
        <w:autoSpaceDE w:val="0"/>
        <w:autoSpaceDN w:val="0"/>
        <w:spacing w:after="0" w:line="360" w:lineRule="auto"/>
        <w:ind w:left="1276" w:right="126"/>
        <w:contextualSpacing w:val="0"/>
        <w:jc w:val="both"/>
        <w:rPr>
          <w:rFonts w:ascii="Times New Roman" w:hAnsi="Times New Roman" w:cs="Times New Roman"/>
        </w:rPr>
      </w:pPr>
    </w:p>
    <w:p w14:paraId="4DDB52B8"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Penetapan dan pengembangan Kawasan Industri, Sentra Industri Kecil, dan Industri Rumah Tangga;</w:t>
      </w:r>
    </w:p>
    <w:p w14:paraId="720133FC"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33342DE7" w14:textId="77777777" w:rsidR="002C5CB0" w:rsidRPr="002C5CB0" w:rsidRDefault="002C5CB0" w:rsidP="002C5CB0">
      <w:pPr>
        <w:pStyle w:val="ListParagraph"/>
        <w:widowControl w:val="0"/>
        <w:numPr>
          <w:ilvl w:val="1"/>
          <w:numId w:val="41"/>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Kawasan Industri manufaktur di Wilayah</w:t>
      </w:r>
      <w:r w:rsidRPr="002C5CB0">
        <w:rPr>
          <w:rFonts w:ascii="Times New Roman" w:hAnsi="Times New Roman" w:cs="Times New Roman"/>
          <w:spacing w:val="-9"/>
        </w:rPr>
        <w:t xml:space="preserve"> </w:t>
      </w:r>
      <w:r w:rsidRPr="002C5CB0">
        <w:rPr>
          <w:rFonts w:ascii="Times New Roman" w:hAnsi="Times New Roman" w:cs="Times New Roman"/>
        </w:rPr>
        <w:t>timur;</w:t>
      </w:r>
    </w:p>
    <w:p w14:paraId="73D1CB5C" w14:textId="77777777" w:rsidR="002C5CB0" w:rsidRPr="002C5CB0" w:rsidRDefault="002C5CB0" w:rsidP="002C5CB0">
      <w:pPr>
        <w:pStyle w:val="ListParagraph"/>
        <w:widowControl w:val="0"/>
        <w:numPr>
          <w:ilvl w:val="1"/>
          <w:numId w:val="41"/>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mengembangan sentra kerajinan dan industri rumah</w:t>
      </w:r>
      <w:r w:rsidRPr="002C5CB0">
        <w:rPr>
          <w:rFonts w:ascii="Times New Roman" w:hAnsi="Times New Roman" w:cs="Times New Roman"/>
          <w:spacing w:val="-8"/>
        </w:rPr>
        <w:t xml:space="preserve"> </w:t>
      </w:r>
      <w:r w:rsidRPr="002C5CB0">
        <w:rPr>
          <w:rFonts w:ascii="Times New Roman" w:hAnsi="Times New Roman" w:cs="Times New Roman"/>
        </w:rPr>
        <w:t>tangga;</w:t>
      </w:r>
    </w:p>
    <w:p w14:paraId="52737D76" w14:textId="77777777" w:rsidR="002C5CB0" w:rsidRPr="002C5CB0" w:rsidRDefault="002C5CB0" w:rsidP="002C5CB0">
      <w:pPr>
        <w:pStyle w:val="ListParagraph"/>
        <w:widowControl w:val="0"/>
        <w:numPr>
          <w:ilvl w:val="1"/>
          <w:numId w:val="41"/>
        </w:numPr>
        <w:autoSpaceDE w:val="0"/>
        <w:autoSpaceDN w:val="0"/>
        <w:spacing w:after="0" w:line="360" w:lineRule="auto"/>
        <w:ind w:left="1276" w:right="124"/>
        <w:contextualSpacing w:val="0"/>
        <w:jc w:val="both"/>
        <w:rPr>
          <w:rFonts w:ascii="Times New Roman" w:hAnsi="Times New Roman" w:cs="Times New Roman"/>
        </w:rPr>
      </w:pPr>
      <w:r w:rsidRPr="002C5CB0">
        <w:rPr>
          <w:rFonts w:ascii="Times New Roman" w:hAnsi="Times New Roman" w:cs="Times New Roman"/>
        </w:rPr>
        <w:t>mengembangkan Kawasan Industri dengan titik berat pada industri pendukung dan pengolahan hasil pertanian;</w:t>
      </w:r>
      <w:r w:rsidRPr="002C5CB0">
        <w:rPr>
          <w:rFonts w:ascii="Times New Roman" w:hAnsi="Times New Roman" w:cs="Times New Roman"/>
          <w:spacing w:val="-11"/>
        </w:rPr>
        <w:t xml:space="preserve"> </w:t>
      </w:r>
      <w:r w:rsidRPr="002C5CB0">
        <w:rPr>
          <w:rFonts w:ascii="Times New Roman" w:hAnsi="Times New Roman" w:cs="Times New Roman"/>
        </w:rPr>
        <w:t>dan</w:t>
      </w:r>
    </w:p>
    <w:p w14:paraId="33A0E738" w14:textId="77777777" w:rsidR="002C5CB0" w:rsidRPr="002C5CB0" w:rsidRDefault="002C5CB0" w:rsidP="002C5CB0">
      <w:pPr>
        <w:pStyle w:val="ListParagraph"/>
        <w:widowControl w:val="0"/>
        <w:numPr>
          <w:ilvl w:val="1"/>
          <w:numId w:val="41"/>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mempermudah proses perizinan untuk pendirian</w:t>
      </w:r>
      <w:r w:rsidRPr="002C5CB0">
        <w:rPr>
          <w:rFonts w:ascii="Times New Roman" w:hAnsi="Times New Roman" w:cs="Times New Roman"/>
          <w:spacing w:val="-7"/>
        </w:rPr>
        <w:t xml:space="preserve"> </w:t>
      </w:r>
      <w:r w:rsidRPr="002C5CB0">
        <w:rPr>
          <w:rFonts w:ascii="Times New Roman" w:hAnsi="Times New Roman" w:cs="Times New Roman"/>
        </w:rPr>
        <w:t>usaha.</w:t>
      </w:r>
    </w:p>
    <w:p w14:paraId="7B9A7FBF" w14:textId="77777777" w:rsidR="002C5CB0" w:rsidRPr="002C5CB0" w:rsidRDefault="002C5CB0" w:rsidP="002C5CB0">
      <w:pPr>
        <w:pStyle w:val="ListParagraph"/>
        <w:widowControl w:val="0"/>
        <w:autoSpaceDE w:val="0"/>
        <w:autoSpaceDN w:val="0"/>
        <w:spacing w:after="0" w:line="360" w:lineRule="auto"/>
        <w:ind w:left="1276"/>
        <w:contextualSpacing w:val="0"/>
        <w:jc w:val="both"/>
        <w:rPr>
          <w:rFonts w:ascii="Times New Roman" w:hAnsi="Times New Roman" w:cs="Times New Roman"/>
        </w:rPr>
      </w:pPr>
    </w:p>
    <w:p w14:paraId="7123AECE"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Peningkatan fungsi Kawasan Lindung untuk mendukung perekonomian wilayah sesuai daya dukung lingkungan:</w:t>
      </w:r>
    </w:p>
    <w:p w14:paraId="00F60EC0"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7AA07D3D" w14:textId="77777777" w:rsidR="002C5CB0" w:rsidRPr="002C5CB0" w:rsidRDefault="002C5CB0" w:rsidP="002C5CB0">
      <w:pPr>
        <w:pStyle w:val="ListParagraph"/>
        <w:widowControl w:val="0"/>
        <w:numPr>
          <w:ilvl w:val="1"/>
          <w:numId w:val="40"/>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dan mengendalikan fungsi Hutan</w:t>
      </w:r>
      <w:r w:rsidRPr="002C5CB0">
        <w:rPr>
          <w:rFonts w:ascii="Times New Roman" w:hAnsi="Times New Roman" w:cs="Times New Roman"/>
          <w:spacing w:val="2"/>
        </w:rPr>
        <w:t xml:space="preserve"> </w:t>
      </w:r>
      <w:r w:rsidRPr="002C5CB0">
        <w:rPr>
          <w:rFonts w:ascii="Times New Roman" w:hAnsi="Times New Roman" w:cs="Times New Roman"/>
        </w:rPr>
        <w:t>lindung;</w:t>
      </w:r>
    </w:p>
    <w:p w14:paraId="79F194C7" w14:textId="77777777" w:rsidR="002C5CB0" w:rsidRPr="002C5CB0" w:rsidRDefault="002C5CB0" w:rsidP="002C5CB0">
      <w:pPr>
        <w:pStyle w:val="ListParagraph"/>
        <w:widowControl w:val="0"/>
        <w:numPr>
          <w:ilvl w:val="1"/>
          <w:numId w:val="40"/>
        </w:numPr>
        <w:autoSpaceDE w:val="0"/>
        <w:autoSpaceDN w:val="0"/>
        <w:spacing w:after="0" w:line="360" w:lineRule="auto"/>
        <w:ind w:left="1276" w:right="117"/>
        <w:contextualSpacing w:val="0"/>
        <w:jc w:val="both"/>
        <w:rPr>
          <w:rFonts w:ascii="Times New Roman" w:hAnsi="Times New Roman" w:cs="Times New Roman"/>
        </w:rPr>
      </w:pPr>
      <w:r w:rsidRPr="002C5CB0">
        <w:rPr>
          <w:rFonts w:ascii="Times New Roman" w:hAnsi="Times New Roman" w:cs="Times New Roman"/>
        </w:rPr>
        <w:t>meningkatkan dan mengendalikan fungsi Kawasan yang memberikan perlindungan terhadap Kawasan bawahannya dan Kawasan perlindungan</w:t>
      </w:r>
      <w:r w:rsidRPr="002C5CB0">
        <w:rPr>
          <w:rFonts w:ascii="Times New Roman" w:hAnsi="Times New Roman" w:cs="Times New Roman"/>
          <w:spacing w:val="-1"/>
        </w:rPr>
        <w:t xml:space="preserve"> </w:t>
      </w:r>
      <w:r w:rsidRPr="002C5CB0">
        <w:rPr>
          <w:rFonts w:ascii="Times New Roman" w:hAnsi="Times New Roman" w:cs="Times New Roman"/>
        </w:rPr>
        <w:t>setempat;</w:t>
      </w:r>
    </w:p>
    <w:p w14:paraId="43E59931" w14:textId="77777777" w:rsidR="002C5CB0" w:rsidRPr="002C5CB0" w:rsidRDefault="002C5CB0" w:rsidP="002C5CB0">
      <w:pPr>
        <w:pStyle w:val="ListParagraph"/>
        <w:widowControl w:val="0"/>
        <w:numPr>
          <w:ilvl w:val="1"/>
          <w:numId w:val="40"/>
        </w:numPr>
        <w:autoSpaceDE w:val="0"/>
        <w:autoSpaceDN w:val="0"/>
        <w:spacing w:after="0" w:line="360" w:lineRule="auto"/>
        <w:ind w:left="1276" w:right="113"/>
        <w:contextualSpacing w:val="0"/>
        <w:jc w:val="both"/>
        <w:rPr>
          <w:rFonts w:ascii="Times New Roman" w:hAnsi="Times New Roman" w:cs="Times New Roman"/>
        </w:rPr>
      </w:pPr>
      <w:r w:rsidRPr="002C5CB0">
        <w:rPr>
          <w:rFonts w:ascii="Times New Roman" w:hAnsi="Times New Roman" w:cs="Times New Roman"/>
        </w:rPr>
        <w:t xml:space="preserve">meningkatkan nilai ekonomi Kawasan Lindung tanpa mengabaikan fungsi </w:t>
      </w:r>
      <w:r w:rsidRPr="002C5CB0">
        <w:rPr>
          <w:rFonts w:ascii="Times New Roman" w:hAnsi="Times New Roman" w:cs="Times New Roman"/>
        </w:rPr>
        <w:lastRenderedPageBreak/>
        <w:t>perlindungan melalui kegiatan pertanian, peternakan,  pariwisata, dan industri yang ramah lingkungan;</w:t>
      </w:r>
      <w:r w:rsidRPr="002C5CB0">
        <w:rPr>
          <w:rFonts w:ascii="Times New Roman" w:hAnsi="Times New Roman" w:cs="Times New Roman"/>
          <w:spacing w:val="-10"/>
        </w:rPr>
        <w:t xml:space="preserve"> </w:t>
      </w:r>
      <w:r w:rsidRPr="002C5CB0">
        <w:rPr>
          <w:rFonts w:ascii="Times New Roman" w:hAnsi="Times New Roman" w:cs="Times New Roman"/>
        </w:rPr>
        <w:t>dan</w:t>
      </w:r>
    </w:p>
    <w:p w14:paraId="5A32D33A" w14:textId="77777777" w:rsidR="002C5CB0" w:rsidRPr="002C5CB0" w:rsidRDefault="002C5CB0" w:rsidP="002C5CB0">
      <w:pPr>
        <w:pStyle w:val="ListParagraph"/>
        <w:widowControl w:val="0"/>
        <w:numPr>
          <w:ilvl w:val="1"/>
          <w:numId w:val="40"/>
        </w:numPr>
        <w:autoSpaceDE w:val="0"/>
        <w:autoSpaceDN w:val="0"/>
        <w:spacing w:after="0" w:line="360" w:lineRule="auto"/>
        <w:ind w:left="1276" w:right="117"/>
        <w:contextualSpacing w:val="0"/>
        <w:jc w:val="both"/>
        <w:rPr>
          <w:rFonts w:ascii="Times New Roman" w:hAnsi="Times New Roman" w:cs="Times New Roman"/>
        </w:rPr>
      </w:pPr>
      <w:r w:rsidRPr="002C5CB0">
        <w:rPr>
          <w:rFonts w:ascii="Times New Roman" w:hAnsi="Times New Roman" w:cs="Times New Roman"/>
        </w:rPr>
        <w:t>mengembangkan sistem monitoring dan evaluasi pengelolaan Kawasan Lindung.</w:t>
      </w:r>
    </w:p>
    <w:p w14:paraId="6ADE3D85" w14:textId="77777777" w:rsidR="002C5CB0" w:rsidRPr="002C5CB0" w:rsidRDefault="002C5CB0" w:rsidP="002C5CB0">
      <w:pPr>
        <w:pStyle w:val="ListParagraph"/>
        <w:widowControl w:val="0"/>
        <w:autoSpaceDE w:val="0"/>
        <w:autoSpaceDN w:val="0"/>
        <w:spacing w:after="0" w:line="360" w:lineRule="auto"/>
        <w:ind w:left="1276" w:right="117"/>
        <w:contextualSpacing w:val="0"/>
        <w:jc w:val="both"/>
        <w:rPr>
          <w:rFonts w:ascii="Times New Roman" w:hAnsi="Times New Roman" w:cs="Times New Roman"/>
        </w:rPr>
      </w:pPr>
    </w:p>
    <w:p w14:paraId="6AEB1545"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Peningkatan system pusat kegiatan secara berimbang:</w:t>
      </w:r>
    </w:p>
    <w:p w14:paraId="579BDEF1"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11C4AC87" w14:textId="77777777" w:rsidR="002C5CB0" w:rsidRPr="002C5CB0" w:rsidRDefault="002C5CB0" w:rsidP="002C5CB0">
      <w:pPr>
        <w:pStyle w:val="ListParagraph"/>
        <w:widowControl w:val="0"/>
        <w:numPr>
          <w:ilvl w:val="1"/>
          <w:numId w:val="42"/>
        </w:numPr>
        <w:autoSpaceDE w:val="0"/>
        <w:autoSpaceDN w:val="0"/>
        <w:spacing w:after="0" w:line="360" w:lineRule="auto"/>
        <w:ind w:left="1276" w:right="126"/>
        <w:contextualSpacing w:val="0"/>
        <w:jc w:val="both"/>
        <w:rPr>
          <w:rFonts w:ascii="Times New Roman" w:hAnsi="Times New Roman" w:cs="Times New Roman"/>
        </w:rPr>
      </w:pPr>
      <w:r w:rsidRPr="002C5CB0">
        <w:rPr>
          <w:rFonts w:ascii="Times New Roman" w:hAnsi="Times New Roman" w:cs="Times New Roman"/>
        </w:rPr>
        <w:t>memantapkan, meningkatkan, dan mengendalikan perkembangan sistem pusat kegiatan di Wilayah</w:t>
      </w:r>
      <w:r w:rsidRPr="002C5CB0">
        <w:rPr>
          <w:rFonts w:ascii="Times New Roman" w:hAnsi="Times New Roman" w:cs="Times New Roman"/>
          <w:spacing w:val="-1"/>
        </w:rPr>
        <w:t xml:space="preserve"> </w:t>
      </w:r>
      <w:r w:rsidRPr="002C5CB0">
        <w:rPr>
          <w:rFonts w:ascii="Times New Roman" w:hAnsi="Times New Roman" w:cs="Times New Roman"/>
        </w:rPr>
        <w:t>timur;</w:t>
      </w:r>
    </w:p>
    <w:p w14:paraId="411B7CE0" w14:textId="77777777" w:rsidR="002C5CB0" w:rsidRPr="002C5CB0" w:rsidRDefault="002C5CB0" w:rsidP="002C5CB0">
      <w:pPr>
        <w:pStyle w:val="ListParagraph"/>
        <w:widowControl w:val="0"/>
        <w:numPr>
          <w:ilvl w:val="1"/>
          <w:numId w:val="42"/>
        </w:numPr>
        <w:autoSpaceDE w:val="0"/>
        <w:autoSpaceDN w:val="0"/>
        <w:spacing w:after="0" w:line="360" w:lineRule="auto"/>
        <w:ind w:left="1276" w:right="117"/>
        <w:contextualSpacing w:val="0"/>
        <w:jc w:val="both"/>
        <w:rPr>
          <w:rFonts w:ascii="Times New Roman" w:hAnsi="Times New Roman" w:cs="Times New Roman"/>
        </w:rPr>
      </w:pPr>
      <w:r w:rsidRPr="002C5CB0">
        <w:rPr>
          <w:rFonts w:ascii="Times New Roman" w:hAnsi="Times New Roman" w:cs="Times New Roman"/>
        </w:rPr>
        <w:t>mengendalikan sistem pusat kegiatan yang sudah ada dan mengembangkan potensi yang belum berkembang optimal di Wilayah barat;</w:t>
      </w:r>
    </w:p>
    <w:p w14:paraId="5692824D" w14:textId="77777777" w:rsidR="002C5CB0" w:rsidRPr="002C5CB0" w:rsidRDefault="002C5CB0" w:rsidP="002C5CB0">
      <w:pPr>
        <w:pStyle w:val="ListParagraph"/>
        <w:widowControl w:val="0"/>
        <w:numPr>
          <w:ilvl w:val="1"/>
          <w:numId w:val="42"/>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Kawasan Perkotaan; dan</w:t>
      </w:r>
    </w:p>
    <w:p w14:paraId="4D9DB783" w14:textId="77777777" w:rsidR="002C5CB0" w:rsidRPr="002C5CB0" w:rsidRDefault="002C5CB0" w:rsidP="002C5CB0">
      <w:pPr>
        <w:pStyle w:val="ListParagraph"/>
        <w:widowControl w:val="0"/>
        <w:numPr>
          <w:ilvl w:val="1"/>
          <w:numId w:val="42"/>
        </w:numPr>
        <w:autoSpaceDE w:val="0"/>
        <w:autoSpaceDN w:val="0"/>
        <w:spacing w:after="0" w:line="360" w:lineRule="auto"/>
        <w:ind w:left="1276" w:right="118"/>
        <w:contextualSpacing w:val="0"/>
        <w:jc w:val="both"/>
        <w:rPr>
          <w:rFonts w:ascii="Times New Roman" w:hAnsi="Times New Roman" w:cs="Times New Roman"/>
        </w:rPr>
      </w:pPr>
      <w:r w:rsidRPr="002C5CB0">
        <w:rPr>
          <w:rFonts w:ascii="Times New Roman" w:hAnsi="Times New Roman" w:cs="Times New Roman"/>
        </w:rPr>
        <w:t>mengembangkan sistem pusat kegiatan secara hirarkis melalui penentuan PPK dan PPL serta terintegrasi dengan PKL yang sudah ditentukan dalam Rencana Tata Ruang Wilayah</w:t>
      </w:r>
      <w:r w:rsidRPr="002C5CB0">
        <w:rPr>
          <w:rFonts w:ascii="Times New Roman" w:hAnsi="Times New Roman" w:cs="Times New Roman"/>
          <w:spacing w:val="-4"/>
        </w:rPr>
        <w:t xml:space="preserve"> </w:t>
      </w:r>
      <w:r w:rsidRPr="002C5CB0">
        <w:rPr>
          <w:rFonts w:ascii="Times New Roman" w:hAnsi="Times New Roman" w:cs="Times New Roman"/>
        </w:rPr>
        <w:t>Provinsi.</w:t>
      </w:r>
    </w:p>
    <w:p w14:paraId="3695F9E0" w14:textId="77777777" w:rsidR="002C5CB0" w:rsidRPr="002C5CB0" w:rsidRDefault="002C5CB0" w:rsidP="002C5CB0">
      <w:pPr>
        <w:pStyle w:val="ListParagraph"/>
        <w:widowControl w:val="0"/>
        <w:autoSpaceDE w:val="0"/>
        <w:autoSpaceDN w:val="0"/>
        <w:spacing w:after="0" w:line="360" w:lineRule="auto"/>
        <w:ind w:left="1276" w:right="118"/>
        <w:contextualSpacing w:val="0"/>
        <w:jc w:val="both"/>
        <w:rPr>
          <w:rFonts w:ascii="Times New Roman" w:hAnsi="Times New Roman" w:cs="Times New Roman"/>
        </w:rPr>
      </w:pPr>
    </w:p>
    <w:p w14:paraId="329FE5AF"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Peningkatan interkoneksi prasarana dan sarana local terhadap prasarana dan sarana nasional dan regional untuk mendukung potensi wilayah:</w:t>
      </w:r>
    </w:p>
    <w:p w14:paraId="3B3B4636"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6C016513" w14:textId="77777777" w:rsidR="002C5CB0" w:rsidRPr="002C5CB0" w:rsidRDefault="002C5CB0" w:rsidP="002C5CB0">
      <w:pPr>
        <w:pStyle w:val="ListParagraph"/>
        <w:widowControl w:val="0"/>
        <w:numPr>
          <w:ilvl w:val="1"/>
          <w:numId w:val="43"/>
        </w:numPr>
        <w:autoSpaceDE w:val="0"/>
        <w:autoSpaceDN w:val="0"/>
        <w:spacing w:after="0" w:line="360" w:lineRule="auto"/>
        <w:ind w:left="1276" w:right="120"/>
        <w:contextualSpacing w:val="0"/>
        <w:jc w:val="both"/>
        <w:rPr>
          <w:rFonts w:ascii="Times New Roman" w:hAnsi="Times New Roman" w:cs="Times New Roman"/>
          <w:sz w:val="24"/>
        </w:rPr>
      </w:pPr>
      <w:r w:rsidRPr="002C5CB0">
        <w:rPr>
          <w:rFonts w:ascii="Times New Roman" w:hAnsi="Times New Roman" w:cs="Times New Roman"/>
          <w:sz w:val="24"/>
        </w:rPr>
        <w:t>menata sistem transportasi untuk kemudahan keterhubungan antara transportasi lokal dengan simpul-simpul transportasi regional dan nasional;</w:t>
      </w:r>
    </w:p>
    <w:p w14:paraId="0C8F737B" w14:textId="77777777" w:rsidR="002C5CB0" w:rsidRPr="002C5CB0" w:rsidRDefault="002C5CB0" w:rsidP="002C5CB0">
      <w:pPr>
        <w:pStyle w:val="ListParagraph"/>
        <w:widowControl w:val="0"/>
        <w:numPr>
          <w:ilvl w:val="1"/>
          <w:numId w:val="43"/>
        </w:numPr>
        <w:autoSpaceDE w:val="0"/>
        <w:autoSpaceDN w:val="0"/>
        <w:spacing w:after="0" w:line="360" w:lineRule="auto"/>
        <w:ind w:left="1276" w:right="126"/>
        <w:contextualSpacing w:val="0"/>
        <w:jc w:val="both"/>
        <w:rPr>
          <w:rFonts w:ascii="Times New Roman" w:hAnsi="Times New Roman" w:cs="Times New Roman"/>
          <w:sz w:val="24"/>
        </w:rPr>
      </w:pPr>
      <w:r w:rsidRPr="002C5CB0">
        <w:rPr>
          <w:rFonts w:ascii="Times New Roman" w:hAnsi="Times New Roman" w:cs="Times New Roman"/>
          <w:sz w:val="24"/>
        </w:rPr>
        <w:t>mengembangkan sistem transportasi yang menjangkau tiap bagian Wilayah dan yang menghubungkan Kawasan</w:t>
      </w:r>
      <w:r w:rsidRPr="002C5CB0">
        <w:rPr>
          <w:rFonts w:ascii="Times New Roman" w:hAnsi="Times New Roman" w:cs="Times New Roman"/>
          <w:spacing w:val="-4"/>
          <w:sz w:val="24"/>
        </w:rPr>
        <w:t xml:space="preserve"> </w:t>
      </w:r>
      <w:r w:rsidRPr="002C5CB0">
        <w:rPr>
          <w:rFonts w:ascii="Times New Roman" w:hAnsi="Times New Roman" w:cs="Times New Roman"/>
          <w:sz w:val="24"/>
        </w:rPr>
        <w:t>Perdesaan–Perkotaan;</w:t>
      </w:r>
    </w:p>
    <w:p w14:paraId="764DE69C" w14:textId="77777777" w:rsidR="002C5CB0" w:rsidRPr="002C5CB0" w:rsidRDefault="002C5CB0" w:rsidP="002C5CB0">
      <w:pPr>
        <w:pStyle w:val="ListParagraph"/>
        <w:widowControl w:val="0"/>
        <w:numPr>
          <w:ilvl w:val="1"/>
          <w:numId w:val="43"/>
        </w:numPr>
        <w:autoSpaceDE w:val="0"/>
        <w:autoSpaceDN w:val="0"/>
        <w:spacing w:after="0" w:line="360" w:lineRule="auto"/>
        <w:ind w:left="1276"/>
        <w:contextualSpacing w:val="0"/>
        <w:jc w:val="both"/>
        <w:rPr>
          <w:rFonts w:ascii="Times New Roman" w:hAnsi="Times New Roman" w:cs="Times New Roman"/>
          <w:sz w:val="24"/>
        </w:rPr>
      </w:pPr>
      <w:r w:rsidRPr="002C5CB0">
        <w:rPr>
          <w:rFonts w:ascii="Times New Roman" w:hAnsi="Times New Roman" w:cs="Times New Roman"/>
          <w:sz w:val="24"/>
        </w:rPr>
        <w:t>memanfaatkan kembali akses jalur kereta api yang sudah tidak</w:t>
      </w:r>
      <w:r w:rsidRPr="002C5CB0">
        <w:rPr>
          <w:rFonts w:ascii="Times New Roman" w:hAnsi="Times New Roman" w:cs="Times New Roman"/>
          <w:spacing w:val="-20"/>
          <w:sz w:val="24"/>
        </w:rPr>
        <w:t xml:space="preserve"> </w:t>
      </w:r>
      <w:r w:rsidRPr="002C5CB0">
        <w:rPr>
          <w:rFonts w:ascii="Times New Roman" w:hAnsi="Times New Roman" w:cs="Times New Roman"/>
          <w:sz w:val="24"/>
        </w:rPr>
        <w:t>aktif;</w:t>
      </w:r>
    </w:p>
    <w:p w14:paraId="2594DFF7" w14:textId="77777777" w:rsidR="002C5CB0" w:rsidRPr="002C5CB0" w:rsidRDefault="002C5CB0" w:rsidP="002C5CB0">
      <w:pPr>
        <w:pStyle w:val="ListParagraph"/>
        <w:widowControl w:val="0"/>
        <w:numPr>
          <w:ilvl w:val="1"/>
          <w:numId w:val="43"/>
        </w:numPr>
        <w:autoSpaceDE w:val="0"/>
        <w:autoSpaceDN w:val="0"/>
        <w:spacing w:after="0" w:line="360" w:lineRule="auto"/>
        <w:ind w:left="1276" w:right="123"/>
        <w:contextualSpacing w:val="0"/>
        <w:jc w:val="both"/>
        <w:rPr>
          <w:rFonts w:ascii="Times New Roman" w:hAnsi="Times New Roman" w:cs="Times New Roman"/>
          <w:sz w:val="24"/>
        </w:rPr>
      </w:pPr>
      <w:r w:rsidRPr="002C5CB0">
        <w:rPr>
          <w:rFonts w:ascii="Times New Roman" w:hAnsi="Times New Roman" w:cs="Times New Roman"/>
          <w:sz w:val="24"/>
        </w:rPr>
        <w:t>melaksanakan pembangunan jalur kereta api beserta fasilitas penunjangnya;</w:t>
      </w:r>
      <w:r w:rsidRPr="002C5CB0">
        <w:rPr>
          <w:rFonts w:ascii="Times New Roman" w:hAnsi="Times New Roman" w:cs="Times New Roman"/>
          <w:spacing w:val="-3"/>
          <w:sz w:val="24"/>
        </w:rPr>
        <w:t xml:space="preserve"> </w:t>
      </w:r>
      <w:r w:rsidRPr="002C5CB0">
        <w:rPr>
          <w:rFonts w:ascii="Times New Roman" w:hAnsi="Times New Roman" w:cs="Times New Roman"/>
          <w:sz w:val="24"/>
        </w:rPr>
        <w:t>dan</w:t>
      </w:r>
    </w:p>
    <w:p w14:paraId="5B60D2C8" w14:textId="77777777" w:rsidR="002C5CB0" w:rsidRPr="002C5CB0" w:rsidRDefault="002C5CB0" w:rsidP="002C5CB0">
      <w:pPr>
        <w:pStyle w:val="ListParagraph"/>
        <w:widowControl w:val="0"/>
        <w:numPr>
          <w:ilvl w:val="1"/>
          <w:numId w:val="43"/>
        </w:numPr>
        <w:autoSpaceDE w:val="0"/>
        <w:autoSpaceDN w:val="0"/>
        <w:spacing w:after="0" w:line="360" w:lineRule="auto"/>
        <w:ind w:left="1276" w:right="126"/>
        <w:contextualSpacing w:val="0"/>
        <w:jc w:val="both"/>
        <w:rPr>
          <w:rFonts w:ascii="Times New Roman" w:hAnsi="Times New Roman" w:cs="Times New Roman"/>
          <w:sz w:val="24"/>
        </w:rPr>
      </w:pPr>
      <w:r w:rsidRPr="002C5CB0">
        <w:rPr>
          <w:rFonts w:ascii="Times New Roman" w:hAnsi="Times New Roman" w:cs="Times New Roman"/>
          <w:sz w:val="24"/>
        </w:rPr>
        <w:t>mengembangkan prasarana dan sarana transportasi untuk keperluan penyelenggaraan penyeberangan</w:t>
      </w:r>
      <w:r w:rsidRPr="002C5CB0">
        <w:rPr>
          <w:rFonts w:ascii="Times New Roman" w:hAnsi="Times New Roman" w:cs="Times New Roman"/>
          <w:spacing w:val="3"/>
          <w:sz w:val="24"/>
        </w:rPr>
        <w:t xml:space="preserve"> </w:t>
      </w:r>
      <w:r w:rsidRPr="002C5CB0">
        <w:rPr>
          <w:rFonts w:ascii="Times New Roman" w:hAnsi="Times New Roman" w:cs="Times New Roman"/>
          <w:sz w:val="24"/>
        </w:rPr>
        <w:t>waduk.</w:t>
      </w:r>
    </w:p>
    <w:p w14:paraId="2C832A82" w14:textId="77777777" w:rsidR="002C5CB0" w:rsidRPr="002C5CB0" w:rsidRDefault="002C5CB0" w:rsidP="002C5CB0">
      <w:pPr>
        <w:pStyle w:val="ListParagraph"/>
        <w:widowControl w:val="0"/>
        <w:autoSpaceDE w:val="0"/>
        <w:autoSpaceDN w:val="0"/>
        <w:spacing w:after="0" w:line="360" w:lineRule="auto"/>
        <w:ind w:left="1276" w:right="126"/>
        <w:contextualSpacing w:val="0"/>
        <w:jc w:val="both"/>
        <w:rPr>
          <w:rFonts w:ascii="Times New Roman" w:hAnsi="Times New Roman" w:cs="Times New Roman"/>
          <w:sz w:val="24"/>
        </w:rPr>
      </w:pPr>
    </w:p>
    <w:p w14:paraId="3F028DA0"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lastRenderedPageBreak/>
        <w:t>Peningkatan kualitas dan jangkauan pelayanan jaringan prasarana dan sarana energy, telekomunikasi, sumber daya air, pengelolaan lingkungan, fasilitas social dan fasilitas umum:</w:t>
      </w:r>
    </w:p>
    <w:p w14:paraId="60000924"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7C6B97FF" w14:textId="77777777" w:rsidR="002C5CB0" w:rsidRPr="002C5CB0" w:rsidRDefault="002C5CB0" w:rsidP="002C5CB0">
      <w:pPr>
        <w:pStyle w:val="ListParagraph"/>
        <w:widowControl w:val="0"/>
        <w:numPr>
          <w:ilvl w:val="1"/>
          <w:numId w:val="44"/>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sistem penyediaan</w:t>
      </w:r>
      <w:r w:rsidRPr="002C5CB0">
        <w:rPr>
          <w:rFonts w:ascii="Times New Roman" w:hAnsi="Times New Roman" w:cs="Times New Roman"/>
          <w:spacing w:val="-2"/>
        </w:rPr>
        <w:t xml:space="preserve"> </w:t>
      </w:r>
      <w:r w:rsidRPr="002C5CB0">
        <w:rPr>
          <w:rFonts w:ascii="Times New Roman" w:hAnsi="Times New Roman" w:cs="Times New Roman"/>
        </w:rPr>
        <w:t>energi;</w:t>
      </w:r>
    </w:p>
    <w:p w14:paraId="46B2FD62" w14:textId="77777777" w:rsidR="002C5CB0" w:rsidRPr="002C5CB0" w:rsidRDefault="002C5CB0" w:rsidP="002C5CB0">
      <w:pPr>
        <w:pStyle w:val="ListParagraph"/>
        <w:widowControl w:val="0"/>
        <w:numPr>
          <w:ilvl w:val="1"/>
          <w:numId w:val="44"/>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pelayanan</w:t>
      </w:r>
      <w:r w:rsidRPr="002C5CB0">
        <w:rPr>
          <w:rFonts w:ascii="Times New Roman" w:hAnsi="Times New Roman" w:cs="Times New Roman"/>
          <w:spacing w:val="-1"/>
        </w:rPr>
        <w:t xml:space="preserve"> </w:t>
      </w:r>
      <w:r w:rsidRPr="002C5CB0">
        <w:rPr>
          <w:rFonts w:ascii="Times New Roman" w:hAnsi="Times New Roman" w:cs="Times New Roman"/>
        </w:rPr>
        <w:t>telekomunikasi;</w:t>
      </w:r>
    </w:p>
    <w:p w14:paraId="5BAF7A3B" w14:textId="77777777" w:rsidR="002C5CB0" w:rsidRPr="002C5CB0" w:rsidRDefault="002C5CB0" w:rsidP="002C5CB0">
      <w:pPr>
        <w:pStyle w:val="ListParagraph"/>
        <w:widowControl w:val="0"/>
        <w:numPr>
          <w:ilvl w:val="1"/>
          <w:numId w:val="44"/>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sistem pelayanan sumber daya</w:t>
      </w:r>
      <w:r w:rsidRPr="002C5CB0">
        <w:rPr>
          <w:rFonts w:ascii="Times New Roman" w:hAnsi="Times New Roman" w:cs="Times New Roman"/>
          <w:spacing w:val="-9"/>
        </w:rPr>
        <w:t xml:space="preserve"> </w:t>
      </w:r>
      <w:r w:rsidRPr="002C5CB0">
        <w:rPr>
          <w:rFonts w:ascii="Times New Roman" w:hAnsi="Times New Roman" w:cs="Times New Roman"/>
        </w:rPr>
        <w:t>air;</w:t>
      </w:r>
    </w:p>
    <w:p w14:paraId="75F11D45" w14:textId="77777777" w:rsidR="002C5CB0" w:rsidRPr="002C5CB0" w:rsidRDefault="002C5CB0" w:rsidP="002C5CB0">
      <w:pPr>
        <w:pStyle w:val="ListParagraph"/>
        <w:widowControl w:val="0"/>
        <w:numPr>
          <w:ilvl w:val="1"/>
          <w:numId w:val="44"/>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dan mengoptimalkan sistem pengelolaan</w:t>
      </w:r>
      <w:r w:rsidRPr="002C5CB0">
        <w:rPr>
          <w:rFonts w:ascii="Times New Roman" w:hAnsi="Times New Roman" w:cs="Times New Roman"/>
          <w:spacing w:val="-25"/>
        </w:rPr>
        <w:t xml:space="preserve"> </w:t>
      </w:r>
      <w:r w:rsidRPr="002C5CB0">
        <w:rPr>
          <w:rFonts w:ascii="Times New Roman" w:hAnsi="Times New Roman" w:cs="Times New Roman"/>
        </w:rPr>
        <w:t>lingkungan;</w:t>
      </w:r>
    </w:p>
    <w:p w14:paraId="3DFCD93A" w14:textId="77777777" w:rsidR="002C5CB0" w:rsidRPr="002C5CB0" w:rsidRDefault="002C5CB0" w:rsidP="002C5CB0">
      <w:pPr>
        <w:pStyle w:val="ListParagraph"/>
        <w:widowControl w:val="0"/>
        <w:numPr>
          <w:ilvl w:val="1"/>
          <w:numId w:val="44"/>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kegiatan pertambangan yang ramah</w:t>
      </w:r>
      <w:r w:rsidRPr="002C5CB0">
        <w:rPr>
          <w:rFonts w:ascii="Times New Roman" w:hAnsi="Times New Roman" w:cs="Times New Roman"/>
          <w:spacing w:val="-25"/>
        </w:rPr>
        <w:t xml:space="preserve"> </w:t>
      </w:r>
      <w:r w:rsidRPr="002C5CB0">
        <w:rPr>
          <w:rFonts w:ascii="Times New Roman" w:hAnsi="Times New Roman" w:cs="Times New Roman"/>
        </w:rPr>
        <w:t>lingkungan;</w:t>
      </w:r>
    </w:p>
    <w:p w14:paraId="282654F9" w14:textId="77777777" w:rsidR="002C5CB0" w:rsidRPr="002C5CB0" w:rsidRDefault="002C5CB0" w:rsidP="002C5CB0">
      <w:pPr>
        <w:pStyle w:val="ListParagraph"/>
        <w:widowControl w:val="0"/>
        <w:numPr>
          <w:ilvl w:val="1"/>
          <w:numId w:val="44"/>
        </w:numPr>
        <w:autoSpaceDE w:val="0"/>
        <w:autoSpaceDN w:val="0"/>
        <w:spacing w:after="0" w:line="360" w:lineRule="auto"/>
        <w:ind w:left="1276" w:right="126"/>
        <w:contextualSpacing w:val="0"/>
        <w:jc w:val="both"/>
        <w:rPr>
          <w:rFonts w:ascii="Times New Roman" w:hAnsi="Times New Roman" w:cs="Times New Roman"/>
        </w:rPr>
      </w:pPr>
      <w:r w:rsidRPr="002C5CB0">
        <w:rPr>
          <w:rFonts w:ascii="Times New Roman" w:hAnsi="Times New Roman" w:cs="Times New Roman"/>
        </w:rPr>
        <w:t>mengembangkan penyediaan fasilitas sosial dan fasilitas umum sesuai dengan fungsi pusat kegiatan;</w:t>
      </w:r>
      <w:r w:rsidRPr="002C5CB0">
        <w:rPr>
          <w:rFonts w:ascii="Times New Roman" w:hAnsi="Times New Roman" w:cs="Times New Roman"/>
          <w:spacing w:val="-5"/>
        </w:rPr>
        <w:t xml:space="preserve"> </w:t>
      </w:r>
      <w:r w:rsidRPr="002C5CB0">
        <w:rPr>
          <w:rFonts w:ascii="Times New Roman" w:hAnsi="Times New Roman" w:cs="Times New Roman"/>
        </w:rPr>
        <w:t>dan</w:t>
      </w:r>
    </w:p>
    <w:p w14:paraId="61969232" w14:textId="77777777" w:rsidR="002C5CB0" w:rsidRPr="002C5CB0" w:rsidRDefault="002C5CB0" w:rsidP="002C5CB0">
      <w:pPr>
        <w:pStyle w:val="ListParagraph"/>
        <w:widowControl w:val="0"/>
        <w:numPr>
          <w:ilvl w:val="1"/>
          <w:numId w:val="44"/>
        </w:numPr>
        <w:autoSpaceDE w:val="0"/>
        <w:autoSpaceDN w:val="0"/>
        <w:spacing w:after="0" w:line="360" w:lineRule="auto"/>
        <w:ind w:left="1276" w:right="126"/>
        <w:contextualSpacing w:val="0"/>
        <w:jc w:val="both"/>
        <w:rPr>
          <w:rFonts w:ascii="Times New Roman" w:hAnsi="Times New Roman" w:cs="Times New Roman"/>
        </w:rPr>
      </w:pPr>
      <w:r w:rsidRPr="002C5CB0">
        <w:rPr>
          <w:rFonts w:ascii="Times New Roman" w:hAnsi="Times New Roman" w:cs="Times New Roman"/>
        </w:rPr>
        <w:t>menetapkan jalur evakuasi bencana dan ruang evakuasi bencana.</w:t>
      </w:r>
    </w:p>
    <w:p w14:paraId="68737BC7" w14:textId="77777777" w:rsidR="002C5CB0" w:rsidRPr="002C5CB0" w:rsidRDefault="002C5CB0" w:rsidP="002C5CB0">
      <w:pPr>
        <w:pStyle w:val="ListParagraph"/>
        <w:widowControl w:val="0"/>
        <w:autoSpaceDE w:val="0"/>
        <w:autoSpaceDN w:val="0"/>
        <w:spacing w:after="0" w:line="360" w:lineRule="auto"/>
        <w:ind w:left="1276" w:right="126"/>
        <w:contextualSpacing w:val="0"/>
        <w:jc w:val="both"/>
        <w:rPr>
          <w:rFonts w:ascii="Times New Roman" w:hAnsi="Times New Roman" w:cs="Times New Roman"/>
        </w:rPr>
      </w:pPr>
    </w:p>
    <w:p w14:paraId="3160658C"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Penataan kawasan Ibukota Perkotaan Sumedang:</w:t>
      </w:r>
    </w:p>
    <w:p w14:paraId="5A24870C"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465DB35F" w14:textId="77777777" w:rsidR="002C5CB0" w:rsidRPr="002C5CB0" w:rsidRDefault="002C5CB0" w:rsidP="002C5CB0">
      <w:pPr>
        <w:pStyle w:val="ListParagraph"/>
        <w:widowControl w:val="0"/>
        <w:numPr>
          <w:ilvl w:val="0"/>
          <w:numId w:val="45"/>
        </w:numPr>
        <w:autoSpaceDE w:val="0"/>
        <w:autoSpaceDN w:val="0"/>
        <w:spacing w:after="0" w:line="360" w:lineRule="auto"/>
        <w:ind w:left="1276" w:right="127"/>
        <w:contextualSpacing w:val="0"/>
        <w:jc w:val="both"/>
        <w:rPr>
          <w:rFonts w:ascii="Times New Roman" w:hAnsi="Times New Roman" w:cs="Times New Roman"/>
        </w:rPr>
      </w:pPr>
      <w:r w:rsidRPr="002C5CB0">
        <w:rPr>
          <w:rFonts w:ascii="Times New Roman" w:hAnsi="Times New Roman" w:cs="Times New Roman"/>
        </w:rPr>
        <w:t>menyediakan fasilitas permukiman yang lengkap dan berkualitas serta berdaya saing terhadap daerah</w:t>
      </w:r>
      <w:r w:rsidRPr="002C5CB0">
        <w:rPr>
          <w:rFonts w:ascii="Times New Roman" w:hAnsi="Times New Roman" w:cs="Times New Roman"/>
          <w:spacing w:val="-7"/>
        </w:rPr>
        <w:t xml:space="preserve"> </w:t>
      </w:r>
      <w:r w:rsidRPr="002C5CB0">
        <w:rPr>
          <w:rFonts w:ascii="Times New Roman" w:hAnsi="Times New Roman" w:cs="Times New Roman"/>
        </w:rPr>
        <w:t>sekitar;</w:t>
      </w:r>
    </w:p>
    <w:p w14:paraId="13B71F74" w14:textId="77777777" w:rsidR="002C5CB0" w:rsidRPr="002C5CB0" w:rsidRDefault="002C5CB0" w:rsidP="002C5CB0">
      <w:pPr>
        <w:pStyle w:val="ListParagraph"/>
        <w:widowControl w:val="0"/>
        <w:numPr>
          <w:ilvl w:val="0"/>
          <w:numId w:val="45"/>
        </w:numPr>
        <w:autoSpaceDE w:val="0"/>
        <w:autoSpaceDN w:val="0"/>
        <w:spacing w:after="0" w:line="360" w:lineRule="auto"/>
        <w:ind w:left="1276" w:right="118"/>
        <w:contextualSpacing w:val="0"/>
        <w:jc w:val="both"/>
        <w:rPr>
          <w:rFonts w:ascii="Times New Roman" w:hAnsi="Times New Roman" w:cs="Times New Roman"/>
        </w:rPr>
      </w:pPr>
      <w:r w:rsidRPr="002C5CB0">
        <w:rPr>
          <w:rFonts w:ascii="Times New Roman" w:hAnsi="Times New Roman" w:cs="Times New Roman"/>
        </w:rPr>
        <w:t>mengembangkan permukiman perkotaan yang mendorong penggunaan tanah yang lebih Efisien melalui pembangunan perumahan secara vertikal pada Wilayah yang perkotaan cepat</w:t>
      </w:r>
      <w:r w:rsidRPr="002C5CB0">
        <w:rPr>
          <w:rFonts w:ascii="Times New Roman" w:hAnsi="Times New Roman" w:cs="Times New Roman"/>
          <w:spacing w:val="-7"/>
        </w:rPr>
        <w:t xml:space="preserve"> </w:t>
      </w:r>
      <w:r w:rsidRPr="002C5CB0">
        <w:rPr>
          <w:rFonts w:ascii="Times New Roman" w:hAnsi="Times New Roman" w:cs="Times New Roman"/>
        </w:rPr>
        <w:t>tumbuh;</w:t>
      </w:r>
    </w:p>
    <w:p w14:paraId="733E53BE" w14:textId="77777777" w:rsidR="002C5CB0" w:rsidRPr="002C5CB0" w:rsidRDefault="002C5CB0" w:rsidP="002C5CB0">
      <w:pPr>
        <w:pStyle w:val="ListParagraph"/>
        <w:widowControl w:val="0"/>
        <w:numPr>
          <w:ilvl w:val="0"/>
          <w:numId w:val="45"/>
        </w:numPr>
        <w:autoSpaceDE w:val="0"/>
        <w:autoSpaceDN w:val="0"/>
        <w:spacing w:after="0" w:line="360" w:lineRule="auto"/>
        <w:ind w:left="1276" w:right="127"/>
        <w:contextualSpacing w:val="0"/>
        <w:jc w:val="both"/>
        <w:rPr>
          <w:rFonts w:ascii="Times New Roman" w:hAnsi="Times New Roman" w:cs="Times New Roman"/>
        </w:rPr>
      </w:pPr>
      <w:r w:rsidRPr="002C5CB0">
        <w:rPr>
          <w:rFonts w:ascii="Times New Roman" w:hAnsi="Times New Roman" w:cs="Times New Roman"/>
        </w:rPr>
        <w:t>mengembangkan permukiman yang diprioritaskan kepada hunian yang terintegrasi dengan sistem angkutan</w:t>
      </w:r>
      <w:r w:rsidRPr="002C5CB0">
        <w:rPr>
          <w:rFonts w:ascii="Times New Roman" w:hAnsi="Times New Roman" w:cs="Times New Roman"/>
          <w:spacing w:val="-6"/>
        </w:rPr>
        <w:t xml:space="preserve"> </w:t>
      </w:r>
      <w:r w:rsidRPr="002C5CB0">
        <w:rPr>
          <w:rFonts w:ascii="Times New Roman" w:hAnsi="Times New Roman" w:cs="Times New Roman"/>
        </w:rPr>
        <w:t>massal;</w:t>
      </w:r>
    </w:p>
    <w:p w14:paraId="391F9F7A" w14:textId="77777777" w:rsidR="002C5CB0" w:rsidRPr="002C5CB0" w:rsidRDefault="002C5CB0" w:rsidP="002C5CB0">
      <w:pPr>
        <w:pStyle w:val="ListParagraph"/>
        <w:widowControl w:val="0"/>
        <w:numPr>
          <w:ilvl w:val="0"/>
          <w:numId w:val="45"/>
        </w:numPr>
        <w:autoSpaceDE w:val="0"/>
        <w:autoSpaceDN w:val="0"/>
        <w:spacing w:after="0" w:line="360" w:lineRule="auto"/>
        <w:ind w:left="1276" w:right="116"/>
        <w:contextualSpacing w:val="0"/>
        <w:jc w:val="both"/>
        <w:rPr>
          <w:rFonts w:ascii="Times New Roman" w:hAnsi="Times New Roman" w:cs="Times New Roman"/>
        </w:rPr>
      </w:pPr>
      <w:r w:rsidRPr="002C5CB0">
        <w:rPr>
          <w:rFonts w:ascii="Times New Roman" w:hAnsi="Times New Roman" w:cs="Times New Roman"/>
        </w:rPr>
        <w:t>mengembangkan teknologi ramah lingkungan, energi terbarukan, dan efisiensi energi di Kawasan Permukiman</w:t>
      </w:r>
      <w:r w:rsidRPr="002C5CB0">
        <w:rPr>
          <w:rFonts w:ascii="Times New Roman" w:hAnsi="Times New Roman" w:cs="Times New Roman"/>
          <w:spacing w:val="-2"/>
        </w:rPr>
        <w:t xml:space="preserve"> </w:t>
      </w:r>
      <w:r w:rsidRPr="002C5CB0">
        <w:rPr>
          <w:rFonts w:ascii="Times New Roman" w:hAnsi="Times New Roman" w:cs="Times New Roman"/>
        </w:rPr>
        <w:t>perkotaan;</w:t>
      </w:r>
    </w:p>
    <w:p w14:paraId="0D35E41D" w14:textId="77777777" w:rsidR="002C5CB0" w:rsidRPr="002C5CB0" w:rsidRDefault="002C5CB0" w:rsidP="002C5CB0">
      <w:pPr>
        <w:pStyle w:val="ListParagraph"/>
        <w:widowControl w:val="0"/>
        <w:numPr>
          <w:ilvl w:val="0"/>
          <w:numId w:val="45"/>
        </w:numPr>
        <w:autoSpaceDE w:val="0"/>
        <w:autoSpaceDN w:val="0"/>
        <w:spacing w:after="0" w:line="360" w:lineRule="auto"/>
        <w:ind w:left="1276" w:right="121"/>
        <w:contextualSpacing w:val="0"/>
        <w:jc w:val="both"/>
        <w:rPr>
          <w:rFonts w:ascii="Times New Roman" w:hAnsi="Times New Roman" w:cs="Times New Roman"/>
        </w:rPr>
      </w:pPr>
      <w:r w:rsidRPr="002C5CB0">
        <w:rPr>
          <w:rFonts w:ascii="Times New Roman" w:hAnsi="Times New Roman" w:cs="Times New Roman"/>
        </w:rPr>
        <w:t>mengembangkan RTH dengan luas paling sedikit 30 % (tiga puluh persen) dari luas Kawasan</w:t>
      </w:r>
      <w:r w:rsidRPr="002C5CB0">
        <w:rPr>
          <w:rFonts w:ascii="Times New Roman" w:hAnsi="Times New Roman" w:cs="Times New Roman"/>
          <w:spacing w:val="1"/>
        </w:rPr>
        <w:t xml:space="preserve"> </w:t>
      </w:r>
      <w:r w:rsidRPr="002C5CB0">
        <w:rPr>
          <w:rFonts w:ascii="Times New Roman" w:hAnsi="Times New Roman" w:cs="Times New Roman"/>
        </w:rPr>
        <w:t>Perkotaan;</w:t>
      </w:r>
    </w:p>
    <w:p w14:paraId="677CE960" w14:textId="77777777" w:rsidR="002C5CB0" w:rsidRPr="002C5CB0" w:rsidRDefault="002C5CB0" w:rsidP="002C5CB0">
      <w:pPr>
        <w:pStyle w:val="ListParagraph"/>
        <w:widowControl w:val="0"/>
        <w:numPr>
          <w:ilvl w:val="0"/>
          <w:numId w:val="45"/>
        </w:numPr>
        <w:autoSpaceDE w:val="0"/>
        <w:autoSpaceDN w:val="0"/>
        <w:spacing w:after="0" w:line="360" w:lineRule="auto"/>
        <w:ind w:left="1276" w:right="118"/>
        <w:contextualSpacing w:val="0"/>
        <w:jc w:val="both"/>
        <w:rPr>
          <w:rFonts w:ascii="Times New Roman" w:hAnsi="Times New Roman" w:cs="Times New Roman"/>
        </w:rPr>
      </w:pPr>
      <w:r w:rsidRPr="002C5CB0">
        <w:rPr>
          <w:rFonts w:ascii="Times New Roman" w:hAnsi="Times New Roman" w:cs="Times New Roman"/>
        </w:rPr>
        <w:t>mengendalikan jumlah pergerakan transportasi melalui pengembangan sistem transportasi massal yang terintegrasi dengan Wilayah di sekitar daerah;</w:t>
      </w:r>
    </w:p>
    <w:p w14:paraId="3E11F499" w14:textId="77777777" w:rsidR="002C5CB0" w:rsidRPr="002C5CB0" w:rsidRDefault="002C5CB0" w:rsidP="002C5CB0">
      <w:pPr>
        <w:pStyle w:val="ListParagraph"/>
        <w:widowControl w:val="0"/>
        <w:numPr>
          <w:ilvl w:val="0"/>
          <w:numId w:val="45"/>
        </w:numPr>
        <w:autoSpaceDE w:val="0"/>
        <w:autoSpaceDN w:val="0"/>
        <w:spacing w:after="0" w:line="360" w:lineRule="auto"/>
        <w:ind w:left="1276" w:right="124"/>
        <w:contextualSpacing w:val="0"/>
        <w:jc w:val="both"/>
        <w:rPr>
          <w:rFonts w:ascii="Times New Roman" w:hAnsi="Times New Roman" w:cs="Times New Roman"/>
        </w:rPr>
      </w:pPr>
      <w:r w:rsidRPr="002C5CB0">
        <w:rPr>
          <w:rFonts w:ascii="Times New Roman" w:hAnsi="Times New Roman" w:cs="Times New Roman"/>
        </w:rPr>
        <w:t>mengendalikan tata air melalui pengembangan sistem drainase dan peningkatan fungsi resapan air;</w:t>
      </w:r>
      <w:r w:rsidRPr="002C5CB0">
        <w:rPr>
          <w:rFonts w:ascii="Times New Roman" w:hAnsi="Times New Roman" w:cs="Times New Roman"/>
          <w:spacing w:val="-4"/>
        </w:rPr>
        <w:t xml:space="preserve"> </w:t>
      </w:r>
      <w:r w:rsidRPr="002C5CB0">
        <w:rPr>
          <w:rFonts w:ascii="Times New Roman" w:hAnsi="Times New Roman" w:cs="Times New Roman"/>
        </w:rPr>
        <w:t>dan</w:t>
      </w:r>
    </w:p>
    <w:p w14:paraId="51E15A90" w14:textId="77777777" w:rsidR="002C5CB0" w:rsidRPr="002C5CB0" w:rsidRDefault="002C5CB0" w:rsidP="002C5CB0">
      <w:pPr>
        <w:pStyle w:val="ListParagraph"/>
        <w:widowControl w:val="0"/>
        <w:numPr>
          <w:ilvl w:val="0"/>
          <w:numId w:val="45"/>
        </w:numPr>
        <w:autoSpaceDE w:val="0"/>
        <w:autoSpaceDN w:val="0"/>
        <w:spacing w:after="0" w:line="360" w:lineRule="auto"/>
        <w:ind w:left="1276" w:right="114"/>
        <w:contextualSpacing w:val="0"/>
        <w:jc w:val="both"/>
        <w:rPr>
          <w:rFonts w:ascii="Times New Roman" w:hAnsi="Times New Roman" w:cs="Times New Roman"/>
        </w:rPr>
      </w:pPr>
      <w:r w:rsidRPr="002C5CB0">
        <w:rPr>
          <w:rFonts w:ascii="Times New Roman" w:hAnsi="Times New Roman" w:cs="Times New Roman"/>
        </w:rPr>
        <w:t>mengendalikan dan penataan pertumbuhan Kawasan Permukiman di daerah rawan bencana dan berfungsi</w:t>
      </w:r>
      <w:r w:rsidRPr="002C5CB0">
        <w:rPr>
          <w:rFonts w:ascii="Times New Roman" w:hAnsi="Times New Roman" w:cs="Times New Roman"/>
          <w:spacing w:val="-4"/>
        </w:rPr>
        <w:t xml:space="preserve"> </w:t>
      </w:r>
      <w:r w:rsidRPr="002C5CB0">
        <w:rPr>
          <w:rFonts w:ascii="Times New Roman" w:hAnsi="Times New Roman" w:cs="Times New Roman"/>
        </w:rPr>
        <w:t>lindung.</w:t>
      </w:r>
    </w:p>
    <w:p w14:paraId="61D18F45"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lastRenderedPageBreak/>
        <w:t>Pengembangan kawasan pendidikan di kabupaten:</w:t>
      </w:r>
    </w:p>
    <w:p w14:paraId="3F723716"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1BB82BD9" w14:textId="77777777" w:rsidR="002C5CB0" w:rsidRPr="002C5CB0" w:rsidRDefault="002C5CB0" w:rsidP="002C5CB0">
      <w:pPr>
        <w:pStyle w:val="ListParagraph"/>
        <w:widowControl w:val="0"/>
        <w:numPr>
          <w:ilvl w:val="1"/>
          <w:numId w:val="46"/>
        </w:numPr>
        <w:autoSpaceDE w:val="0"/>
        <w:autoSpaceDN w:val="0"/>
        <w:spacing w:after="0" w:line="360" w:lineRule="auto"/>
        <w:ind w:left="1276" w:right="116"/>
        <w:contextualSpacing w:val="0"/>
        <w:jc w:val="both"/>
        <w:rPr>
          <w:rFonts w:ascii="Times New Roman" w:hAnsi="Times New Roman" w:cs="Times New Roman"/>
        </w:rPr>
      </w:pPr>
      <w:r w:rsidRPr="002C5CB0">
        <w:rPr>
          <w:rFonts w:ascii="Times New Roman" w:hAnsi="Times New Roman" w:cs="Times New Roman"/>
        </w:rPr>
        <w:t>memantapkan, meningkatkan, dan mengendalikan perkembangan pendidikan di Kawasan Jatinangor sesuai dengan KSP Pendidikan Jatinangor;</w:t>
      </w:r>
      <w:r w:rsidRPr="002C5CB0">
        <w:rPr>
          <w:rFonts w:ascii="Times New Roman" w:hAnsi="Times New Roman" w:cs="Times New Roman"/>
          <w:spacing w:val="-3"/>
        </w:rPr>
        <w:t xml:space="preserve"> </w:t>
      </w:r>
      <w:r w:rsidRPr="002C5CB0">
        <w:rPr>
          <w:rFonts w:ascii="Times New Roman" w:hAnsi="Times New Roman" w:cs="Times New Roman"/>
        </w:rPr>
        <w:t>dan</w:t>
      </w:r>
    </w:p>
    <w:p w14:paraId="0376EA0B" w14:textId="77777777" w:rsidR="002C5CB0" w:rsidRPr="002C5CB0" w:rsidRDefault="002C5CB0" w:rsidP="002C5CB0">
      <w:pPr>
        <w:pStyle w:val="ListParagraph"/>
        <w:widowControl w:val="0"/>
        <w:numPr>
          <w:ilvl w:val="1"/>
          <w:numId w:val="46"/>
        </w:numPr>
        <w:autoSpaceDE w:val="0"/>
        <w:autoSpaceDN w:val="0"/>
        <w:spacing w:after="0" w:line="360" w:lineRule="auto"/>
        <w:ind w:left="1276" w:right="122"/>
        <w:contextualSpacing w:val="0"/>
        <w:jc w:val="both"/>
        <w:rPr>
          <w:rFonts w:ascii="Times New Roman" w:hAnsi="Times New Roman" w:cs="Times New Roman"/>
        </w:rPr>
      </w:pPr>
      <w:r w:rsidRPr="002C5CB0">
        <w:rPr>
          <w:rFonts w:ascii="Times New Roman" w:hAnsi="Times New Roman" w:cs="Times New Roman"/>
        </w:rPr>
        <w:t>mengendalikan kegiatan yang sudah ada dan mengembangkan potensi pendidikan yang belum berkembang optimal di wilayah</w:t>
      </w:r>
      <w:r w:rsidRPr="002C5CB0">
        <w:rPr>
          <w:rFonts w:ascii="Times New Roman" w:hAnsi="Times New Roman" w:cs="Times New Roman"/>
          <w:spacing w:val="-9"/>
        </w:rPr>
        <w:t xml:space="preserve"> </w:t>
      </w:r>
      <w:r w:rsidRPr="002C5CB0">
        <w:rPr>
          <w:rFonts w:ascii="Times New Roman" w:hAnsi="Times New Roman" w:cs="Times New Roman"/>
        </w:rPr>
        <w:t>PKW.</w:t>
      </w:r>
    </w:p>
    <w:p w14:paraId="03FD630B" w14:textId="77777777" w:rsidR="002C5CB0" w:rsidRPr="002C5CB0" w:rsidRDefault="002C5CB0" w:rsidP="002C5CB0">
      <w:pPr>
        <w:pStyle w:val="ListParagraph"/>
        <w:widowControl w:val="0"/>
        <w:autoSpaceDE w:val="0"/>
        <w:autoSpaceDN w:val="0"/>
        <w:spacing w:after="0" w:line="360" w:lineRule="auto"/>
        <w:ind w:left="1276" w:right="122"/>
        <w:contextualSpacing w:val="0"/>
        <w:jc w:val="both"/>
        <w:rPr>
          <w:rFonts w:ascii="Times New Roman" w:hAnsi="Times New Roman" w:cs="Times New Roman"/>
        </w:rPr>
      </w:pPr>
    </w:p>
    <w:p w14:paraId="2ACD5592"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Pengembangan kawasan Ekonomi Khusus Pariwisata Jatigede:</w:t>
      </w:r>
    </w:p>
    <w:p w14:paraId="22587AD6"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376D3172" w14:textId="77777777" w:rsidR="002C5CB0" w:rsidRPr="002C5CB0" w:rsidRDefault="002C5CB0" w:rsidP="002C5CB0">
      <w:pPr>
        <w:pStyle w:val="ListParagraph"/>
        <w:widowControl w:val="0"/>
        <w:numPr>
          <w:ilvl w:val="1"/>
          <w:numId w:val="47"/>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menciptakan iklim usaha yang kondusif bagi pengembangan</w:t>
      </w:r>
      <w:r w:rsidRPr="002C5CB0">
        <w:rPr>
          <w:rFonts w:ascii="Times New Roman" w:hAnsi="Times New Roman" w:cs="Times New Roman"/>
          <w:spacing w:val="-21"/>
        </w:rPr>
        <w:t xml:space="preserve"> </w:t>
      </w:r>
      <w:r w:rsidRPr="002C5CB0">
        <w:rPr>
          <w:rFonts w:ascii="Times New Roman" w:hAnsi="Times New Roman" w:cs="Times New Roman"/>
        </w:rPr>
        <w:t>investasi;</w:t>
      </w:r>
    </w:p>
    <w:p w14:paraId="730EA3C0" w14:textId="77777777" w:rsidR="002C5CB0" w:rsidRPr="002C5CB0" w:rsidRDefault="002C5CB0" w:rsidP="002C5CB0">
      <w:pPr>
        <w:pStyle w:val="ListParagraph"/>
        <w:widowControl w:val="0"/>
        <w:numPr>
          <w:ilvl w:val="1"/>
          <w:numId w:val="47"/>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membangun kerjasama dengan pihak pengelola Waduk</w:t>
      </w:r>
      <w:r w:rsidRPr="002C5CB0">
        <w:rPr>
          <w:rFonts w:ascii="Times New Roman" w:hAnsi="Times New Roman" w:cs="Times New Roman"/>
          <w:spacing w:val="-25"/>
        </w:rPr>
        <w:t xml:space="preserve"> </w:t>
      </w:r>
      <w:r w:rsidRPr="002C5CB0">
        <w:rPr>
          <w:rFonts w:ascii="Times New Roman" w:hAnsi="Times New Roman" w:cs="Times New Roman"/>
        </w:rPr>
        <w:t>Jatigede;</w:t>
      </w:r>
    </w:p>
    <w:p w14:paraId="13ACE594" w14:textId="77777777" w:rsidR="002C5CB0" w:rsidRPr="002C5CB0" w:rsidRDefault="002C5CB0" w:rsidP="002C5CB0">
      <w:pPr>
        <w:pStyle w:val="ListParagraph"/>
        <w:widowControl w:val="0"/>
        <w:numPr>
          <w:ilvl w:val="1"/>
          <w:numId w:val="47"/>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memberlakukan insentif dan disinsentif bagi pihak</w:t>
      </w:r>
      <w:r w:rsidRPr="002C5CB0">
        <w:rPr>
          <w:rFonts w:ascii="Times New Roman" w:hAnsi="Times New Roman" w:cs="Times New Roman"/>
          <w:spacing w:val="-23"/>
        </w:rPr>
        <w:t xml:space="preserve"> </w:t>
      </w:r>
      <w:r w:rsidRPr="002C5CB0">
        <w:rPr>
          <w:rFonts w:ascii="Times New Roman" w:hAnsi="Times New Roman" w:cs="Times New Roman"/>
        </w:rPr>
        <w:t>pengembang;</w:t>
      </w:r>
    </w:p>
    <w:p w14:paraId="6AF016BC" w14:textId="77777777" w:rsidR="002C5CB0" w:rsidRPr="002C5CB0" w:rsidRDefault="002C5CB0" w:rsidP="002C5CB0">
      <w:pPr>
        <w:pStyle w:val="ListParagraph"/>
        <w:widowControl w:val="0"/>
        <w:numPr>
          <w:ilvl w:val="1"/>
          <w:numId w:val="47"/>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menggali potensi daerah sebagai pusat wisata</w:t>
      </w:r>
      <w:r w:rsidRPr="002C5CB0">
        <w:rPr>
          <w:rFonts w:ascii="Times New Roman" w:hAnsi="Times New Roman" w:cs="Times New Roman"/>
          <w:spacing w:val="-4"/>
        </w:rPr>
        <w:t xml:space="preserve"> </w:t>
      </w:r>
      <w:r w:rsidRPr="002C5CB0">
        <w:rPr>
          <w:rFonts w:ascii="Times New Roman" w:hAnsi="Times New Roman" w:cs="Times New Roman"/>
        </w:rPr>
        <w:t>unggulan;</w:t>
      </w:r>
    </w:p>
    <w:p w14:paraId="17A51E70" w14:textId="77777777" w:rsidR="002C5CB0" w:rsidRPr="002C5CB0" w:rsidRDefault="002C5CB0" w:rsidP="002C5CB0">
      <w:pPr>
        <w:pStyle w:val="ListParagraph"/>
        <w:widowControl w:val="0"/>
        <w:numPr>
          <w:ilvl w:val="1"/>
          <w:numId w:val="47"/>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Menjadikan tujuan wisata skala nasional dan</w:t>
      </w:r>
      <w:r w:rsidRPr="002C5CB0">
        <w:rPr>
          <w:rFonts w:ascii="Times New Roman" w:hAnsi="Times New Roman" w:cs="Times New Roman"/>
          <w:spacing w:val="-4"/>
        </w:rPr>
        <w:t xml:space="preserve"> </w:t>
      </w:r>
      <w:r w:rsidRPr="002C5CB0">
        <w:rPr>
          <w:rFonts w:ascii="Times New Roman" w:hAnsi="Times New Roman" w:cs="Times New Roman"/>
        </w:rPr>
        <w:t>internasional;dan</w:t>
      </w:r>
    </w:p>
    <w:p w14:paraId="348D7725" w14:textId="77777777" w:rsidR="002C5CB0" w:rsidRPr="002C5CB0" w:rsidRDefault="002C5CB0" w:rsidP="002C5CB0">
      <w:pPr>
        <w:pStyle w:val="ListParagraph"/>
        <w:widowControl w:val="0"/>
        <w:numPr>
          <w:ilvl w:val="1"/>
          <w:numId w:val="47"/>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Mengendalikan dampak</w:t>
      </w:r>
      <w:r w:rsidRPr="002C5CB0">
        <w:rPr>
          <w:rFonts w:ascii="Times New Roman" w:hAnsi="Times New Roman" w:cs="Times New Roman"/>
          <w:spacing w:val="-1"/>
        </w:rPr>
        <w:t xml:space="preserve"> </w:t>
      </w:r>
      <w:r w:rsidRPr="002C5CB0">
        <w:rPr>
          <w:rFonts w:ascii="Times New Roman" w:hAnsi="Times New Roman" w:cs="Times New Roman"/>
        </w:rPr>
        <w:t>pengembangan.</w:t>
      </w:r>
    </w:p>
    <w:p w14:paraId="322092B8" w14:textId="77777777" w:rsidR="002C5CB0" w:rsidRPr="002C5CB0" w:rsidRDefault="002C5CB0" w:rsidP="002C5CB0">
      <w:pPr>
        <w:pStyle w:val="ListParagraph"/>
        <w:widowControl w:val="0"/>
        <w:autoSpaceDE w:val="0"/>
        <w:autoSpaceDN w:val="0"/>
        <w:spacing w:after="0" w:line="360" w:lineRule="auto"/>
        <w:ind w:left="1276"/>
        <w:contextualSpacing w:val="0"/>
        <w:jc w:val="both"/>
        <w:rPr>
          <w:rFonts w:ascii="Times New Roman" w:hAnsi="Times New Roman" w:cs="Times New Roman"/>
        </w:rPr>
      </w:pPr>
    </w:p>
    <w:p w14:paraId="26A9733D"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b/>
        </w:rPr>
      </w:pPr>
      <w:r w:rsidRPr="002C5CB0">
        <w:rPr>
          <w:rFonts w:ascii="Times New Roman" w:hAnsi="Times New Roman" w:cs="Times New Roman"/>
          <w:b/>
        </w:rPr>
        <w:t>Pengembangan Kawasan Strategis Cepat Tumbuh:</w:t>
      </w:r>
    </w:p>
    <w:p w14:paraId="4DB6AF32"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746BE84E" w14:textId="77777777" w:rsidR="002C5CB0" w:rsidRPr="002C5CB0" w:rsidRDefault="002C5CB0" w:rsidP="002C5CB0">
      <w:pPr>
        <w:pStyle w:val="ListParagraph"/>
        <w:widowControl w:val="0"/>
        <w:numPr>
          <w:ilvl w:val="1"/>
          <w:numId w:val="48"/>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membangun konektivitas dan aksesibilitas</w:t>
      </w:r>
      <w:r w:rsidRPr="002C5CB0">
        <w:rPr>
          <w:rFonts w:ascii="Times New Roman" w:hAnsi="Times New Roman" w:cs="Times New Roman"/>
          <w:spacing w:val="-1"/>
        </w:rPr>
        <w:t xml:space="preserve"> </w:t>
      </w:r>
      <w:r w:rsidRPr="002C5CB0">
        <w:rPr>
          <w:rFonts w:ascii="Times New Roman" w:hAnsi="Times New Roman" w:cs="Times New Roman"/>
        </w:rPr>
        <w:t>Kawasan;</w:t>
      </w:r>
    </w:p>
    <w:p w14:paraId="6ABBDBB0" w14:textId="77777777" w:rsidR="002C5CB0" w:rsidRPr="002C5CB0" w:rsidRDefault="002C5CB0" w:rsidP="002C5CB0">
      <w:pPr>
        <w:pStyle w:val="ListParagraph"/>
        <w:widowControl w:val="0"/>
        <w:numPr>
          <w:ilvl w:val="1"/>
          <w:numId w:val="48"/>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meningkatkan status dan kualitas Jalan</w:t>
      </w:r>
      <w:r w:rsidRPr="002C5CB0">
        <w:rPr>
          <w:rFonts w:ascii="Times New Roman" w:hAnsi="Times New Roman" w:cs="Times New Roman"/>
          <w:spacing w:val="-4"/>
        </w:rPr>
        <w:t xml:space="preserve"> </w:t>
      </w:r>
      <w:r w:rsidRPr="002C5CB0">
        <w:rPr>
          <w:rFonts w:ascii="Times New Roman" w:hAnsi="Times New Roman" w:cs="Times New Roman"/>
        </w:rPr>
        <w:t>kabupaten;</w:t>
      </w:r>
    </w:p>
    <w:p w14:paraId="43E7E9BF" w14:textId="77777777" w:rsidR="002C5CB0" w:rsidRPr="002C5CB0" w:rsidRDefault="002C5CB0" w:rsidP="002C5CB0">
      <w:pPr>
        <w:pStyle w:val="ListParagraph"/>
        <w:widowControl w:val="0"/>
        <w:numPr>
          <w:ilvl w:val="1"/>
          <w:numId w:val="48"/>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menyelaraskan pengembangan dengan Kawasan</w:t>
      </w:r>
      <w:r w:rsidRPr="002C5CB0">
        <w:rPr>
          <w:rFonts w:ascii="Times New Roman" w:hAnsi="Times New Roman" w:cs="Times New Roman"/>
          <w:spacing w:val="2"/>
        </w:rPr>
        <w:t xml:space="preserve"> </w:t>
      </w:r>
      <w:r w:rsidRPr="002C5CB0">
        <w:rPr>
          <w:rFonts w:ascii="Times New Roman" w:hAnsi="Times New Roman" w:cs="Times New Roman"/>
        </w:rPr>
        <w:t>perbatasan;</w:t>
      </w:r>
    </w:p>
    <w:p w14:paraId="32FF1310" w14:textId="77777777" w:rsidR="002C5CB0" w:rsidRPr="002C5CB0" w:rsidRDefault="002C5CB0" w:rsidP="002C5CB0">
      <w:pPr>
        <w:pStyle w:val="ListParagraph"/>
        <w:widowControl w:val="0"/>
        <w:numPr>
          <w:ilvl w:val="1"/>
          <w:numId w:val="48"/>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mengembangkan potensi Daerah</w:t>
      </w:r>
      <w:r w:rsidRPr="002C5CB0">
        <w:rPr>
          <w:rFonts w:ascii="Times New Roman" w:hAnsi="Times New Roman" w:cs="Times New Roman"/>
          <w:spacing w:val="5"/>
        </w:rPr>
        <w:t xml:space="preserve"> </w:t>
      </w:r>
      <w:r w:rsidRPr="002C5CB0">
        <w:rPr>
          <w:rFonts w:ascii="Times New Roman" w:hAnsi="Times New Roman" w:cs="Times New Roman"/>
        </w:rPr>
        <w:t>Kabupaten;</w:t>
      </w:r>
    </w:p>
    <w:p w14:paraId="7E8B1C02" w14:textId="77777777" w:rsidR="002C5CB0" w:rsidRPr="002C5CB0" w:rsidRDefault="002C5CB0" w:rsidP="002C5CB0">
      <w:pPr>
        <w:pStyle w:val="ListParagraph"/>
        <w:widowControl w:val="0"/>
        <w:numPr>
          <w:ilvl w:val="1"/>
          <w:numId w:val="48"/>
        </w:numPr>
        <w:autoSpaceDE w:val="0"/>
        <w:autoSpaceDN w:val="0"/>
        <w:spacing w:after="0" w:line="360" w:lineRule="auto"/>
        <w:ind w:left="1276"/>
        <w:contextualSpacing w:val="0"/>
        <w:jc w:val="both"/>
        <w:rPr>
          <w:rFonts w:ascii="Times New Roman" w:hAnsi="Times New Roman" w:cs="Times New Roman"/>
        </w:rPr>
      </w:pPr>
      <w:r w:rsidRPr="002C5CB0">
        <w:rPr>
          <w:rFonts w:ascii="Times New Roman" w:hAnsi="Times New Roman" w:cs="Times New Roman"/>
        </w:rPr>
        <w:t>mengendalikan pertumbuhan dan perkembangan</w:t>
      </w:r>
      <w:r w:rsidRPr="002C5CB0">
        <w:rPr>
          <w:rFonts w:ascii="Times New Roman" w:hAnsi="Times New Roman" w:cs="Times New Roman"/>
          <w:spacing w:val="1"/>
        </w:rPr>
        <w:t xml:space="preserve"> </w:t>
      </w:r>
      <w:r w:rsidRPr="002C5CB0">
        <w:rPr>
          <w:rFonts w:ascii="Times New Roman" w:hAnsi="Times New Roman" w:cs="Times New Roman"/>
        </w:rPr>
        <w:t>Kawasan;</w:t>
      </w:r>
    </w:p>
    <w:p w14:paraId="39BE78B4" w14:textId="77777777" w:rsidR="002C5CB0" w:rsidRPr="002C5CB0" w:rsidRDefault="002C5CB0" w:rsidP="002C5CB0">
      <w:pPr>
        <w:pStyle w:val="ListParagraph"/>
        <w:widowControl w:val="0"/>
        <w:numPr>
          <w:ilvl w:val="1"/>
          <w:numId w:val="48"/>
        </w:numPr>
        <w:autoSpaceDE w:val="0"/>
        <w:autoSpaceDN w:val="0"/>
        <w:spacing w:after="0" w:line="360" w:lineRule="auto"/>
        <w:ind w:left="1276" w:right="114"/>
        <w:contextualSpacing w:val="0"/>
        <w:jc w:val="both"/>
        <w:rPr>
          <w:rFonts w:ascii="Times New Roman" w:hAnsi="Times New Roman" w:cs="Times New Roman"/>
        </w:rPr>
      </w:pPr>
      <w:r w:rsidRPr="002C5CB0">
        <w:rPr>
          <w:rFonts w:ascii="Times New Roman" w:hAnsi="Times New Roman" w:cs="Times New Roman"/>
        </w:rPr>
        <w:t>mendorong pengembangan ekonomi dengan memanfaatkan basis-basis Kawasan penyangga sebagai basis rantai pasokan; dan</w:t>
      </w:r>
    </w:p>
    <w:p w14:paraId="5B297485" w14:textId="77777777" w:rsidR="002C5CB0" w:rsidRPr="002C5CB0" w:rsidRDefault="002C5CB0" w:rsidP="002C5CB0">
      <w:pPr>
        <w:pStyle w:val="ListParagraph"/>
        <w:widowControl w:val="0"/>
        <w:numPr>
          <w:ilvl w:val="1"/>
          <w:numId w:val="48"/>
        </w:numPr>
        <w:autoSpaceDE w:val="0"/>
        <w:autoSpaceDN w:val="0"/>
        <w:spacing w:after="0" w:line="360" w:lineRule="auto"/>
        <w:ind w:left="1276" w:right="114"/>
        <w:contextualSpacing w:val="0"/>
        <w:jc w:val="both"/>
        <w:rPr>
          <w:rFonts w:ascii="Times New Roman" w:hAnsi="Times New Roman" w:cs="Times New Roman"/>
        </w:rPr>
      </w:pPr>
      <w:r w:rsidRPr="002C5CB0">
        <w:rPr>
          <w:rFonts w:ascii="Times New Roman" w:hAnsi="Times New Roman" w:cs="Times New Roman"/>
        </w:rPr>
        <w:t>mengawal pertumbuhan dengan tetap menjaga kelestarian lingkungan.</w:t>
      </w:r>
    </w:p>
    <w:p w14:paraId="6067F811" w14:textId="77777777" w:rsidR="002C5CB0" w:rsidRPr="002C5CB0" w:rsidRDefault="002C5CB0" w:rsidP="002C5CB0">
      <w:pPr>
        <w:pStyle w:val="ListParagraph"/>
        <w:widowControl w:val="0"/>
        <w:autoSpaceDE w:val="0"/>
        <w:autoSpaceDN w:val="0"/>
        <w:spacing w:after="0" w:line="360" w:lineRule="auto"/>
        <w:ind w:left="1276" w:right="114"/>
        <w:contextualSpacing w:val="0"/>
        <w:jc w:val="both"/>
        <w:rPr>
          <w:rFonts w:ascii="Times New Roman" w:hAnsi="Times New Roman" w:cs="Times New Roman"/>
        </w:rPr>
      </w:pPr>
    </w:p>
    <w:p w14:paraId="0FA497A5" w14:textId="77777777" w:rsidR="002C5CB0" w:rsidRPr="002C5CB0" w:rsidRDefault="002C5CB0" w:rsidP="002C5CB0">
      <w:pPr>
        <w:pStyle w:val="ListParagraph"/>
        <w:numPr>
          <w:ilvl w:val="0"/>
          <w:numId w:val="35"/>
        </w:numPr>
        <w:spacing w:after="0" w:line="360" w:lineRule="auto"/>
        <w:ind w:left="709"/>
        <w:jc w:val="both"/>
        <w:rPr>
          <w:rFonts w:ascii="Times New Roman" w:hAnsi="Times New Roman" w:cs="Times New Roman"/>
        </w:rPr>
      </w:pPr>
      <w:r w:rsidRPr="002C5CB0">
        <w:rPr>
          <w:rFonts w:ascii="Times New Roman" w:hAnsi="Times New Roman" w:cs="Times New Roman"/>
          <w:b/>
        </w:rPr>
        <w:t>Pengamanan fungsi Kawasan untuk pertahanan dan kemanan Negara:</w:t>
      </w:r>
    </w:p>
    <w:p w14:paraId="385A44E5" w14:textId="77777777" w:rsidR="002C5CB0" w:rsidRPr="002C5CB0" w:rsidRDefault="002C5CB0" w:rsidP="002C5CB0">
      <w:pPr>
        <w:pStyle w:val="ListParagraph"/>
        <w:spacing w:after="0" w:line="360" w:lineRule="auto"/>
        <w:ind w:left="709"/>
        <w:jc w:val="both"/>
        <w:rPr>
          <w:rFonts w:ascii="Times New Roman" w:hAnsi="Times New Roman" w:cs="Times New Roman"/>
        </w:rPr>
      </w:pPr>
      <w:r w:rsidRPr="002C5CB0">
        <w:rPr>
          <w:rFonts w:ascii="Times New Roman" w:hAnsi="Times New Roman" w:cs="Times New Roman"/>
        </w:rPr>
        <w:t>Dalam kebijakan tersebut terdapat beberapa strategi, diantaranya sebagai berikut:</w:t>
      </w:r>
    </w:p>
    <w:p w14:paraId="7A11E89E" w14:textId="77777777" w:rsidR="002C5CB0" w:rsidRPr="002C5CB0" w:rsidRDefault="002C5CB0" w:rsidP="002C5CB0">
      <w:pPr>
        <w:pStyle w:val="ListParagraph"/>
        <w:widowControl w:val="0"/>
        <w:numPr>
          <w:ilvl w:val="0"/>
          <w:numId w:val="49"/>
        </w:numPr>
        <w:autoSpaceDE w:val="0"/>
        <w:autoSpaceDN w:val="0"/>
        <w:spacing w:after="0" w:line="360" w:lineRule="auto"/>
        <w:ind w:left="1276" w:right="120"/>
        <w:contextualSpacing w:val="0"/>
        <w:jc w:val="both"/>
        <w:rPr>
          <w:rFonts w:ascii="Times New Roman" w:hAnsi="Times New Roman" w:cs="Times New Roman"/>
        </w:rPr>
      </w:pPr>
      <w:r w:rsidRPr="002C5CB0">
        <w:rPr>
          <w:rFonts w:ascii="Times New Roman" w:hAnsi="Times New Roman" w:cs="Times New Roman"/>
        </w:rPr>
        <w:t>mendukung penetapan KSN dengan fungsi khusus pertahanan dan keamanan;</w:t>
      </w:r>
    </w:p>
    <w:p w14:paraId="1C15F707" w14:textId="77777777" w:rsidR="002C5CB0" w:rsidRPr="002C5CB0" w:rsidRDefault="002C5CB0" w:rsidP="002C5CB0">
      <w:pPr>
        <w:pStyle w:val="ListParagraph"/>
        <w:widowControl w:val="0"/>
        <w:numPr>
          <w:ilvl w:val="0"/>
          <w:numId w:val="49"/>
        </w:numPr>
        <w:autoSpaceDE w:val="0"/>
        <w:autoSpaceDN w:val="0"/>
        <w:spacing w:after="0" w:line="360" w:lineRule="auto"/>
        <w:ind w:left="1276" w:right="115"/>
        <w:contextualSpacing w:val="0"/>
        <w:jc w:val="both"/>
        <w:rPr>
          <w:rFonts w:ascii="Times New Roman" w:hAnsi="Times New Roman" w:cs="Times New Roman"/>
        </w:rPr>
      </w:pPr>
      <w:r w:rsidRPr="002C5CB0">
        <w:rPr>
          <w:rFonts w:ascii="Times New Roman" w:hAnsi="Times New Roman" w:cs="Times New Roman"/>
        </w:rPr>
        <w:lastRenderedPageBreak/>
        <w:t>mengembangkan Kawasan Lindung dan/atau Kawasan budi daya tidak terbangun disekitar Kawasan khusus pertahanan dan</w:t>
      </w:r>
      <w:r w:rsidRPr="002C5CB0">
        <w:rPr>
          <w:rFonts w:ascii="Times New Roman" w:hAnsi="Times New Roman" w:cs="Times New Roman"/>
          <w:spacing w:val="-7"/>
        </w:rPr>
        <w:t xml:space="preserve"> </w:t>
      </w:r>
      <w:r w:rsidRPr="002C5CB0">
        <w:rPr>
          <w:rFonts w:ascii="Times New Roman" w:hAnsi="Times New Roman" w:cs="Times New Roman"/>
        </w:rPr>
        <w:t>keamanan;</w:t>
      </w:r>
    </w:p>
    <w:p w14:paraId="11B28450" w14:textId="77777777" w:rsidR="002C5CB0" w:rsidRPr="002C5CB0" w:rsidRDefault="002C5CB0" w:rsidP="002C5CB0">
      <w:pPr>
        <w:pStyle w:val="ListParagraph"/>
        <w:widowControl w:val="0"/>
        <w:numPr>
          <w:ilvl w:val="0"/>
          <w:numId w:val="49"/>
        </w:numPr>
        <w:autoSpaceDE w:val="0"/>
        <w:autoSpaceDN w:val="0"/>
        <w:spacing w:after="0" w:line="360" w:lineRule="auto"/>
        <w:ind w:left="1276" w:right="125"/>
        <w:contextualSpacing w:val="0"/>
        <w:jc w:val="both"/>
        <w:rPr>
          <w:rFonts w:ascii="Times New Roman" w:hAnsi="Times New Roman" w:cs="Times New Roman"/>
        </w:rPr>
      </w:pPr>
      <w:r w:rsidRPr="002C5CB0">
        <w:rPr>
          <w:rFonts w:ascii="Times New Roman" w:hAnsi="Times New Roman" w:cs="Times New Roman"/>
        </w:rPr>
        <w:t>mengembangkan budidaya secara selektif didalam dan disekitar kawasan khusus pertahanan untuk menjaga fungsi pertahanan dan keamanan;</w:t>
      </w:r>
      <w:r w:rsidRPr="002C5CB0">
        <w:rPr>
          <w:rFonts w:ascii="Times New Roman" w:hAnsi="Times New Roman" w:cs="Times New Roman"/>
          <w:spacing w:val="-3"/>
        </w:rPr>
        <w:t xml:space="preserve"> </w:t>
      </w:r>
      <w:r w:rsidRPr="002C5CB0">
        <w:rPr>
          <w:rFonts w:ascii="Times New Roman" w:hAnsi="Times New Roman" w:cs="Times New Roman"/>
        </w:rPr>
        <w:t>dan</w:t>
      </w:r>
    </w:p>
    <w:p w14:paraId="088AB075" w14:textId="77777777" w:rsidR="002C5CB0" w:rsidRPr="002C5CB0" w:rsidRDefault="002C5CB0" w:rsidP="002C5CB0">
      <w:pPr>
        <w:pStyle w:val="ListParagraph"/>
        <w:widowControl w:val="0"/>
        <w:numPr>
          <w:ilvl w:val="0"/>
          <w:numId w:val="49"/>
        </w:numPr>
        <w:autoSpaceDE w:val="0"/>
        <w:autoSpaceDN w:val="0"/>
        <w:spacing w:after="0" w:line="360" w:lineRule="auto"/>
        <w:ind w:left="1276" w:right="125"/>
        <w:contextualSpacing w:val="0"/>
        <w:jc w:val="both"/>
        <w:rPr>
          <w:rFonts w:ascii="Times New Roman" w:hAnsi="Times New Roman" w:cs="Times New Roman"/>
        </w:rPr>
      </w:pPr>
      <w:r w:rsidRPr="002C5CB0">
        <w:rPr>
          <w:rFonts w:ascii="Times New Roman" w:hAnsi="Times New Roman" w:cs="Times New Roman"/>
        </w:rPr>
        <w:t>turut serta menjaga dan memelihara asset pertahanan Tentara Nasional Indonesia.</w:t>
      </w:r>
    </w:p>
    <w:p w14:paraId="4BA01F3E" w14:textId="77777777" w:rsidR="002C5CB0" w:rsidRPr="002C5CB0" w:rsidRDefault="002C5CB0" w:rsidP="002C5CB0">
      <w:pPr>
        <w:pStyle w:val="ListParagraph"/>
        <w:widowControl w:val="0"/>
        <w:autoSpaceDE w:val="0"/>
        <w:autoSpaceDN w:val="0"/>
        <w:spacing w:after="0" w:line="360" w:lineRule="auto"/>
        <w:ind w:left="1276" w:right="125"/>
        <w:contextualSpacing w:val="0"/>
        <w:jc w:val="both"/>
        <w:rPr>
          <w:rFonts w:ascii="Times New Roman" w:hAnsi="Times New Roman" w:cs="Times New Roman"/>
        </w:rPr>
      </w:pPr>
    </w:p>
    <w:p w14:paraId="45DDED08" w14:textId="77777777" w:rsidR="002C5CB0" w:rsidRPr="002C5CB0" w:rsidRDefault="002C5CB0" w:rsidP="002C5CB0">
      <w:pPr>
        <w:pStyle w:val="ListParagraph"/>
        <w:numPr>
          <w:ilvl w:val="0"/>
          <w:numId w:val="34"/>
        </w:numPr>
        <w:spacing w:after="0" w:line="360" w:lineRule="auto"/>
        <w:ind w:left="426"/>
        <w:jc w:val="both"/>
        <w:rPr>
          <w:rFonts w:ascii="Times New Roman" w:hAnsi="Times New Roman" w:cs="Times New Roman"/>
        </w:rPr>
      </w:pPr>
      <w:r w:rsidRPr="002C5CB0">
        <w:rPr>
          <w:rFonts w:ascii="Times New Roman" w:hAnsi="Times New Roman" w:cs="Times New Roman"/>
          <w:b/>
        </w:rPr>
        <w:t>Struktur Ruang:</w:t>
      </w:r>
    </w:p>
    <w:p w14:paraId="6DDB2F09" w14:textId="77777777" w:rsidR="002C5CB0" w:rsidRPr="002C5CB0" w:rsidRDefault="002C5CB0" w:rsidP="002C5CB0">
      <w:pPr>
        <w:spacing w:after="0" w:line="360" w:lineRule="auto"/>
        <w:ind w:firstLine="720"/>
        <w:jc w:val="both"/>
        <w:rPr>
          <w:rFonts w:ascii="Times New Roman" w:hAnsi="Times New Roman" w:cs="Times New Roman"/>
        </w:rPr>
      </w:pPr>
      <w:r w:rsidRPr="002C5CB0">
        <w:rPr>
          <w:rFonts w:ascii="Times New Roman" w:hAnsi="Times New Roman" w:cs="Times New Roman"/>
        </w:rPr>
        <w:t>Rencana struktur ruang menjelaskan mengenai pusat kegiatan, khususnya yang terdapat di dalam kawasan Jatinangor. Rencana pusat kegiatan PKN Kawasan Perkotaan Bandung Raya, terdapat dalam beberapa kecamatan diantaranya :</w:t>
      </w:r>
    </w:p>
    <w:p w14:paraId="0CA85207" w14:textId="77777777" w:rsidR="002C5CB0" w:rsidRPr="002C5CB0" w:rsidRDefault="002C5CB0" w:rsidP="002C5CB0">
      <w:pPr>
        <w:pStyle w:val="ListParagraph"/>
        <w:numPr>
          <w:ilvl w:val="0"/>
          <w:numId w:val="50"/>
        </w:numPr>
        <w:spacing w:after="0" w:line="360" w:lineRule="auto"/>
        <w:ind w:left="709"/>
        <w:jc w:val="both"/>
        <w:rPr>
          <w:rFonts w:ascii="Times New Roman" w:hAnsi="Times New Roman" w:cs="Times New Roman"/>
        </w:rPr>
      </w:pPr>
      <w:r w:rsidRPr="002C5CB0">
        <w:rPr>
          <w:rFonts w:ascii="Times New Roman" w:hAnsi="Times New Roman" w:cs="Times New Roman"/>
        </w:rPr>
        <w:t>Kecamatan Jatinangor;</w:t>
      </w:r>
    </w:p>
    <w:p w14:paraId="305F7D6F" w14:textId="77777777" w:rsidR="002C5CB0" w:rsidRPr="002C5CB0" w:rsidRDefault="002C5CB0" w:rsidP="002C5CB0">
      <w:pPr>
        <w:pStyle w:val="ListParagraph"/>
        <w:numPr>
          <w:ilvl w:val="0"/>
          <w:numId w:val="50"/>
        </w:numPr>
        <w:spacing w:after="0" w:line="360" w:lineRule="auto"/>
        <w:ind w:left="709"/>
        <w:jc w:val="both"/>
        <w:rPr>
          <w:rFonts w:ascii="Times New Roman" w:hAnsi="Times New Roman" w:cs="Times New Roman"/>
        </w:rPr>
      </w:pPr>
      <w:r w:rsidRPr="002C5CB0">
        <w:rPr>
          <w:rFonts w:ascii="Times New Roman" w:hAnsi="Times New Roman" w:cs="Times New Roman"/>
        </w:rPr>
        <w:t>Kecamatan Tanjungsari;</w:t>
      </w:r>
    </w:p>
    <w:p w14:paraId="5A5BC937" w14:textId="77777777" w:rsidR="002C5CB0" w:rsidRPr="002C5CB0" w:rsidRDefault="002C5CB0" w:rsidP="002C5CB0">
      <w:pPr>
        <w:pStyle w:val="ListParagraph"/>
        <w:numPr>
          <w:ilvl w:val="0"/>
          <w:numId w:val="50"/>
        </w:numPr>
        <w:spacing w:after="0" w:line="360" w:lineRule="auto"/>
        <w:ind w:left="709"/>
        <w:jc w:val="both"/>
        <w:rPr>
          <w:rFonts w:ascii="Times New Roman" w:hAnsi="Times New Roman" w:cs="Times New Roman"/>
        </w:rPr>
      </w:pPr>
      <w:r w:rsidRPr="002C5CB0">
        <w:rPr>
          <w:rFonts w:ascii="Times New Roman" w:hAnsi="Times New Roman" w:cs="Times New Roman"/>
        </w:rPr>
        <w:t>Kecamatan Cimanggung;</w:t>
      </w:r>
    </w:p>
    <w:p w14:paraId="0E431E2C" w14:textId="77777777" w:rsidR="002C5CB0" w:rsidRPr="002C5CB0" w:rsidRDefault="002C5CB0" w:rsidP="002C5CB0">
      <w:pPr>
        <w:pStyle w:val="ListParagraph"/>
        <w:numPr>
          <w:ilvl w:val="0"/>
          <w:numId w:val="50"/>
        </w:numPr>
        <w:spacing w:after="0" w:line="360" w:lineRule="auto"/>
        <w:ind w:left="709"/>
        <w:jc w:val="both"/>
        <w:rPr>
          <w:rFonts w:ascii="Times New Roman" w:hAnsi="Times New Roman" w:cs="Times New Roman"/>
        </w:rPr>
      </w:pPr>
      <w:r w:rsidRPr="002C5CB0">
        <w:rPr>
          <w:rFonts w:ascii="Times New Roman" w:hAnsi="Times New Roman" w:cs="Times New Roman"/>
        </w:rPr>
        <w:t>Kecamatan Sukasari; dan</w:t>
      </w:r>
    </w:p>
    <w:p w14:paraId="3FE933A2" w14:textId="77777777" w:rsidR="002C5CB0" w:rsidRPr="002C5CB0" w:rsidRDefault="002C5CB0" w:rsidP="002C5CB0">
      <w:pPr>
        <w:pStyle w:val="ListParagraph"/>
        <w:numPr>
          <w:ilvl w:val="0"/>
          <w:numId w:val="50"/>
        </w:numPr>
        <w:spacing w:after="0" w:line="360" w:lineRule="auto"/>
        <w:ind w:left="709"/>
        <w:jc w:val="both"/>
        <w:rPr>
          <w:rFonts w:ascii="Times New Roman" w:hAnsi="Times New Roman" w:cs="Times New Roman"/>
        </w:rPr>
      </w:pPr>
      <w:r w:rsidRPr="002C5CB0">
        <w:rPr>
          <w:rFonts w:ascii="Times New Roman" w:hAnsi="Times New Roman" w:cs="Times New Roman"/>
        </w:rPr>
        <w:t>Kecamatan Pamulihan.</w:t>
      </w:r>
    </w:p>
    <w:p w14:paraId="706EA9C9" w14:textId="77777777" w:rsidR="002C5CB0" w:rsidRPr="002C5CB0" w:rsidRDefault="002C5CB0" w:rsidP="002C5CB0">
      <w:pPr>
        <w:spacing w:after="0" w:line="360" w:lineRule="auto"/>
        <w:ind w:firstLine="709"/>
        <w:jc w:val="both"/>
        <w:rPr>
          <w:rFonts w:ascii="Times New Roman" w:hAnsi="Times New Roman" w:cs="Times New Roman"/>
        </w:rPr>
      </w:pPr>
    </w:p>
    <w:p w14:paraId="60747F5A" w14:textId="77777777" w:rsidR="002C5CB0" w:rsidRPr="002C5CB0" w:rsidRDefault="002C5CB0" w:rsidP="002C5CB0">
      <w:pPr>
        <w:spacing w:after="0" w:line="360" w:lineRule="auto"/>
        <w:ind w:firstLine="709"/>
        <w:jc w:val="both"/>
        <w:rPr>
          <w:rFonts w:ascii="Times New Roman" w:hAnsi="Times New Roman" w:cs="Times New Roman"/>
        </w:rPr>
      </w:pPr>
      <w:r w:rsidRPr="002C5CB0">
        <w:rPr>
          <w:rFonts w:ascii="Times New Roman" w:hAnsi="Times New Roman" w:cs="Times New Roman"/>
        </w:rPr>
        <w:t>Adapun rencana pusat kegiatan di Kabupaten Sumedang, untuk lebih jelasnya dapat dilihat sebagai berikut:</w:t>
      </w:r>
    </w:p>
    <w:p w14:paraId="704678EF" w14:textId="77777777" w:rsidR="002C5CB0" w:rsidRPr="002C5CB0" w:rsidRDefault="002C5CB0" w:rsidP="002C5CB0">
      <w:pPr>
        <w:pStyle w:val="Heading6"/>
        <w:rPr>
          <w:rFonts w:cs="Times New Roman"/>
        </w:rPr>
      </w:pPr>
      <w:r w:rsidRPr="002C5CB0">
        <w:rPr>
          <w:rFonts w:cs="Times New Roman"/>
        </w:rPr>
        <w:t>Sistem Pusat Kegiatan Kabupaten Sumedang</w:t>
      </w:r>
    </w:p>
    <w:tbl>
      <w:tblPr>
        <w:tblStyle w:val="TableGrid"/>
        <w:tblW w:w="9782" w:type="dxa"/>
        <w:tblInd w:w="-714" w:type="dxa"/>
        <w:tblLook w:val="04A0" w:firstRow="1" w:lastRow="0" w:firstColumn="1" w:lastColumn="0" w:noHBand="0" w:noVBand="1"/>
      </w:tblPr>
      <w:tblGrid>
        <w:gridCol w:w="562"/>
        <w:gridCol w:w="2273"/>
        <w:gridCol w:w="3828"/>
        <w:gridCol w:w="3119"/>
      </w:tblGrid>
      <w:tr w:rsidR="002C5CB0" w:rsidRPr="002C5CB0" w14:paraId="37655DBC" w14:textId="77777777" w:rsidTr="007D25CD">
        <w:trPr>
          <w:trHeight w:val="20"/>
          <w:tblHeader/>
        </w:trPr>
        <w:tc>
          <w:tcPr>
            <w:tcW w:w="562" w:type="dxa"/>
            <w:shd w:val="clear" w:color="auto" w:fill="385623" w:themeFill="accent6" w:themeFillShade="80"/>
          </w:tcPr>
          <w:p w14:paraId="5A9A4F7A" w14:textId="77777777" w:rsidR="002C5CB0" w:rsidRPr="002C5CB0" w:rsidRDefault="002C5CB0" w:rsidP="007D25CD">
            <w:pPr>
              <w:jc w:val="center"/>
              <w:rPr>
                <w:rFonts w:ascii="Times New Roman" w:hAnsi="Times New Roman" w:cs="Times New Roman"/>
                <w:b/>
                <w:color w:val="FFFFFF" w:themeColor="background1"/>
                <w:sz w:val="20"/>
                <w:szCs w:val="20"/>
              </w:rPr>
            </w:pPr>
            <w:r w:rsidRPr="002C5CB0">
              <w:rPr>
                <w:rFonts w:ascii="Times New Roman" w:hAnsi="Times New Roman" w:cs="Times New Roman"/>
                <w:b/>
                <w:color w:val="FFFFFF" w:themeColor="background1"/>
                <w:sz w:val="20"/>
                <w:szCs w:val="20"/>
              </w:rPr>
              <w:t>No</w:t>
            </w:r>
          </w:p>
        </w:tc>
        <w:tc>
          <w:tcPr>
            <w:tcW w:w="2273" w:type="dxa"/>
            <w:shd w:val="clear" w:color="auto" w:fill="385623" w:themeFill="accent6" w:themeFillShade="80"/>
          </w:tcPr>
          <w:p w14:paraId="6CE7CF76" w14:textId="77777777" w:rsidR="002C5CB0" w:rsidRPr="002C5CB0" w:rsidRDefault="002C5CB0" w:rsidP="007D25CD">
            <w:pPr>
              <w:jc w:val="center"/>
              <w:rPr>
                <w:rFonts w:ascii="Times New Roman" w:hAnsi="Times New Roman" w:cs="Times New Roman"/>
                <w:b/>
                <w:color w:val="FFFFFF" w:themeColor="background1"/>
                <w:sz w:val="20"/>
                <w:szCs w:val="20"/>
              </w:rPr>
            </w:pPr>
            <w:r w:rsidRPr="002C5CB0">
              <w:rPr>
                <w:rFonts w:ascii="Times New Roman" w:hAnsi="Times New Roman" w:cs="Times New Roman"/>
                <w:b/>
                <w:color w:val="FFFFFF" w:themeColor="background1"/>
                <w:sz w:val="20"/>
                <w:szCs w:val="20"/>
              </w:rPr>
              <w:t>Pusat Kgiatan</w:t>
            </w:r>
          </w:p>
        </w:tc>
        <w:tc>
          <w:tcPr>
            <w:tcW w:w="3828" w:type="dxa"/>
            <w:shd w:val="clear" w:color="auto" w:fill="385623" w:themeFill="accent6" w:themeFillShade="80"/>
          </w:tcPr>
          <w:p w14:paraId="140EE166" w14:textId="77777777" w:rsidR="002C5CB0" w:rsidRPr="002C5CB0" w:rsidRDefault="002C5CB0" w:rsidP="007D25CD">
            <w:pPr>
              <w:jc w:val="center"/>
              <w:rPr>
                <w:rFonts w:ascii="Times New Roman" w:hAnsi="Times New Roman" w:cs="Times New Roman"/>
                <w:b/>
                <w:color w:val="FFFFFF" w:themeColor="background1"/>
                <w:sz w:val="20"/>
                <w:szCs w:val="20"/>
              </w:rPr>
            </w:pPr>
            <w:r w:rsidRPr="002C5CB0">
              <w:rPr>
                <w:rFonts w:ascii="Times New Roman" w:hAnsi="Times New Roman" w:cs="Times New Roman"/>
                <w:b/>
                <w:color w:val="FFFFFF" w:themeColor="background1"/>
                <w:sz w:val="20"/>
                <w:szCs w:val="20"/>
              </w:rPr>
              <w:t>Lokasi</w:t>
            </w:r>
          </w:p>
        </w:tc>
        <w:tc>
          <w:tcPr>
            <w:tcW w:w="3119" w:type="dxa"/>
            <w:shd w:val="clear" w:color="auto" w:fill="385623" w:themeFill="accent6" w:themeFillShade="80"/>
          </w:tcPr>
          <w:p w14:paraId="19E9BF87" w14:textId="77777777" w:rsidR="002C5CB0" w:rsidRPr="002C5CB0" w:rsidRDefault="002C5CB0" w:rsidP="007D25CD">
            <w:pPr>
              <w:jc w:val="center"/>
              <w:rPr>
                <w:rFonts w:ascii="Times New Roman" w:hAnsi="Times New Roman" w:cs="Times New Roman"/>
                <w:b/>
                <w:color w:val="FFFFFF" w:themeColor="background1"/>
                <w:sz w:val="20"/>
                <w:szCs w:val="20"/>
              </w:rPr>
            </w:pPr>
            <w:r w:rsidRPr="002C5CB0">
              <w:rPr>
                <w:rFonts w:ascii="Times New Roman" w:hAnsi="Times New Roman" w:cs="Times New Roman"/>
                <w:b/>
                <w:color w:val="FFFFFF" w:themeColor="background1"/>
                <w:sz w:val="20"/>
                <w:szCs w:val="20"/>
              </w:rPr>
              <w:t>Peran</w:t>
            </w:r>
          </w:p>
        </w:tc>
      </w:tr>
      <w:tr w:rsidR="002C5CB0" w:rsidRPr="002C5CB0" w14:paraId="79684C1B" w14:textId="77777777" w:rsidTr="007D25CD">
        <w:trPr>
          <w:trHeight w:val="20"/>
        </w:trPr>
        <w:tc>
          <w:tcPr>
            <w:tcW w:w="562" w:type="dxa"/>
          </w:tcPr>
          <w:p w14:paraId="46C9B7E8" w14:textId="77777777" w:rsidR="002C5CB0" w:rsidRPr="002C5CB0" w:rsidRDefault="002C5CB0" w:rsidP="007D25CD">
            <w:pPr>
              <w:jc w:val="center"/>
              <w:rPr>
                <w:rFonts w:ascii="Times New Roman" w:hAnsi="Times New Roman" w:cs="Times New Roman"/>
                <w:sz w:val="20"/>
                <w:szCs w:val="20"/>
              </w:rPr>
            </w:pPr>
            <w:r w:rsidRPr="002C5CB0">
              <w:rPr>
                <w:rFonts w:ascii="Times New Roman" w:hAnsi="Times New Roman" w:cs="Times New Roman"/>
                <w:sz w:val="20"/>
                <w:szCs w:val="20"/>
              </w:rPr>
              <w:t>1</w:t>
            </w:r>
          </w:p>
        </w:tc>
        <w:tc>
          <w:tcPr>
            <w:tcW w:w="2273" w:type="dxa"/>
          </w:tcPr>
          <w:p w14:paraId="43A12B7A"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PKN Kawasan Perkotaan Bandung Raya</w:t>
            </w:r>
          </w:p>
        </w:tc>
        <w:tc>
          <w:tcPr>
            <w:tcW w:w="3828" w:type="dxa"/>
          </w:tcPr>
          <w:p w14:paraId="190DCC40" w14:textId="77777777" w:rsidR="002C5CB0" w:rsidRPr="002C5CB0" w:rsidRDefault="002C5CB0" w:rsidP="002C5CB0">
            <w:pPr>
              <w:pStyle w:val="ListParagraph"/>
              <w:widowControl w:val="0"/>
              <w:numPr>
                <w:ilvl w:val="2"/>
                <w:numId w:val="51"/>
              </w:numPr>
              <w:autoSpaceDE w:val="0"/>
              <w:autoSpaceDN w:val="0"/>
              <w:spacing w:before="2" w:line="281" w:lineRule="exact"/>
              <w:ind w:left="317" w:hanging="287"/>
              <w:contextualSpacing w:val="0"/>
              <w:rPr>
                <w:rFonts w:ascii="Times New Roman" w:hAnsi="Times New Roman" w:cs="Times New Roman"/>
                <w:sz w:val="20"/>
                <w:szCs w:val="20"/>
              </w:rPr>
            </w:pPr>
            <w:r w:rsidRPr="002C5CB0">
              <w:rPr>
                <w:rFonts w:ascii="Times New Roman" w:hAnsi="Times New Roman" w:cs="Times New Roman"/>
                <w:sz w:val="20"/>
                <w:szCs w:val="20"/>
              </w:rPr>
              <w:t>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Jatinangor;</w:t>
            </w:r>
          </w:p>
          <w:p w14:paraId="4161806D" w14:textId="77777777" w:rsidR="002C5CB0" w:rsidRPr="002C5CB0" w:rsidRDefault="002C5CB0" w:rsidP="002C5CB0">
            <w:pPr>
              <w:pStyle w:val="ListParagraph"/>
              <w:widowControl w:val="0"/>
              <w:numPr>
                <w:ilvl w:val="2"/>
                <w:numId w:val="51"/>
              </w:numPr>
              <w:autoSpaceDE w:val="0"/>
              <w:autoSpaceDN w:val="0"/>
              <w:spacing w:line="281" w:lineRule="exact"/>
              <w:ind w:left="317" w:hanging="287"/>
              <w:contextualSpacing w:val="0"/>
              <w:rPr>
                <w:rFonts w:ascii="Times New Roman" w:hAnsi="Times New Roman" w:cs="Times New Roman"/>
                <w:sz w:val="20"/>
                <w:szCs w:val="20"/>
              </w:rPr>
            </w:pPr>
            <w:r w:rsidRPr="002C5CB0">
              <w:rPr>
                <w:rFonts w:ascii="Times New Roman" w:hAnsi="Times New Roman" w:cs="Times New Roman"/>
                <w:sz w:val="20"/>
                <w:szCs w:val="20"/>
              </w:rPr>
              <w:t>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Tanjungsari;</w:t>
            </w:r>
          </w:p>
          <w:p w14:paraId="5488B2E2" w14:textId="77777777" w:rsidR="002C5CB0" w:rsidRPr="002C5CB0" w:rsidRDefault="002C5CB0" w:rsidP="002C5CB0">
            <w:pPr>
              <w:pStyle w:val="ListParagraph"/>
              <w:widowControl w:val="0"/>
              <w:numPr>
                <w:ilvl w:val="2"/>
                <w:numId w:val="51"/>
              </w:numPr>
              <w:autoSpaceDE w:val="0"/>
              <w:autoSpaceDN w:val="0"/>
              <w:spacing w:before="2" w:line="281" w:lineRule="exact"/>
              <w:ind w:left="317" w:hanging="287"/>
              <w:contextualSpacing w:val="0"/>
              <w:rPr>
                <w:rFonts w:ascii="Times New Roman" w:hAnsi="Times New Roman" w:cs="Times New Roman"/>
                <w:sz w:val="20"/>
                <w:szCs w:val="20"/>
              </w:rPr>
            </w:pPr>
            <w:r w:rsidRPr="002C5CB0">
              <w:rPr>
                <w:rFonts w:ascii="Times New Roman" w:hAnsi="Times New Roman" w:cs="Times New Roman"/>
                <w:sz w:val="20"/>
                <w:szCs w:val="20"/>
              </w:rPr>
              <w:t>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Cimanggung;</w:t>
            </w:r>
          </w:p>
          <w:p w14:paraId="1B43676A" w14:textId="77777777" w:rsidR="002C5CB0" w:rsidRPr="002C5CB0" w:rsidRDefault="002C5CB0" w:rsidP="002C5CB0">
            <w:pPr>
              <w:pStyle w:val="ListParagraph"/>
              <w:widowControl w:val="0"/>
              <w:numPr>
                <w:ilvl w:val="2"/>
                <w:numId w:val="51"/>
              </w:numPr>
              <w:autoSpaceDE w:val="0"/>
              <w:autoSpaceDN w:val="0"/>
              <w:spacing w:line="280" w:lineRule="exact"/>
              <w:ind w:left="317" w:hanging="287"/>
              <w:contextualSpacing w:val="0"/>
              <w:rPr>
                <w:rFonts w:ascii="Times New Roman" w:hAnsi="Times New Roman" w:cs="Times New Roman"/>
                <w:sz w:val="20"/>
                <w:szCs w:val="20"/>
              </w:rPr>
            </w:pPr>
            <w:r w:rsidRPr="002C5CB0">
              <w:rPr>
                <w:rFonts w:ascii="Times New Roman" w:hAnsi="Times New Roman" w:cs="Times New Roman"/>
                <w:sz w:val="20"/>
                <w:szCs w:val="20"/>
              </w:rPr>
              <w:t>Kecamatan Sukasari;</w:t>
            </w:r>
            <w:r w:rsidRPr="002C5CB0">
              <w:rPr>
                <w:rFonts w:ascii="Times New Roman" w:hAnsi="Times New Roman" w:cs="Times New Roman"/>
                <w:spacing w:val="-3"/>
                <w:sz w:val="20"/>
                <w:szCs w:val="20"/>
              </w:rPr>
              <w:t xml:space="preserve"> </w:t>
            </w:r>
            <w:r w:rsidRPr="002C5CB0">
              <w:rPr>
                <w:rFonts w:ascii="Times New Roman" w:hAnsi="Times New Roman" w:cs="Times New Roman"/>
                <w:sz w:val="20"/>
                <w:szCs w:val="20"/>
              </w:rPr>
              <w:t>dan</w:t>
            </w:r>
          </w:p>
          <w:p w14:paraId="03E302C9" w14:textId="77777777" w:rsidR="002C5CB0" w:rsidRPr="002C5CB0" w:rsidRDefault="002C5CB0" w:rsidP="002C5CB0">
            <w:pPr>
              <w:pStyle w:val="ListParagraph"/>
              <w:widowControl w:val="0"/>
              <w:numPr>
                <w:ilvl w:val="2"/>
                <w:numId w:val="51"/>
              </w:numPr>
              <w:autoSpaceDE w:val="0"/>
              <w:autoSpaceDN w:val="0"/>
              <w:spacing w:line="281" w:lineRule="exact"/>
              <w:ind w:left="317" w:hanging="287"/>
              <w:contextualSpacing w:val="0"/>
              <w:rPr>
                <w:rFonts w:ascii="Times New Roman" w:hAnsi="Times New Roman" w:cs="Times New Roman"/>
                <w:sz w:val="20"/>
                <w:szCs w:val="20"/>
              </w:rPr>
            </w:pPr>
            <w:r w:rsidRPr="002C5CB0">
              <w:rPr>
                <w:rFonts w:ascii="Times New Roman" w:hAnsi="Times New Roman" w:cs="Times New Roman"/>
                <w:sz w:val="20"/>
                <w:szCs w:val="20"/>
              </w:rPr>
              <w:t>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Pamulihan.</w:t>
            </w:r>
          </w:p>
        </w:tc>
        <w:tc>
          <w:tcPr>
            <w:tcW w:w="3119" w:type="dxa"/>
          </w:tcPr>
          <w:p w14:paraId="36EE921E" w14:textId="77777777" w:rsidR="002C5CB0" w:rsidRPr="002C5CB0" w:rsidRDefault="002C5CB0" w:rsidP="007D25CD">
            <w:pPr>
              <w:rPr>
                <w:rFonts w:ascii="Times New Roman" w:hAnsi="Times New Roman" w:cs="Times New Roman"/>
                <w:sz w:val="20"/>
                <w:szCs w:val="20"/>
              </w:rPr>
            </w:pPr>
          </w:p>
        </w:tc>
      </w:tr>
      <w:tr w:rsidR="002C5CB0" w:rsidRPr="002C5CB0" w14:paraId="3562E01C" w14:textId="77777777" w:rsidTr="007D25CD">
        <w:trPr>
          <w:trHeight w:val="20"/>
        </w:trPr>
        <w:tc>
          <w:tcPr>
            <w:tcW w:w="562" w:type="dxa"/>
          </w:tcPr>
          <w:p w14:paraId="313CA564" w14:textId="77777777" w:rsidR="002C5CB0" w:rsidRPr="002C5CB0" w:rsidRDefault="002C5CB0" w:rsidP="007D25CD">
            <w:pPr>
              <w:jc w:val="center"/>
              <w:rPr>
                <w:rFonts w:ascii="Times New Roman" w:hAnsi="Times New Roman" w:cs="Times New Roman"/>
                <w:sz w:val="20"/>
                <w:szCs w:val="20"/>
              </w:rPr>
            </w:pPr>
            <w:r w:rsidRPr="002C5CB0">
              <w:rPr>
                <w:rFonts w:ascii="Times New Roman" w:hAnsi="Times New Roman" w:cs="Times New Roman"/>
                <w:sz w:val="20"/>
                <w:szCs w:val="20"/>
              </w:rPr>
              <w:t>2</w:t>
            </w:r>
          </w:p>
        </w:tc>
        <w:tc>
          <w:tcPr>
            <w:tcW w:w="2273" w:type="dxa"/>
          </w:tcPr>
          <w:p w14:paraId="7EA1B149"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Pusat Kegiatan Perkotaan Sumedang</w:t>
            </w:r>
          </w:p>
        </w:tc>
        <w:tc>
          <w:tcPr>
            <w:tcW w:w="3828" w:type="dxa"/>
          </w:tcPr>
          <w:p w14:paraId="1C1B340F"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Kelurahan Kotakaler di Kecamatan Sumedang</w:t>
            </w:r>
            <w:r w:rsidRPr="002C5CB0">
              <w:rPr>
                <w:rFonts w:ascii="Times New Roman" w:hAnsi="Times New Roman" w:cs="Times New Roman"/>
                <w:spacing w:val="-6"/>
                <w:sz w:val="20"/>
                <w:szCs w:val="20"/>
              </w:rPr>
              <w:t xml:space="preserve"> </w:t>
            </w:r>
            <w:r w:rsidRPr="002C5CB0">
              <w:rPr>
                <w:rFonts w:ascii="Times New Roman" w:hAnsi="Times New Roman" w:cs="Times New Roman"/>
                <w:sz w:val="20"/>
                <w:szCs w:val="20"/>
              </w:rPr>
              <w:t>Utara;</w:t>
            </w:r>
          </w:p>
          <w:p w14:paraId="5AA8E4B6" w14:textId="77777777" w:rsidR="002C5CB0" w:rsidRPr="002C5CB0" w:rsidRDefault="002C5CB0" w:rsidP="002C5CB0">
            <w:pPr>
              <w:pStyle w:val="ListParagraph"/>
              <w:widowControl w:val="0"/>
              <w:numPr>
                <w:ilvl w:val="0"/>
                <w:numId w:val="52"/>
              </w:numPr>
              <w:autoSpaceDE w:val="0"/>
              <w:autoSpaceDN w:val="0"/>
              <w:spacing w:before="2"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Kelurahan Talun di Kecamatan Sumedang</w:t>
            </w:r>
            <w:r w:rsidRPr="002C5CB0">
              <w:rPr>
                <w:rFonts w:ascii="Times New Roman" w:hAnsi="Times New Roman" w:cs="Times New Roman"/>
                <w:spacing w:val="-7"/>
                <w:sz w:val="20"/>
                <w:szCs w:val="20"/>
              </w:rPr>
              <w:t xml:space="preserve"> </w:t>
            </w:r>
            <w:r w:rsidRPr="002C5CB0">
              <w:rPr>
                <w:rFonts w:ascii="Times New Roman" w:hAnsi="Times New Roman" w:cs="Times New Roman"/>
                <w:sz w:val="20"/>
                <w:szCs w:val="20"/>
              </w:rPr>
              <w:t>Utara;</w:t>
            </w:r>
          </w:p>
          <w:p w14:paraId="1C5AFBFA"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Kelurahan Situ di Kecamatan Sumedang</w:t>
            </w:r>
            <w:r w:rsidRPr="002C5CB0">
              <w:rPr>
                <w:rFonts w:ascii="Times New Roman" w:hAnsi="Times New Roman" w:cs="Times New Roman"/>
                <w:spacing w:val="-21"/>
                <w:sz w:val="20"/>
                <w:szCs w:val="20"/>
              </w:rPr>
              <w:t xml:space="preserve"> </w:t>
            </w:r>
            <w:r w:rsidRPr="002C5CB0">
              <w:rPr>
                <w:rFonts w:ascii="Times New Roman" w:hAnsi="Times New Roman" w:cs="Times New Roman"/>
                <w:sz w:val="20"/>
                <w:szCs w:val="20"/>
              </w:rPr>
              <w:t>Utara;</w:t>
            </w:r>
          </w:p>
          <w:p w14:paraId="698161D6" w14:textId="77777777" w:rsidR="002C5CB0" w:rsidRPr="002C5CB0" w:rsidRDefault="002C5CB0" w:rsidP="002C5CB0">
            <w:pPr>
              <w:pStyle w:val="ListParagraph"/>
              <w:widowControl w:val="0"/>
              <w:numPr>
                <w:ilvl w:val="0"/>
                <w:numId w:val="52"/>
              </w:numPr>
              <w:autoSpaceDE w:val="0"/>
              <w:autoSpaceDN w:val="0"/>
              <w:spacing w:before="2"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Padasuka di Kecamatan Sumedang</w:t>
            </w:r>
            <w:r w:rsidRPr="002C5CB0">
              <w:rPr>
                <w:rFonts w:ascii="Times New Roman" w:hAnsi="Times New Roman" w:cs="Times New Roman"/>
                <w:spacing w:val="-23"/>
                <w:sz w:val="20"/>
                <w:szCs w:val="20"/>
              </w:rPr>
              <w:t xml:space="preserve"> </w:t>
            </w:r>
            <w:r w:rsidRPr="002C5CB0">
              <w:rPr>
                <w:rFonts w:ascii="Times New Roman" w:hAnsi="Times New Roman" w:cs="Times New Roman"/>
                <w:sz w:val="20"/>
                <w:szCs w:val="20"/>
              </w:rPr>
              <w:t>Utara;</w:t>
            </w:r>
          </w:p>
          <w:p w14:paraId="23933B8A"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Mulyasari di Kecamatan Sumedang</w:t>
            </w:r>
            <w:r w:rsidRPr="002C5CB0">
              <w:rPr>
                <w:rFonts w:ascii="Times New Roman" w:hAnsi="Times New Roman" w:cs="Times New Roman"/>
                <w:spacing w:val="-20"/>
                <w:sz w:val="20"/>
                <w:szCs w:val="20"/>
              </w:rPr>
              <w:t xml:space="preserve"> </w:t>
            </w:r>
            <w:r w:rsidRPr="002C5CB0">
              <w:rPr>
                <w:rFonts w:ascii="Times New Roman" w:hAnsi="Times New Roman" w:cs="Times New Roman"/>
                <w:sz w:val="20"/>
                <w:szCs w:val="20"/>
              </w:rPr>
              <w:t>Utara;</w:t>
            </w:r>
          </w:p>
          <w:p w14:paraId="625FED14" w14:textId="77777777" w:rsidR="002C5CB0" w:rsidRPr="002C5CB0" w:rsidRDefault="002C5CB0" w:rsidP="002C5CB0">
            <w:pPr>
              <w:pStyle w:val="ListParagraph"/>
              <w:widowControl w:val="0"/>
              <w:numPr>
                <w:ilvl w:val="0"/>
                <w:numId w:val="52"/>
              </w:numPr>
              <w:autoSpaceDE w:val="0"/>
              <w:autoSpaceDN w:val="0"/>
              <w:spacing w:before="3"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Girimukti di Kecamatan Sumedang</w:t>
            </w:r>
            <w:r w:rsidRPr="002C5CB0">
              <w:rPr>
                <w:rFonts w:ascii="Times New Roman" w:hAnsi="Times New Roman" w:cs="Times New Roman"/>
                <w:spacing w:val="-19"/>
                <w:sz w:val="20"/>
                <w:szCs w:val="20"/>
              </w:rPr>
              <w:t xml:space="preserve"> </w:t>
            </w:r>
            <w:r w:rsidRPr="002C5CB0">
              <w:rPr>
                <w:rFonts w:ascii="Times New Roman" w:hAnsi="Times New Roman" w:cs="Times New Roman"/>
                <w:sz w:val="20"/>
                <w:szCs w:val="20"/>
              </w:rPr>
              <w:t>Utara;</w:t>
            </w:r>
          </w:p>
          <w:p w14:paraId="15171134" w14:textId="77777777" w:rsidR="002C5CB0" w:rsidRPr="002C5CB0" w:rsidRDefault="002C5CB0" w:rsidP="002C5CB0">
            <w:pPr>
              <w:pStyle w:val="ListParagraph"/>
              <w:widowControl w:val="0"/>
              <w:numPr>
                <w:ilvl w:val="0"/>
                <w:numId w:val="52"/>
              </w:numPr>
              <w:autoSpaceDE w:val="0"/>
              <w:autoSpaceDN w:val="0"/>
              <w:spacing w:line="280"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lastRenderedPageBreak/>
              <w:t>Desa Mekarjaya di Kecamatan Sumedang</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Utara;</w:t>
            </w:r>
          </w:p>
          <w:p w14:paraId="30FBB1D0"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Margamukti di Kecamatan Sumedang</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Utara;</w:t>
            </w:r>
          </w:p>
          <w:p w14:paraId="42E13BB3" w14:textId="77777777" w:rsidR="002C5CB0" w:rsidRPr="002C5CB0" w:rsidRDefault="002C5CB0" w:rsidP="002C5CB0">
            <w:pPr>
              <w:pStyle w:val="ListParagraph"/>
              <w:widowControl w:val="0"/>
              <w:numPr>
                <w:ilvl w:val="0"/>
                <w:numId w:val="52"/>
              </w:numPr>
              <w:autoSpaceDE w:val="0"/>
              <w:autoSpaceDN w:val="0"/>
              <w:spacing w:before="2"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Kebonjati di Kecamatan Sumedang</w:t>
            </w:r>
            <w:r w:rsidRPr="002C5CB0">
              <w:rPr>
                <w:rFonts w:ascii="Times New Roman" w:hAnsi="Times New Roman" w:cs="Times New Roman"/>
                <w:spacing w:val="-8"/>
                <w:sz w:val="20"/>
                <w:szCs w:val="20"/>
              </w:rPr>
              <w:t xml:space="preserve"> </w:t>
            </w:r>
            <w:r w:rsidRPr="002C5CB0">
              <w:rPr>
                <w:rFonts w:ascii="Times New Roman" w:hAnsi="Times New Roman" w:cs="Times New Roman"/>
                <w:sz w:val="20"/>
                <w:szCs w:val="20"/>
              </w:rPr>
              <w:t>Utara;</w:t>
            </w:r>
          </w:p>
          <w:p w14:paraId="55BC1246"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Jatihurip di Kecamatan Sumedang</w:t>
            </w:r>
            <w:r w:rsidRPr="002C5CB0">
              <w:rPr>
                <w:rFonts w:ascii="Times New Roman" w:hAnsi="Times New Roman" w:cs="Times New Roman"/>
                <w:spacing w:val="-9"/>
                <w:sz w:val="20"/>
                <w:szCs w:val="20"/>
              </w:rPr>
              <w:t xml:space="preserve"> </w:t>
            </w:r>
            <w:r w:rsidRPr="002C5CB0">
              <w:rPr>
                <w:rFonts w:ascii="Times New Roman" w:hAnsi="Times New Roman" w:cs="Times New Roman"/>
                <w:sz w:val="20"/>
                <w:szCs w:val="20"/>
              </w:rPr>
              <w:t>Utara;</w:t>
            </w:r>
          </w:p>
          <w:p w14:paraId="2B15F5E0" w14:textId="77777777" w:rsidR="002C5CB0" w:rsidRPr="002C5CB0" w:rsidRDefault="002C5CB0" w:rsidP="002C5CB0">
            <w:pPr>
              <w:pStyle w:val="ListParagraph"/>
              <w:widowControl w:val="0"/>
              <w:numPr>
                <w:ilvl w:val="0"/>
                <w:numId w:val="52"/>
              </w:numPr>
              <w:autoSpaceDE w:val="0"/>
              <w:autoSpaceDN w:val="0"/>
              <w:spacing w:before="3"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Jatimulya di Kecamatan Sumedang</w:t>
            </w:r>
            <w:r w:rsidRPr="002C5CB0">
              <w:rPr>
                <w:rFonts w:ascii="Times New Roman" w:hAnsi="Times New Roman" w:cs="Times New Roman"/>
                <w:spacing w:val="-9"/>
                <w:sz w:val="20"/>
                <w:szCs w:val="20"/>
              </w:rPr>
              <w:t xml:space="preserve"> </w:t>
            </w:r>
            <w:r w:rsidRPr="002C5CB0">
              <w:rPr>
                <w:rFonts w:ascii="Times New Roman" w:hAnsi="Times New Roman" w:cs="Times New Roman"/>
                <w:sz w:val="20"/>
                <w:szCs w:val="20"/>
              </w:rPr>
              <w:t>Utara;</w:t>
            </w:r>
          </w:p>
          <w:p w14:paraId="0486622D"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Rancamulya di Kecamatan Sumedang</w:t>
            </w:r>
            <w:r w:rsidRPr="002C5CB0">
              <w:rPr>
                <w:rFonts w:ascii="Times New Roman" w:hAnsi="Times New Roman" w:cs="Times New Roman"/>
                <w:spacing w:val="-8"/>
                <w:sz w:val="20"/>
                <w:szCs w:val="20"/>
              </w:rPr>
              <w:t xml:space="preserve"> </w:t>
            </w:r>
            <w:r w:rsidRPr="002C5CB0">
              <w:rPr>
                <w:rFonts w:ascii="Times New Roman" w:hAnsi="Times New Roman" w:cs="Times New Roman"/>
                <w:sz w:val="20"/>
                <w:szCs w:val="20"/>
              </w:rPr>
              <w:t>Utara;</w:t>
            </w:r>
          </w:p>
          <w:p w14:paraId="32711CFC" w14:textId="77777777" w:rsidR="002C5CB0" w:rsidRPr="002C5CB0" w:rsidRDefault="002C5CB0" w:rsidP="002C5CB0">
            <w:pPr>
              <w:pStyle w:val="ListParagraph"/>
              <w:widowControl w:val="0"/>
              <w:numPr>
                <w:ilvl w:val="0"/>
                <w:numId w:val="52"/>
              </w:numPr>
              <w:autoSpaceDE w:val="0"/>
              <w:autoSpaceDN w:val="0"/>
              <w:spacing w:before="2"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Kelurahan Regolwetan di Kecamatan Sumedang</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Selatan;</w:t>
            </w:r>
          </w:p>
          <w:p w14:paraId="3871B1B6" w14:textId="77777777" w:rsidR="002C5CB0" w:rsidRPr="002C5CB0" w:rsidRDefault="002C5CB0" w:rsidP="002C5CB0">
            <w:pPr>
              <w:pStyle w:val="ListParagraph"/>
              <w:widowControl w:val="0"/>
              <w:numPr>
                <w:ilvl w:val="0"/>
                <w:numId w:val="52"/>
              </w:numPr>
              <w:autoSpaceDE w:val="0"/>
              <w:autoSpaceDN w:val="0"/>
              <w:spacing w:line="280"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Kelurahan Kotakulon di Kecamatan Sumedang</w:t>
            </w:r>
            <w:r w:rsidRPr="002C5CB0">
              <w:rPr>
                <w:rFonts w:ascii="Times New Roman" w:hAnsi="Times New Roman" w:cs="Times New Roman"/>
                <w:spacing w:val="-7"/>
                <w:sz w:val="20"/>
                <w:szCs w:val="20"/>
              </w:rPr>
              <w:t xml:space="preserve"> </w:t>
            </w:r>
            <w:r w:rsidRPr="002C5CB0">
              <w:rPr>
                <w:rFonts w:ascii="Times New Roman" w:hAnsi="Times New Roman" w:cs="Times New Roman"/>
                <w:sz w:val="20"/>
                <w:szCs w:val="20"/>
              </w:rPr>
              <w:t>Selatan;</w:t>
            </w:r>
          </w:p>
          <w:p w14:paraId="7CBB5580"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Kelurahan Pasanggrahan di Kecamatan Sumedang</w:t>
            </w:r>
            <w:r w:rsidRPr="002C5CB0">
              <w:rPr>
                <w:rFonts w:ascii="Times New Roman" w:hAnsi="Times New Roman" w:cs="Times New Roman"/>
                <w:spacing w:val="-20"/>
                <w:sz w:val="20"/>
                <w:szCs w:val="20"/>
              </w:rPr>
              <w:t xml:space="preserve"> </w:t>
            </w:r>
            <w:r w:rsidRPr="002C5CB0">
              <w:rPr>
                <w:rFonts w:ascii="Times New Roman" w:hAnsi="Times New Roman" w:cs="Times New Roman"/>
                <w:sz w:val="20"/>
                <w:szCs w:val="20"/>
              </w:rPr>
              <w:t>Selatan;</w:t>
            </w:r>
          </w:p>
          <w:p w14:paraId="39CC0D28" w14:textId="77777777" w:rsidR="002C5CB0" w:rsidRPr="002C5CB0" w:rsidRDefault="002C5CB0" w:rsidP="002C5CB0">
            <w:pPr>
              <w:pStyle w:val="ListParagraph"/>
              <w:widowControl w:val="0"/>
              <w:numPr>
                <w:ilvl w:val="0"/>
                <w:numId w:val="52"/>
              </w:numPr>
              <w:autoSpaceDE w:val="0"/>
              <w:autoSpaceDN w:val="0"/>
              <w:spacing w:before="2"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Kelurahan Cipameungpeuk di Kecamatan Sumedang</w:t>
            </w:r>
            <w:r w:rsidRPr="002C5CB0">
              <w:rPr>
                <w:rFonts w:ascii="Times New Roman" w:hAnsi="Times New Roman" w:cs="Times New Roman"/>
                <w:spacing w:val="-22"/>
                <w:sz w:val="20"/>
                <w:szCs w:val="20"/>
              </w:rPr>
              <w:t xml:space="preserve"> </w:t>
            </w:r>
            <w:r w:rsidRPr="002C5CB0">
              <w:rPr>
                <w:rFonts w:ascii="Times New Roman" w:hAnsi="Times New Roman" w:cs="Times New Roman"/>
                <w:sz w:val="20"/>
                <w:szCs w:val="20"/>
              </w:rPr>
              <w:t>Selatan;</w:t>
            </w:r>
          </w:p>
          <w:p w14:paraId="64218288"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Baginda di Kecamatan Sumedang</w:t>
            </w:r>
            <w:r w:rsidRPr="002C5CB0">
              <w:rPr>
                <w:rFonts w:ascii="Times New Roman" w:hAnsi="Times New Roman" w:cs="Times New Roman"/>
                <w:spacing w:val="-8"/>
                <w:sz w:val="20"/>
                <w:szCs w:val="20"/>
              </w:rPr>
              <w:t xml:space="preserve"> </w:t>
            </w:r>
            <w:r w:rsidRPr="002C5CB0">
              <w:rPr>
                <w:rFonts w:ascii="Times New Roman" w:hAnsi="Times New Roman" w:cs="Times New Roman"/>
                <w:sz w:val="20"/>
                <w:szCs w:val="20"/>
              </w:rPr>
              <w:t>Selatan;</w:t>
            </w:r>
          </w:p>
          <w:p w14:paraId="749994CA"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Sukagalih di Kecamatan Sumedang Selatan;</w:t>
            </w:r>
            <w:r w:rsidRPr="002C5CB0">
              <w:rPr>
                <w:rFonts w:ascii="Times New Roman" w:hAnsi="Times New Roman" w:cs="Times New Roman"/>
                <w:spacing w:val="-10"/>
                <w:sz w:val="20"/>
                <w:szCs w:val="20"/>
              </w:rPr>
              <w:t xml:space="preserve"> </w:t>
            </w:r>
            <w:r w:rsidRPr="002C5CB0">
              <w:rPr>
                <w:rFonts w:ascii="Times New Roman" w:hAnsi="Times New Roman" w:cs="Times New Roman"/>
                <w:sz w:val="20"/>
                <w:szCs w:val="20"/>
              </w:rPr>
              <w:t>dan</w:t>
            </w:r>
          </w:p>
          <w:p w14:paraId="42EDED1D" w14:textId="77777777" w:rsidR="002C5CB0" w:rsidRPr="002C5CB0" w:rsidRDefault="002C5CB0" w:rsidP="002C5CB0">
            <w:pPr>
              <w:pStyle w:val="ListParagraph"/>
              <w:widowControl w:val="0"/>
              <w:numPr>
                <w:ilvl w:val="0"/>
                <w:numId w:val="52"/>
              </w:numPr>
              <w:autoSpaceDE w:val="0"/>
              <w:autoSpaceDN w:val="0"/>
              <w:spacing w:line="281" w:lineRule="exact"/>
              <w:ind w:left="176" w:hanging="227"/>
              <w:contextualSpacing w:val="0"/>
              <w:rPr>
                <w:rFonts w:ascii="Times New Roman" w:hAnsi="Times New Roman" w:cs="Times New Roman"/>
                <w:sz w:val="20"/>
                <w:szCs w:val="20"/>
              </w:rPr>
            </w:pPr>
            <w:r w:rsidRPr="002C5CB0">
              <w:rPr>
                <w:rFonts w:ascii="Times New Roman" w:hAnsi="Times New Roman" w:cs="Times New Roman"/>
                <w:sz w:val="20"/>
                <w:szCs w:val="20"/>
              </w:rPr>
              <w:t>Desa Sukajaya di Kecamatan Sumedang Selatan</w:t>
            </w:r>
          </w:p>
        </w:tc>
        <w:tc>
          <w:tcPr>
            <w:tcW w:w="3119" w:type="dxa"/>
          </w:tcPr>
          <w:p w14:paraId="3CAE4262" w14:textId="77777777" w:rsidR="002C5CB0" w:rsidRPr="002C5CB0" w:rsidRDefault="002C5CB0" w:rsidP="002C5CB0">
            <w:pPr>
              <w:pStyle w:val="ListParagraph"/>
              <w:widowControl w:val="0"/>
              <w:numPr>
                <w:ilvl w:val="2"/>
                <w:numId w:val="52"/>
              </w:numPr>
              <w:autoSpaceDE w:val="0"/>
              <w:autoSpaceDN w:val="0"/>
              <w:spacing w:line="280" w:lineRule="exact"/>
              <w:ind w:left="345" w:hanging="328"/>
              <w:contextualSpacing w:val="0"/>
              <w:rPr>
                <w:rFonts w:ascii="Times New Roman" w:hAnsi="Times New Roman" w:cs="Times New Roman"/>
                <w:sz w:val="20"/>
                <w:szCs w:val="20"/>
              </w:rPr>
            </w:pPr>
            <w:r w:rsidRPr="002C5CB0">
              <w:rPr>
                <w:rFonts w:ascii="Times New Roman" w:hAnsi="Times New Roman" w:cs="Times New Roman"/>
                <w:sz w:val="20"/>
                <w:szCs w:val="20"/>
              </w:rPr>
              <w:lastRenderedPageBreak/>
              <w:t>pusat kegiatan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bisnis;</w:t>
            </w:r>
          </w:p>
          <w:p w14:paraId="04358312" w14:textId="77777777" w:rsidR="002C5CB0" w:rsidRPr="002C5CB0" w:rsidRDefault="002C5CB0" w:rsidP="002C5CB0">
            <w:pPr>
              <w:pStyle w:val="ListParagraph"/>
              <w:widowControl w:val="0"/>
              <w:numPr>
                <w:ilvl w:val="2"/>
                <w:numId w:val="52"/>
              </w:numPr>
              <w:autoSpaceDE w:val="0"/>
              <w:autoSpaceDN w:val="0"/>
              <w:spacing w:line="281" w:lineRule="exact"/>
              <w:ind w:left="345" w:hanging="328"/>
              <w:contextualSpacing w:val="0"/>
              <w:rPr>
                <w:rFonts w:ascii="Times New Roman" w:hAnsi="Times New Roman" w:cs="Times New Roman"/>
                <w:sz w:val="20"/>
                <w:szCs w:val="20"/>
              </w:rPr>
            </w:pPr>
            <w:r w:rsidRPr="002C5CB0">
              <w:rPr>
                <w:rFonts w:ascii="Times New Roman" w:hAnsi="Times New Roman" w:cs="Times New Roman"/>
                <w:sz w:val="20"/>
                <w:szCs w:val="20"/>
              </w:rPr>
              <w:t>pusat kegiatan perdagangan, jasa, dan</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pemasaran;</w:t>
            </w:r>
          </w:p>
          <w:p w14:paraId="13F1F85F" w14:textId="77777777" w:rsidR="002C5CB0" w:rsidRPr="002C5CB0" w:rsidRDefault="002C5CB0" w:rsidP="002C5CB0">
            <w:pPr>
              <w:pStyle w:val="ListParagraph"/>
              <w:widowControl w:val="0"/>
              <w:numPr>
                <w:ilvl w:val="2"/>
                <w:numId w:val="52"/>
              </w:numPr>
              <w:autoSpaceDE w:val="0"/>
              <w:autoSpaceDN w:val="0"/>
              <w:spacing w:line="281" w:lineRule="exact"/>
              <w:ind w:left="345" w:hanging="328"/>
              <w:contextualSpacing w:val="0"/>
              <w:rPr>
                <w:rFonts w:ascii="Times New Roman" w:hAnsi="Times New Roman" w:cs="Times New Roman"/>
                <w:sz w:val="20"/>
                <w:szCs w:val="20"/>
              </w:rPr>
            </w:pPr>
            <w:r w:rsidRPr="002C5CB0">
              <w:rPr>
                <w:rFonts w:ascii="Times New Roman" w:hAnsi="Times New Roman" w:cs="Times New Roman"/>
                <w:sz w:val="20"/>
                <w:szCs w:val="20"/>
              </w:rPr>
              <w:t>pusat pelayanan sosial ekonomi skala</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regional;</w:t>
            </w:r>
          </w:p>
          <w:p w14:paraId="44D21C25" w14:textId="77777777" w:rsidR="002C5CB0" w:rsidRPr="002C5CB0" w:rsidRDefault="002C5CB0" w:rsidP="002C5CB0">
            <w:pPr>
              <w:pStyle w:val="ListParagraph"/>
              <w:widowControl w:val="0"/>
              <w:numPr>
                <w:ilvl w:val="2"/>
                <w:numId w:val="52"/>
              </w:numPr>
              <w:autoSpaceDE w:val="0"/>
              <w:autoSpaceDN w:val="0"/>
              <w:spacing w:line="281" w:lineRule="exact"/>
              <w:ind w:left="345" w:hanging="328"/>
              <w:contextualSpacing w:val="0"/>
              <w:rPr>
                <w:rFonts w:ascii="Times New Roman" w:hAnsi="Times New Roman" w:cs="Times New Roman"/>
                <w:sz w:val="20"/>
                <w:szCs w:val="20"/>
              </w:rPr>
            </w:pPr>
            <w:r w:rsidRPr="002C5CB0">
              <w:rPr>
                <w:rFonts w:ascii="Times New Roman" w:hAnsi="Times New Roman" w:cs="Times New Roman"/>
                <w:sz w:val="20"/>
                <w:szCs w:val="20"/>
              </w:rPr>
              <w:t>pusat pelayanan</w:t>
            </w:r>
            <w:r w:rsidRPr="002C5CB0">
              <w:rPr>
                <w:rFonts w:ascii="Times New Roman" w:hAnsi="Times New Roman" w:cs="Times New Roman"/>
                <w:spacing w:val="75"/>
                <w:sz w:val="20"/>
                <w:szCs w:val="20"/>
              </w:rPr>
              <w:t xml:space="preserve"> </w:t>
            </w:r>
            <w:r w:rsidRPr="002C5CB0">
              <w:rPr>
                <w:rFonts w:ascii="Times New Roman" w:hAnsi="Times New Roman" w:cs="Times New Roman"/>
                <w:sz w:val="20"/>
                <w:szCs w:val="20"/>
              </w:rPr>
              <w:t>transportasi;dan</w:t>
            </w:r>
          </w:p>
          <w:p w14:paraId="4B8E83CB" w14:textId="77777777" w:rsidR="002C5CB0" w:rsidRPr="002C5CB0" w:rsidRDefault="002C5CB0" w:rsidP="002C5CB0">
            <w:pPr>
              <w:pStyle w:val="ListParagraph"/>
              <w:widowControl w:val="0"/>
              <w:numPr>
                <w:ilvl w:val="2"/>
                <w:numId w:val="52"/>
              </w:numPr>
              <w:autoSpaceDE w:val="0"/>
              <w:autoSpaceDN w:val="0"/>
              <w:spacing w:line="281" w:lineRule="exact"/>
              <w:ind w:left="345" w:hanging="328"/>
              <w:contextualSpacing w:val="0"/>
              <w:rPr>
                <w:rFonts w:ascii="Times New Roman" w:hAnsi="Times New Roman" w:cs="Times New Roman"/>
                <w:sz w:val="20"/>
                <w:szCs w:val="20"/>
              </w:rPr>
            </w:pPr>
            <w:r w:rsidRPr="002C5CB0">
              <w:rPr>
                <w:rFonts w:ascii="Times New Roman" w:hAnsi="Times New Roman" w:cs="Times New Roman"/>
                <w:sz w:val="20"/>
                <w:szCs w:val="20"/>
              </w:rPr>
              <w:t>pusat kegiatan olahraga dirgantara.</w:t>
            </w:r>
          </w:p>
        </w:tc>
      </w:tr>
      <w:tr w:rsidR="002C5CB0" w:rsidRPr="002C5CB0" w14:paraId="76DBC8E7" w14:textId="77777777" w:rsidTr="007D25CD">
        <w:trPr>
          <w:trHeight w:val="20"/>
        </w:trPr>
        <w:tc>
          <w:tcPr>
            <w:tcW w:w="562" w:type="dxa"/>
            <w:vMerge w:val="restart"/>
          </w:tcPr>
          <w:p w14:paraId="2D3C5216" w14:textId="77777777" w:rsidR="002C5CB0" w:rsidRPr="002C5CB0" w:rsidRDefault="002C5CB0" w:rsidP="007D25CD">
            <w:pPr>
              <w:jc w:val="center"/>
              <w:rPr>
                <w:rFonts w:ascii="Times New Roman" w:hAnsi="Times New Roman" w:cs="Times New Roman"/>
                <w:sz w:val="20"/>
                <w:szCs w:val="20"/>
              </w:rPr>
            </w:pPr>
            <w:r w:rsidRPr="002C5CB0">
              <w:rPr>
                <w:rFonts w:ascii="Times New Roman" w:hAnsi="Times New Roman" w:cs="Times New Roman"/>
                <w:sz w:val="20"/>
                <w:szCs w:val="20"/>
              </w:rPr>
              <w:lastRenderedPageBreak/>
              <w:t>3</w:t>
            </w:r>
          </w:p>
        </w:tc>
        <w:tc>
          <w:tcPr>
            <w:tcW w:w="2273" w:type="dxa"/>
            <w:vMerge w:val="restart"/>
          </w:tcPr>
          <w:p w14:paraId="7E25ED81"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Pusat Kegiatan Perkotaan Kawasan BUTOM GEDE</w:t>
            </w:r>
          </w:p>
        </w:tc>
        <w:tc>
          <w:tcPr>
            <w:tcW w:w="3828" w:type="dxa"/>
          </w:tcPr>
          <w:p w14:paraId="10157410" w14:textId="77777777" w:rsidR="002C5CB0" w:rsidRPr="002C5CB0" w:rsidRDefault="002C5CB0" w:rsidP="007D25CD">
            <w:pPr>
              <w:widowControl w:val="0"/>
              <w:autoSpaceDE w:val="0"/>
              <w:autoSpaceDN w:val="0"/>
              <w:spacing w:line="281" w:lineRule="exact"/>
              <w:rPr>
                <w:rFonts w:ascii="Times New Roman" w:hAnsi="Times New Roman" w:cs="Times New Roman"/>
                <w:sz w:val="20"/>
                <w:szCs w:val="20"/>
              </w:rPr>
            </w:pPr>
            <w:r w:rsidRPr="002C5CB0">
              <w:rPr>
                <w:rFonts w:ascii="Times New Roman" w:hAnsi="Times New Roman" w:cs="Times New Roman"/>
                <w:sz w:val="20"/>
                <w:szCs w:val="20"/>
              </w:rPr>
              <w:t>Kecamatan Buah Dua</w:t>
            </w:r>
          </w:p>
          <w:p w14:paraId="22124994" w14:textId="77777777" w:rsidR="002C5CB0" w:rsidRPr="002C5CB0" w:rsidRDefault="002C5CB0" w:rsidP="002C5CB0">
            <w:pPr>
              <w:pStyle w:val="ListParagraph"/>
              <w:widowControl w:val="0"/>
              <w:numPr>
                <w:ilvl w:val="3"/>
                <w:numId w:val="51"/>
              </w:numPr>
              <w:autoSpaceDE w:val="0"/>
              <w:autoSpaceDN w:val="0"/>
              <w:spacing w:before="2" w:line="281" w:lineRule="exact"/>
              <w:ind w:left="317" w:hanging="23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Buahdua;</w:t>
            </w:r>
          </w:p>
          <w:p w14:paraId="329D7C59" w14:textId="77777777" w:rsidR="002C5CB0" w:rsidRPr="002C5CB0" w:rsidRDefault="002C5CB0" w:rsidP="002C5CB0">
            <w:pPr>
              <w:pStyle w:val="ListParagraph"/>
              <w:widowControl w:val="0"/>
              <w:numPr>
                <w:ilvl w:val="3"/>
                <w:numId w:val="51"/>
              </w:numPr>
              <w:autoSpaceDE w:val="0"/>
              <w:autoSpaceDN w:val="0"/>
              <w:spacing w:line="281" w:lineRule="exact"/>
              <w:ind w:left="317" w:hanging="23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Hariang;</w:t>
            </w:r>
          </w:p>
          <w:p w14:paraId="5EB8240B" w14:textId="77777777" w:rsidR="002C5CB0" w:rsidRPr="002C5CB0" w:rsidRDefault="002C5CB0" w:rsidP="002C5CB0">
            <w:pPr>
              <w:pStyle w:val="ListParagraph"/>
              <w:widowControl w:val="0"/>
              <w:numPr>
                <w:ilvl w:val="3"/>
                <w:numId w:val="51"/>
              </w:numPr>
              <w:autoSpaceDE w:val="0"/>
              <w:autoSpaceDN w:val="0"/>
              <w:spacing w:before="2" w:line="281" w:lineRule="exact"/>
              <w:ind w:left="317" w:hanging="23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Ciawitali;</w:t>
            </w:r>
          </w:p>
          <w:p w14:paraId="594B9F4C" w14:textId="77777777" w:rsidR="002C5CB0" w:rsidRPr="002C5CB0" w:rsidRDefault="002C5CB0" w:rsidP="002C5CB0">
            <w:pPr>
              <w:pStyle w:val="ListParagraph"/>
              <w:widowControl w:val="0"/>
              <w:numPr>
                <w:ilvl w:val="3"/>
                <w:numId w:val="51"/>
              </w:numPr>
              <w:autoSpaceDE w:val="0"/>
              <w:autoSpaceDN w:val="0"/>
              <w:spacing w:line="280" w:lineRule="exact"/>
              <w:ind w:left="317" w:hanging="23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Gendereh;dan</w:t>
            </w:r>
          </w:p>
          <w:p w14:paraId="452B16A1" w14:textId="77777777" w:rsidR="002C5CB0" w:rsidRPr="002C5CB0" w:rsidRDefault="002C5CB0" w:rsidP="002C5CB0">
            <w:pPr>
              <w:pStyle w:val="ListParagraph"/>
              <w:widowControl w:val="0"/>
              <w:numPr>
                <w:ilvl w:val="3"/>
                <w:numId w:val="51"/>
              </w:numPr>
              <w:autoSpaceDE w:val="0"/>
              <w:autoSpaceDN w:val="0"/>
              <w:spacing w:line="281" w:lineRule="exact"/>
              <w:ind w:left="317" w:hanging="23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Sekarwangi.</w:t>
            </w:r>
          </w:p>
        </w:tc>
        <w:tc>
          <w:tcPr>
            <w:tcW w:w="3119" w:type="dxa"/>
            <w:vMerge w:val="restart"/>
          </w:tcPr>
          <w:p w14:paraId="210FE72C" w14:textId="77777777" w:rsidR="002C5CB0" w:rsidRPr="002C5CB0" w:rsidRDefault="002C5CB0" w:rsidP="002C5CB0">
            <w:pPr>
              <w:pStyle w:val="ListParagraph"/>
              <w:widowControl w:val="0"/>
              <w:numPr>
                <w:ilvl w:val="0"/>
                <w:numId w:val="60"/>
              </w:numPr>
              <w:autoSpaceDE w:val="0"/>
              <w:autoSpaceDN w:val="0"/>
              <w:spacing w:line="281" w:lineRule="exact"/>
              <w:ind w:left="318" w:hanging="276"/>
              <w:contextualSpacing w:val="0"/>
              <w:rPr>
                <w:rFonts w:ascii="Times New Roman" w:hAnsi="Times New Roman" w:cs="Times New Roman"/>
                <w:sz w:val="20"/>
                <w:szCs w:val="20"/>
              </w:rPr>
            </w:pPr>
            <w:r w:rsidRPr="002C5CB0">
              <w:rPr>
                <w:rFonts w:ascii="Times New Roman" w:hAnsi="Times New Roman" w:cs="Times New Roman"/>
                <w:sz w:val="20"/>
                <w:szCs w:val="20"/>
              </w:rPr>
              <w:t>pusat kegiatan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bisnis;</w:t>
            </w:r>
          </w:p>
          <w:p w14:paraId="7A243DCD" w14:textId="77777777" w:rsidR="002C5CB0" w:rsidRPr="002C5CB0" w:rsidRDefault="002C5CB0" w:rsidP="002C5CB0">
            <w:pPr>
              <w:pStyle w:val="ListParagraph"/>
              <w:widowControl w:val="0"/>
              <w:numPr>
                <w:ilvl w:val="0"/>
                <w:numId w:val="60"/>
              </w:numPr>
              <w:autoSpaceDE w:val="0"/>
              <w:autoSpaceDN w:val="0"/>
              <w:spacing w:line="280" w:lineRule="exact"/>
              <w:ind w:left="318" w:hanging="276"/>
              <w:contextualSpacing w:val="0"/>
              <w:rPr>
                <w:rFonts w:ascii="Times New Roman" w:hAnsi="Times New Roman" w:cs="Times New Roman"/>
                <w:sz w:val="20"/>
                <w:szCs w:val="20"/>
              </w:rPr>
            </w:pPr>
            <w:r w:rsidRPr="002C5CB0">
              <w:rPr>
                <w:rFonts w:ascii="Times New Roman" w:hAnsi="Times New Roman" w:cs="Times New Roman"/>
                <w:sz w:val="20"/>
                <w:szCs w:val="20"/>
              </w:rPr>
              <w:t>pusat kegiatan perdagangan, jasa, dan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pemasaran;</w:t>
            </w:r>
          </w:p>
          <w:p w14:paraId="5B63D1DD" w14:textId="77777777" w:rsidR="002C5CB0" w:rsidRPr="002C5CB0" w:rsidRDefault="002C5CB0" w:rsidP="002C5CB0">
            <w:pPr>
              <w:pStyle w:val="ListParagraph"/>
              <w:widowControl w:val="0"/>
              <w:numPr>
                <w:ilvl w:val="0"/>
                <w:numId w:val="60"/>
              </w:numPr>
              <w:autoSpaceDE w:val="0"/>
              <w:autoSpaceDN w:val="0"/>
              <w:spacing w:line="281" w:lineRule="exact"/>
              <w:ind w:left="318" w:hanging="276"/>
              <w:contextualSpacing w:val="0"/>
              <w:rPr>
                <w:rFonts w:ascii="Times New Roman" w:hAnsi="Times New Roman" w:cs="Times New Roman"/>
                <w:sz w:val="20"/>
                <w:szCs w:val="20"/>
              </w:rPr>
            </w:pPr>
            <w:r w:rsidRPr="002C5CB0">
              <w:rPr>
                <w:rFonts w:ascii="Times New Roman" w:hAnsi="Times New Roman" w:cs="Times New Roman"/>
                <w:sz w:val="20"/>
                <w:szCs w:val="20"/>
              </w:rPr>
              <w:t>pusat kegiatan</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industri;</w:t>
            </w:r>
          </w:p>
          <w:p w14:paraId="1F76F6CF" w14:textId="77777777" w:rsidR="002C5CB0" w:rsidRPr="002C5CB0" w:rsidRDefault="002C5CB0" w:rsidP="002C5CB0">
            <w:pPr>
              <w:pStyle w:val="ListParagraph"/>
              <w:widowControl w:val="0"/>
              <w:numPr>
                <w:ilvl w:val="0"/>
                <w:numId w:val="60"/>
              </w:numPr>
              <w:autoSpaceDE w:val="0"/>
              <w:autoSpaceDN w:val="0"/>
              <w:spacing w:line="281" w:lineRule="exact"/>
              <w:ind w:left="318" w:hanging="276"/>
              <w:contextualSpacing w:val="0"/>
              <w:rPr>
                <w:rFonts w:ascii="Times New Roman" w:hAnsi="Times New Roman" w:cs="Times New Roman"/>
                <w:sz w:val="20"/>
                <w:szCs w:val="20"/>
              </w:rPr>
            </w:pPr>
            <w:r w:rsidRPr="002C5CB0">
              <w:rPr>
                <w:rFonts w:ascii="Times New Roman" w:hAnsi="Times New Roman" w:cs="Times New Roman"/>
                <w:sz w:val="20"/>
                <w:szCs w:val="20"/>
              </w:rPr>
              <w:t>pusat pelayanan perumahan dan</w:t>
            </w:r>
            <w:r w:rsidRPr="002C5CB0">
              <w:rPr>
                <w:rFonts w:ascii="Times New Roman" w:hAnsi="Times New Roman" w:cs="Times New Roman"/>
                <w:spacing w:val="-21"/>
                <w:sz w:val="20"/>
                <w:szCs w:val="20"/>
              </w:rPr>
              <w:t xml:space="preserve"> </w:t>
            </w:r>
            <w:r w:rsidRPr="002C5CB0">
              <w:rPr>
                <w:rFonts w:ascii="Times New Roman" w:hAnsi="Times New Roman" w:cs="Times New Roman"/>
                <w:sz w:val="20"/>
                <w:szCs w:val="20"/>
              </w:rPr>
              <w:t>permukiman;</w:t>
            </w:r>
          </w:p>
          <w:p w14:paraId="31E72FC7" w14:textId="77777777" w:rsidR="002C5CB0" w:rsidRPr="002C5CB0" w:rsidRDefault="002C5CB0" w:rsidP="002C5CB0">
            <w:pPr>
              <w:pStyle w:val="ListParagraph"/>
              <w:widowControl w:val="0"/>
              <w:numPr>
                <w:ilvl w:val="0"/>
                <w:numId w:val="60"/>
              </w:numPr>
              <w:autoSpaceDE w:val="0"/>
              <w:autoSpaceDN w:val="0"/>
              <w:spacing w:line="281" w:lineRule="exact"/>
              <w:ind w:left="318" w:hanging="276"/>
              <w:contextualSpacing w:val="0"/>
              <w:rPr>
                <w:rFonts w:ascii="Times New Roman" w:hAnsi="Times New Roman" w:cs="Times New Roman"/>
                <w:sz w:val="20"/>
                <w:szCs w:val="20"/>
              </w:rPr>
            </w:pPr>
            <w:r w:rsidRPr="002C5CB0">
              <w:rPr>
                <w:rFonts w:ascii="Times New Roman" w:hAnsi="Times New Roman" w:cs="Times New Roman"/>
                <w:sz w:val="20"/>
                <w:szCs w:val="20"/>
              </w:rPr>
              <w:t>pusat pelayanan sosial ekonomi skala</w:t>
            </w:r>
            <w:r w:rsidRPr="002C5CB0">
              <w:rPr>
                <w:rFonts w:ascii="Times New Roman" w:hAnsi="Times New Roman" w:cs="Times New Roman"/>
                <w:spacing w:val="-12"/>
                <w:sz w:val="20"/>
                <w:szCs w:val="20"/>
              </w:rPr>
              <w:t xml:space="preserve"> </w:t>
            </w:r>
            <w:r w:rsidRPr="002C5CB0">
              <w:rPr>
                <w:rFonts w:ascii="Times New Roman" w:hAnsi="Times New Roman" w:cs="Times New Roman"/>
                <w:sz w:val="20"/>
                <w:szCs w:val="20"/>
              </w:rPr>
              <w:t>regional;</w:t>
            </w:r>
          </w:p>
          <w:p w14:paraId="0D20B133" w14:textId="77777777" w:rsidR="002C5CB0" w:rsidRPr="002C5CB0" w:rsidRDefault="002C5CB0" w:rsidP="002C5CB0">
            <w:pPr>
              <w:pStyle w:val="ListParagraph"/>
              <w:widowControl w:val="0"/>
              <w:numPr>
                <w:ilvl w:val="0"/>
                <w:numId w:val="60"/>
              </w:numPr>
              <w:autoSpaceDE w:val="0"/>
              <w:autoSpaceDN w:val="0"/>
              <w:spacing w:before="2" w:line="281" w:lineRule="exact"/>
              <w:ind w:left="318" w:hanging="276"/>
              <w:contextualSpacing w:val="0"/>
              <w:rPr>
                <w:rFonts w:ascii="Times New Roman" w:hAnsi="Times New Roman" w:cs="Times New Roman"/>
                <w:sz w:val="20"/>
                <w:szCs w:val="20"/>
              </w:rPr>
            </w:pPr>
            <w:r w:rsidRPr="002C5CB0">
              <w:rPr>
                <w:rFonts w:ascii="Times New Roman" w:hAnsi="Times New Roman" w:cs="Times New Roman"/>
                <w:sz w:val="20"/>
                <w:szCs w:val="20"/>
              </w:rPr>
              <w:t>pusat pelayanan</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kesehatan;dan</w:t>
            </w:r>
          </w:p>
          <w:p w14:paraId="3A3AA514" w14:textId="77777777" w:rsidR="002C5CB0" w:rsidRPr="002C5CB0" w:rsidRDefault="002C5CB0" w:rsidP="002C5CB0">
            <w:pPr>
              <w:pStyle w:val="ListParagraph"/>
              <w:widowControl w:val="0"/>
              <w:numPr>
                <w:ilvl w:val="0"/>
                <w:numId w:val="60"/>
              </w:numPr>
              <w:autoSpaceDE w:val="0"/>
              <w:autoSpaceDN w:val="0"/>
              <w:spacing w:line="281" w:lineRule="exact"/>
              <w:ind w:left="318" w:hanging="276"/>
              <w:contextualSpacing w:val="0"/>
              <w:rPr>
                <w:rFonts w:ascii="Times New Roman" w:hAnsi="Times New Roman" w:cs="Times New Roman"/>
                <w:sz w:val="20"/>
                <w:szCs w:val="20"/>
              </w:rPr>
            </w:pPr>
            <w:r w:rsidRPr="002C5CB0">
              <w:rPr>
                <w:rFonts w:ascii="Times New Roman" w:hAnsi="Times New Roman" w:cs="Times New Roman"/>
                <w:sz w:val="20"/>
                <w:szCs w:val="20"/>
              </w:rPr>
              <w:t>pusat pelayanan</w:t>
            </w:r>
            <w:r w:rsidRPr="002C5CB0">
              <w:rPr>
                <w:rFonts w:ascii="Times New Roman" w:hAnsi="Times New Roman" w:cs="Times New Roman"/>
                <w:spacing w:val="75"/>
                <w:sz w:val="20"/>
                <w:szCs w:val="20"/>
              </w:rPr>
              <w:t xml:space="preserve"> </w:t>
            </w:r>
            <w:r w:rsidRPr="002C5CB0">
              <w:rPr>
                <w:rFonts w:ascii="Times New Roman" w:hAnsi="Times New Roman" w:cs="Times New Roman"/>
                <w:sz w:val="20"/>
                <w:szCs w:val="20"/>
              </w:rPr>
              <w:t>transportasi.</w:t>
            </w:r>
          </w:p>
        </w:tc>
      </w:tr>
      <w:tr w:rsidR="002C5CB0" w:rsidRPr="002C5CB0" w14:paraId="2AD5D3E9" w14:textId="77777777" w:rsidTr="007D25CD">
        <w:trPr>
          <w:trHeight w:val="20"/>
        </w:trPr>
        <w:tc>
          <w:tcPr>
            <w:tcW w:w="562" w:type="dxa"/>
            <w:vMerge/>
          </w:tcPr>
          <w:p w14:paraId="68B7418C" w14:textId="77777777" w:rsidR="002C5CB0" w:rsidRPr="002C5CB0" w:rsidRDefault="002C5CB0" w:rsidP="007D25CD">
            <w:pPr>
              <w:jc w:val="center"/>
              <w:rPr>
                <w:rFonts w:ascii="Times New Roman" w:hAnsi="Times New Roman" w:cs="Times New Roman"/>
                <w:sz w:val="20"/>
                <w:szCs w:val="20"/>
              </w:rPr>
            </w:pPr>
          </w:p>
        </w:tc>
        <w:tc>
          <w:tcPr>
            <w:tcW w:w="2273" w:type="dxa"/>
            <w:vMerge/>
          </w:tcPr>
          <w:p w14:paraId="595A8CF9" w14:textId="77777777" w:rsidR="002C5CB0" w:rsidRPr="002C5CB0" w:rsidRDefault="002C5CB0" w:rsidP="007D25CD">
            <w:pPr>
              <w:rPr>
                <w:rFonts w:ascii="Times New Roman" w:hAnsi="Times New Roman" w:cs="Times New Roman"/>
                <w:sz w:val="20"/>
                <w:szCs w:val="20"/>
              </w:rPr>
            </w:pPr>
          </w:p>
        </w:tc>
        <w:tc>
          <w:tcPr>
            <w:tcW w:w="3828" w:type="dxa"/>
          </w:tcPr>
          <w:p w14:paraId="01DF02A1" w14:textId="77777777" w:rsidR="002C5CB0" w:rsidRPr="002C5CB0" w:rsidRDefault="002C5CB0" w:rsidP="007D25CD">
            <w:pPr>
              <w:widowControl w:val="0"/>
              <w:autoSpaceDE w:val="0"/>
              <w:autoSpaceDN w:val="0"/>
              <w:spacing w:line="281" w:lineRule="exact"/>
              <w:rPr>
                <w:rFonts w:ascii="Times New Roman" w:hAnsi="Times New Roman" w:cs="Times New Roman"/>
                <w:sz w:val="20"/>
                <w:szCs w:val="20"/>
              </w:rPr>
            </w:pPr>
            <w:r w:rsidRPr="002C5CB0">
              <w:rPr>
                <w:rFonts w:ascii="Times New Roman" w:hAnsi="Times New Roman" w:cs="Times New Roman"/>
                <w:sz w:val="20"/>
                <w:szCs w:val="20"/>
              </w:rPr>
              <w:t>Kecamatan Ujungjaya</w:t>
            </w:r>
          </w:p>
          <w:p w14:paraId="6374899E" w14:textId="77777777" w:rsidR="002C5CB0" w:rsidRPr="002C5CB0" w:rsidRDefault="002C5CB0" w:rsidP="002C5CB0">
            <w:pPr>
              <w:pStyle w:val="ListParagraph"/>
              <w:widowControl w:val="0"/>
              <w:numPr>
                <w:ilvl w:val="0"/>
                <w:numId w:val="53"/>
              </w:numPr>
              <w:autoSpaceDE w:val="0"/>
              <w:autoSpaceDN w:val="0"/>
              <w:spacing w:line="281" w:lineRule="exact"/>
              <w:ind w:left="326" w:hanging="283"/>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Cibuluh;</w:t>
            </w:r>
          </w:p>
          <w:p w14:paraId="08D055E9" w14:textId="77777777" w:rsidR="002C5CB0" w:rsidRPr="002C5CB0" w:rsidRDefault="002C5CB0" w:rsidP="002C5CB0">
            <w:pPr>
              <w:pStyle w:val="ListParagraph"/>
              <w:widowControl w:val="0"/>
              <w:numPr>
                <w:ilvl w:val="0"/>
                <w:numId w:val="53"/>
              </w:numPr>
              <w:autoSpaceDE w:val="0"/>
              <w:autoSpaceDN w:val="0"/>
              <w:spacing w:before="2" w:line="281" w:lineRule="exact"/>
              <w:ind w:left="326" w:hanging="283"/>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Cipelang;</w:t>
            </w:r>
          </w:p>
          <w:p w14:paraId="3B7C7827" w14:textId="77777777" w:rsidR="002C5CB0" w:rsidRPr="002C5CB0" w:rsidRDefault="002C5CB0" w:rsidP="002C5CB0">
            <w:pPr>
              <w:pStyle w:val="ListParagraph"/>
              <w:widowControl w:val="0"/>
              <w:numPr>
                <w:ilvl w:val="0"/>
                <w:numId w:val="53"/>
              </w:numPr>
              <w:autoSpaceDE w:val="0"/>
              <w:autoSpaceDN w:val="0"/>
              <w:spacing w:line="281" w:lineRule="exact"/>
              <w:ind w:left="326" w:hanging="283"/>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Keboncau;</w:t>
            </w:r>
          </w:p>
          <w:p w14:paraId="311A45F6" w14:textId="77777777" w:rsidR="002C5CB0" w:rsidRPr="002C5CB0" w:rsidRDefault="002C5CB0" w:rsidP="002C5CB0">
            <w:pPr>
              <w:pStyle w:val="ListParagraph"/>
              <w:widowControl w:val="0"/>
              <w:numPr>
                <w:ilvl w:val="0"/>
                <w:numId w:val="53"/>
              </w:numPr>
              <w:autoSpaceDE w:val="0"/>
              <w:autoSpaceDN w:val="0"/>
              <w:spacing w:before="2" w:line="281" w:lineRule="exact"/>
              <w:ind w:left="326" w:hanging="283"/>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Palabuan;</w:t>
            </w:r>
          </w:p>
          <w:p w14:paraId="57FAC762" w14:textId="77777777" w:rsidR="002C5CB0" w:rsidRPr="002C5CB0" w:rsidRDefault="002C5CB0" w:rsidP="002C5CB0">
            <w:pPr>
              <w:pStyle w:val="ListParagraph"/>
              <w:widowControl w:val="0"/>
              <w:numPr>
                <w:ilvl w:val="0"/>
                <w:numId w:val="53"/>
              </w:numPr>
              <w:autoSpaceDE w:val="0"/>
              <w:autoSpaceDN w:val="0"/>
              <w:spacing w:line="280" w:lineRule="exact"/>
              <w:ind w:left="326" w:hanging="283"/>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Sakurjaya;</w:t>
            </w:r>
          </w:p>
          <w:p w14:paraId="4ABFCC59" w14:textId="77777777" w:rsidR="002C5CB0" w:rsidRPr="002C5CB0" w:rsidRDefault="002C5CB0" w:rsidP="002C5CB0">
            <w:pPr>
              <w:pStyle w:val="ListParagraph"/>
              <w:widowControl w:val="0"/>
              <w:numPr>
                <w:ilvl w:val="0"/>
                <w:numId w:val="53"/>
              </w:numPr>
              <w:autoSpaceDE w:val="0"/>
              <w:autoSpaceDN w:val="0"/>
              <w:spacing w:line="281" w:lineRule="exact"/>
              <w:ind w:left="326" w:hanging="283"/>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Sukamulya;dan</w:t>
            </w:r>
          </w:p>
          <w:p w14:paraId="3B0F52B1" w14:textId="77777777" w:rsidR="002C5CB0" w:rsidRPr="002C5CB0" w:rsidRDefault="002C5CB0" w:rsidP="002C5CB0">
            <w:pPr>
              <w:pStyle w:val="ListParagraph"/>
              <w:widowControl w:val="0"/>
              <w:numPr>
                <w:ilvl w:val="0"/>
                <w:numId w:val="53"/>
              </w:numPr>
              <w:autoSpaceDE w:val="0"/>
              <w:autoSpaceDN w:val="0"/>
              <w:spacing w:before="3" w:line="281" w:lineRule="exact"/>
              <w:ind w:left="326" w:hanging="283"/>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Ujungjaya.</w:t>
            </w:r>
          </w:p>
        </w:tc>
        <w:tc>
          <w:tcPr>
            <w:tcW w:w="3119" w:type="dxa"/>
            <w:vMerge/>
          </w:tcPr>
          <w:p w14:paraId="55E41A67" w14:textId="77777777" w:rsidR="002C5CB0" w:rsidRPr="002C5CB0" w:rsidRDefault="002C5CB0" w:rsidP="007D25CD">
            <w:pPr>
              <w:rPr>
                <w:rFonts w:ascii="Times New Roman" w:hAnsi="Times New Roman" w:cs="Times New Roman"/>
                <w:sz w:val="20"/>
                <w:szCs w:val="20"/>
              </w:rPr>
            </w:pPr>
          </w:p>
        </w:tc>
      </w:tr>
      <w:tr w:rsidR="002C5CB0" w:rsidRPr="002C5CB0" w14:paraId="0CE00CEF" w14:textId="77777777" w:rsidTr="007D25CD">
        <w:trPr>
          <w:trHeight w:val="20"/>
        </w:trPr>
        <w:tc>
          <w:tcPr>
            <w:tcW w:w="562" w:type="dxa"/>
            <w:vMerge/>
          </w:tcPr>
          <w:p w14:paraId="682F5A19" w14:textId="77777777" w:rsidR="002C5CB0" w:rsidRPr="002C5CB0" w:rsidRDefault="002C5CB0" w:rsidP="007D25CD">
            <w:pPr>
              <w:jc w:val="center"/>
              <w:rPr>
                <w:rFonts w:ascii="Times New Roman" w:hAnsi="Times New Roman" w:cs="Times New Roman"/>
                <w:sz w:val="20"/>
                <w:szCs w:val="20"/>
              </w:rPr>
            </w:pPr>
          </w:p>
        </w:tc>
        <w:tc>
          <w:tcPr>
            <w:tcW w:w="2273" w:type="dxa"/>
            <w:vMerge/>
          </w:tcPr>
          <w:p w14:paraId="7BA063B8" w14:textId="77777777" w:rsidR="002C5CB0" w:rsidRPr="002C5CB0" w:rsidRDefault="002C5CB0" w:rsidP="007D25CD">
            <w:pPr>
              <w:rPr>
                <w:rFonts w:ascii="Times New Roman" w:hAnsi="Times New Roman" w:cs="Times New Roman"/>
                <w:sz w:val="20"/>
                <w:szCs w:val="20"/>
              </w:rPr>
            </w:pPr>
          </w:p>
        </w:tc>
        <w:tc>
          <w:tcPr>
            <w:tcW w:w="3828" w:type="dxa"/>
          </w:tcPr>
          <w:p w14:paraId="531E8699" w14:textId="77777777" w:rsidR="002C5CB0" w:rsidRPr="002C5CB0" w:rsidRDefault="002C5CB0" w:rsidP="007D25CD">
            <w:pPr>
              <w:widowControl w:val="0"/>
              <w:autoSpaceDE w:val="0"/>
              <w:autoSpaceDN w:val="0"/>
              <w:spacing w:line="281" w:lineRule="exact"/>
              <w:rPr>
                <w:rFonts w:ascii="Times New Roman" w:hAnsi="Times New Roman" w:cs="Times New Roman"/>
                <w:sz w:val="20"/>
                <w:szCs w:val="20"/>
              </w:rPr>
            </w:pPr>
            <w:r w:rsidRPr="002C5CB0">
              <w:rPr>
                <w:rFonts w:ascii="Times New Roman" w:hAnsi="Times New Roman" w:cs="Times New Roman"/>
                <w:sz w:val="20"/>
                <w:szCs w:val="20"/>
              </w:rPr>
              <w:t>Kecamatan Tomo</w:t>
            </w:r>
          </w:p>
          <w:p w14:paraId="551E860E" w14:textId="77777777" w:rsidR="002C5CB0" w:rsidRPr="002C5CB0" w:rsidRDefault="002C5CB0" w:rsidP="002C5CB0">
            <w:pPr>
              <w:pStyle w:val="ListParagraph"/>
              <w:widowControl w:val="0"/>
              <w:numPr>
                <w:ilvl w:val="0"/>
                <w:numId w:val="54"/>
              </w:numPr>
              <w:tabs>
                <w:tab w:val="left" w:pos="1816"/>
                <w:tab w:val="left" w:pos="1817"/>
              </w:tabs>
              <w:autoSpaceDE w:val="0"/>
              <w:autoSpaceDN w:val="0"/>
              <w:spacing w:before="2" w:line="281" w:lineRule="exact"/>
              <w:ind w:left="317" w:hanging="208"/>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Tomo;</w:t>
            </w:r>
          </w:p>
          <w:p w14:paraId="0F09A533" w14:textId="77777777" w:rsidR="002C5CB0" w:rsidRPr="002C5CB0" w:rsidRDefault="002C5CB0" w:rsidP="002C5CB0">
            <w:pPr>
              <w:pStyle w:val="ListParagraph"/>
              <w:widowControl w:val="0"/>
              <w:numPr>
                <w:ilvl w:val="0"/>
                <w:numId w:val="54"/>
              </w:numPr>
              <w:tabs>
                <w:tab w:val="left" w:pos="1817"/>
              </w:tabs>
              <w:autoSpaceDE w:val="0"/>
              <w:autoSpaceDN w:val="0"/>
              <w:spacing w:line="281" w:lineRule="exact"/>
              <w:ind w:left="317" w:hanging="208"/>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Tolengas;</w:t>
            </w:r>
          </w:p>
          <w:p w14:paraId="00134E67" w14:textId="77777777" w:rsidR="002C5CB0" w:rsidRPr="002C5CB0" w:rsidRDefault="002C5CB0" w:rsidP="002C5CB0">
            <w:pPr>
              <w:pStyle w:val="ListParagraph"/>
              <w:widowControl w:val="0"/>
              <w:numPr>
                <w:ilvl w:val="0"/>
                <w:numId w:val="54"/>
              </w:numPr>
              <w:tabs>
                <w:tab w:val="left" w:pos="1816"/>
                <w:tab w:val="left" w:pos="1817"/>
              </w:tabs>
              <w:autoSpaceDE w:val="0"/>
              <w:autoSpaceDN w:val="0"/>
              <w:spacing w:before="2" w:line="281" w:lineRule="exact"/>
              <w:ind w:left="317" w:hanging="208"/>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Marongge;dan</w:t>
            </w:r>
          </w:p>
          <w:p w14:paraId="7FB373B8" w14:textId="77777777" w:rsidR="002C5CB0" w:rsidRPr="002C5CB0" w:rsidRDefault="002C5CB0" w:rsidP="002C5CB0">
            <w:pPr>
              <w:pStyle w:val="ListParagraph"/>
              <w:widowControl w:val="0"/>
              <w:numPr>
                <w:ilvl w:val="0"/>
                <w:numId w:val="54"/>
              </w:numPr>
              <w:tabs>
                <w:tab w:val="left" w:pos="1817"/>
              </w:tabs>
              <w:autoSpaceDE w:val="0"/>
              <w:autoSpaceDN w:val="0"/>
              <w:spacing w:line="280" w:lineRule="exact"/>
              <w:ind w:left="317" w:hanging="208"/>
              <w:contextualSpacing w:val="0"/>
              <w:rPr>
                <w:rFonts w:ascii="Times New Roman" w:hAnsi="Times New Roman" w:cs="Times New Roman"/>
                <w:sz w:val="20"/>
                <w:szCs w:val="20"/>
              </w:rPr>
            </w:pPr>
            <w:r w:rsidRPr="002C5CB0">
              <w:rPr>
                <w:rFonts w:ascii="Times New Roman" w:hAnsi="Times New Roman" w:cs="Times New Roman"/>
                <w:sz w:val="20"/>
                <w:szCs w:val="20"/>
              </w:rPr>
              <w:lastRenderedPageBreak/>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Karyamukti</w:t>
            </w:r>
          </w:p>
        </w:tc>
        <w:tc>
          <w:tcPr>
            <w:tcW w:w="3119" w:type="dxa"/>
            <w:vMerge/>
          </w:tcPr>
          <w:p w14:paraId="226B63CA" w14:textId="77777777" w:rsidR="002C5CB0" w:rsidRPr="002C5CB0" w:rsidRDefault="002C5CB0" w:rsidP="007D25CD">
            <w:pPr>
              <w:rPr>
                <w:rFonts w:ascii="Times New Roman" w:hAnsi="Times New Roman" w:cs="Times New Roman"/>
                <w:sz w:val="20"/>
                <w:szCs w:val="20"/>
              </w:rPr>
            </w:pPr>
          </w:p>
        </w:tc>
      </w:tr>
      <w:tr w:rsidR="002C5CB0" w:rsidRPr="002C5CB0" w14:paraId="4DA04666" w14:textId="77777777" w:rsidTr="007D25CD">
        <w:trPr>
          <w:trHeight w:val="20"/>
        </w:trPr>
        <w:tc>
          <w:tcPr>
            <w:tcW w:w="562" w:type="dxa"/>
            <w:vMerge/>
          </w:tcPr>
          <w:p w14:paraId="0A5CEA6B" w14:textId="77777777" w:rsidR="002C5CB0" w:rsidRPr="002C5CB0" w:rsidRDefault="002C5CB0" w:rsidP="007D25CD">
            <w:pPr>
              <w:jc w:val="center"/>
              <w:rPr>
                <w:rFonts w:ascii="Times New Roman" w:hAnsi="Times New Roman" w:cs="Times New Roman"/>
                <w:sz w:val="20"/>
                <w:szCs w:val="20"/>
              </w:rPr>
            </w:pPr>
          </w:p>
        </w:tc>
        <w:tc>
          <w:tcPr>
            <w:tcW w:w="2273" w:type="dxa"/>
            <w:vMerge/>
          </w:tcPr>
          <w:p w14:paraId="2999CA30" w14:textId="77777777" w:rsidR="002C5CB0" w:rsidRPr="002C5CB0" w:rsidRDefault="002C5CB0" w:rsidP="007D25CD">
            <w:pPr>
              <w:rPr>
                <w:rFonts w:ascii="Times New Roman" w:hAnsi="Times New Roman" w:cs="Times New Roman"/>
                <w:sz w:val="20"/>
                <w:szCs w:val="20"/>
              </w:rPr>
            </w:pPr>
          </w:p>
        </w:tc>
        <w:tc>
          <w:tcPr>
            <w:tcW w:w="3828" w:type="dxa"/>
          </w:tcPr>
          <w:p w14:paraId="0BEE5993" w14:textId="77777777" w:rsidR="002C5CB0" w:rsidRPr="002C5CB0" w:rsidRDefault="002C5CB0" w:rsidP="007D25CD">
            <w:pPr>
              <w:widowControl w:val="0"/>
              <w:autoSpaceDE w:val="0"/>
              <w:autoSpaceDN w:val="0"/>
              <w:spacing w:line="281" w:lineRule="exact"/>
              <w:rPr>
                <w:rFonts w:ascii="Times New Roman" w:hAnsi="Times New Roman" w:cs="Times New Roman"/>
                <w:sz w:val="20"/>
                <w:szCs w:val="20"/>
              </w:rPr>
            </w:pPr>
            <w:r w:rsidRPr="002C5CB0">
              <w:rPr>
                <w:rFonts w:ascii="Times New Roman" w:hAnsi="Times New Roman" w:cs="Times New Roman"/>
                <w:sz w:val="20"/>
                <w:szCs w:val="20"/>
              </w:rPr>
              <w:t>Kecamatan Jatigede</w:t>
            </w:r>
          </w:p>
          <w:p w14:paraId="51EF107A" w14:textId="77777777" w:rsidR="002C5CB0" w:rsidRPr="002C5CB0" w:rsidRDefault="002C5CB0" w:rsidP="002C5CB0">
            <w:pPr>
              <w:pStyle w:val="ListParagraph"/>
              <w:widowControl w:val="0"/>
              <w:numPr>
                <w:ilvl w:val="0"/>
                <w:numId w:val="55"/>
              </w:numPr>
              <w:autoSpaceDE w:val="0"/>
              <w:autoSpaceDN w:val="0"/>
              <w:spacing w:before="2"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Cijeungjing;</w:t>
            </w:r>
          </w:p>
          <w:p w14:paraId="5B57FB60" w14:textId="77777777" w:rsidR="002C5CB0" w:rsidRPr="002C5CB0" w:rsidRDefault="002C5CB0" w:rsidP="002C5CB0">
            <w:pPr>
              <w:pStyle w:val="ListParagraph"/>
              <w:widowControl w:val="0"/>
              <w:numPr>
                <w:ilvl w:val="0"/>
                <w:numId w:val="55"/>
              </w:numPr>
              <w:autoSpaceDE w:val="0"/>
              <w:autoSpaceDN w:val="0"/>
              <w:spacing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7"/>
                <w:sz w:val="20"/>
                <w:szCs w:val="20"/>
              </w:rPr>
              <w:t xml:space="preserve"> </w:t>
            </w:r>
            <w:r w:rsidRPr="002C5CB0">
              <w:rPr>
                <w:rFonts w:ascii="Times New Roman" w:hAnsi="Times New Roman" w:cs="Times New Roman"/>
                <w:sz w:val="20"/>
                <w:szCs w:val="20"/>
              </w:rPr>
              <w:t>Kadujaya;</w:t>
            </w:r>
          </w:p>
          <w:p w14:paraId="595370A8" w14:textId="77777777" w:rsidR="002C5CB0" w:rsidRPr="002C5CB0" w:rsidRDefault="002C5CB0" w:rsidP="002C5CB0">
            <w:pPr>
              <w:pStyle w:val="ListParagraph"/>
              <w:widowControl w:val="0"/>
              <w:numPr>
                <w:ilvl w:val="0"/>
                <w:numId w:val="55"/>
              </w:numPr>
              <w:autoSpaceDE w:val="0"/>
              <w:autoSpaceDN w:val="0"/>
              <w:spacing w:before="3"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6"/>
                <w:sz w:val="20"/>
                <w:szCs w:val="20"/>
              </w:rPr>
              <w:t xml:space="preserve"> </w:t>
            </w:r>
            <w:r w:rsidRPr="002C5CB0">
              <w:rPr>
                <w:rFonts w:ascii="Times New Roman" w:hAnsi="Times New Roman" w:cs="Times New Roman"/>
                <w:sz w:val="20"/>
                <w:szCs w:val="20"/>
              </w:rPr>
              <w:t>Cintajaya;</w:t>
            </w:r>
          </w:p>
          <w:p w14:paraId="7115D49D" w14:textId="77777777" w:rsidR="002C5CB0" w:rsidRPr="002C5CB0" w:rsidRDefault="002C5CB0" w:rsidP="002C5CB0">
            <w:pPr>
              <w:pStyle w:val="ListParagraph"/>
              <w:widowControl w:val="0"/>
              <w:numPr>
                <w:ilvl w:val="0"/>
                <w:numId w:val="55"/>
              </w:numPr>
              <w:autoSpaceDE w:val="0"/>
              <w:autoSpaceDN w:val="0"/>
              <w:spacing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Cipicung;dan</w:t>
            </w:r>
          </w:p>
          <w:p w14:paraId="6D8A8757" w14:textId="77777777" w:rsidR="002C5CB0" w:rsidRPr="002C5CB0" w:rsidRDefault="002C5CB0" w:rsidP="002C5CB0">
            <w:pPr>
              <w:pStyle w:val="ListParagraph"/>
              <w:widowControl w:val="0"/>
              <w:numPr>
                <w:ilvl w:val="0"/>
                <w:numId w:val="55"/>
              </w:numPr>
              <w:autoSpaceDE w:val="0"/>
              <w:autoSpaceDN w:val="0"/>
              <w:spacing w:before="2"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Karedok.</w:t>
            </w:r>
          </w:p>
        </w:tc>
        <w:tc>
          <w:tcPr>
            <w:tcW w:w="3119" w:type="dxa"/>
            <w:vMerge/>
          </w:tcPr>
          <w:p w14:paraId="7676FBA1" w14:textId="77777777" w:rsidR="002C5CB0" w:rsidRPr="002C5CB0" w:rsidRDefault="002C5CB0" w:rsidP="007D25CD">
            <w:pPr>
              <w:rPr>
                <w:rFonts w:ascii="Times New Roman" w:hAnsi="Times New Roman" w:cs="Times New Roman"/>
                <w:sz w:val="20"/>
                <w:szCs w:val="20"/>
              </w:rPr>
            </w:pPr>
          </w:p>
        </w:tc>
      </w:tr>
      <w:tr w:rsidR="002C5CB0" w:rsidRPr="002C5CB0" w14:paraId="47562D4D" w14:textId="77777777" w:rsidTr="007D25CD">
        <w:trPr>
          <w:trHeight w:val="20"/>
        </w:trPr>
        <w:tc>
          <w:tcPr>
            <w:tcW w:w="562" w:type="dxa"/>
          </w:tcPr>
          <w:p w14:paraId="18B99B16" w14:textId="77777777" w:rsidR="002C5CB0" w:rsidRPr="002C5CB0" w:rsidRDefault="002C5CB0" w:rsidP="007D25CD">
            <w:pPr>
              <w:jc w:val="center"/>
              <w:rPr>
                <w:rFonts w:ascii="Times New Roman" w:hAnsi="Times New Roman" w:cs="Times New Roman"/>
                <w:sz w:val="20"/>
                <w:szCs w:val="20"/>
              </w:rPr>
            </w:pPr>
            <w:r w:rsidRPr="002C5CB0">
              <w:rPr>
                <w:rFonts w:ascii="Times New Roman" w:hAnsi="Times New Roman" w:cs="Times New Roman"/>
                <w:sz w:val="20"/>
                <w:szCs w:val="20"/>
              </w:rPr>
              <w:t>4</w:t>
            </w:r>
          </w:p>
        </w:tc>
        <w:tc>
          <w:tcPr>
            <w:tcW w:w="2273" w:type="dxa"/>
          </w:tcPr>
          <w:p w14:paraId="237F6147"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PKL Tanjungsari</w:t>
            </w:r>
          </w:p>
        </w:tc>
        <w:tc>
          <w:tcPr>
            <w:tcW w:w="3828" w:type="dxa"/>
          </w:tcPr>
          <w:p w14:paraId="68C3A2CD" w14:textId="77777777" w:rsidR="002C5CB0" w:rsidRPr="002C5CB0" w:rsidRDefault="002C5CB0" w:rsidP="002C5CB0">
            <w:pPr>
              <w:pStyle w:val="ListParagraph"/>
              <w:widowControl w:val="0"/>
              <w:numPr>
                <w:ilvl w:val="0"/>
                <w:numId w:val="56"/>
              </w:numPr>
              <w:autoSpaceDE w:val="0"/>
              <w:autoSpaceDN w:val="0"/>
              <w:spacing w:line="281" w:lineRule="exact"/>
              <w:ind w:left="317" w:hanging="264"/>
              <w:contextualSpacing w:val="0"/>
              <w:rPr>
                <w:rFonts w:ascii="Times New Roman" w:hAnsi="Times New Roman" w:cs="Times New Roman"/>
                <w:sz w:val="20"/>
                <w:szCs w:val="20"/>
              </w:rPr>
            </w:pPr>
            <w:r w:rsidRPr="002C5CB0">
              <w:rPr>
                <w:rFonts w:ascii="Times New Roman" w:hAnsi="Times New Roman" w:cs="Times New Roman"/>
                <w:sz w:val="20"/>
                <w:szCs w:val="20"/>
              </w:rPr>
              <w:t>Desa Tanjungsari di 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Tanjungsari;</w:t>
            </w:r>
          </w:p>
          <w:p w14:paraId="344993A6" w14:textId="77777777" w:rsidR="002C5CB0" w:rsidRPr="002C5CB0" w:rsidRDefault="002C5CB0" w:rsidP="002C5CB0">
            <w:pPr>
              <w:pStyle w:val="ListParagraph"/>
              <w:widowControl w:val="0"/>
              <w:numPr>
                <w:ilvl w:val="0"/>
                <w:numId w:val="56"/>
              </w:numPr>
              <w:autoSpaceDE w:val="0"/>
              <w:autoSpaceDN w:val="0"/>
              <w:spacing w:before="3" w:line="281" w:lineRule="exact"/>
              <w:ind w:left="317" w:hanging="264"/>
              <w:contextualSpacing w:val="0"/>
              <w:rPr>
                <w:rFonts w:ascii="Times New Roman" w:hAnsi="Times New Roman" w:cs="Times New Roman"/>
                <w:sz w:val="20"/>
                <w:szCs w:val="20"/>
              </w:rPr>
            </w:pPr>
            <w:r w:rsidRPr="002C5CB0">
              <w:rPr>
                <w:rFonts w:ascii="Times New Roman" w:hAnsi="Times New Roman" w:cs="Times New Roman"/>
                <w:sz w:val="20"/>
                <w:szCs w:val="20"/>
              </w:rPr>
              <w:t>Desa Jatisari di Kecamatan</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Tanjungsari;</w:t>
            </w:r>
          </w:p>
          <w:p w14:paraId="05B226D8" w14:textId="77777777" w:rsidR="002C5CB0" w:rsidRPr="002C5CB0" w:rsidRDefault="002C5CB0" w:rsidP="002C5CB0">
            <w:pPr>
              <w:pStyle w:val="ListParagraph"/>
              <w:widowControl w:val="0"/>
              <w:numPr>
                <w:ilvl w:val="0"/>
                <w:numId w:val="56"/>
              </w:numPr>
              <w:autoSpaceDE w:val="0"/>
              <w:autoSpaceDN w:val="0"/>
              <w:spacing w:line="281" w:lineRule="exact"/>
              <w:ind w:left="317" w:hanging="264"/>
              <w:contextualSpacing w:val="0"/>
              <w:rPr>
                <w:rFonts w:ascii="Times New Roman" w:hAnsi="Times New Roman" w:cs="Times New Roman"/>
                <w:sz w:val="20"/>
                <w:szCs w:val="20"/>
              </w:rPr>
            </w:pPr>
            <w:r w:rsidRPr="002C5CB0">
              <w:rPr>
                <w:rFonts w:ascii="Times New Roman" w:hAnsi="Times New Roman" w:cs="Times New Roman"/>
                <w:sz w:val="20"/>
                <w:szCs w:val="20"/>
              </w:rPr>
              <w:t>Desa Margajaya di Kecamatan</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Tanjungsari;</w:t>
            </w:r>
          </w:p>
          <w:p w14:paraId="1E88D049" w14:textId="77777777" w:rsidR="002C5CB0" w:rsidRPr="002C5CB0" w:rsidRDefault="002C5CB0" w:rsidP="002C5CB0">
            <w:pPr>
              <w:pStyle w:val="ListParagraph"/>
              <w:widowControl w:val="0"/>
              <w:numPr>
                <w:ilvl w:val="0"/>
                <w:numId w:val="56"/>
              </w:numPr>
              <w:autoSpaceDE w:val="0"/>
              <w:autoSpaceDN w:val="0"/>
              <w:spacing w:before="2" w:line="281" w:lineRule="exact"/>
              <w:ind w:left="317" w:hanging="264"/>
              <w:contextualSpacing w:val="0"/>
              <w:rPr>
                <w:rFonts w:ascii="Times New Roman" w:hAnsi="Times New Roman" w:cs="Times New Roman"/>
                <w:sz w:val="20"/>
                <w:szCs w:val="20"/>
              </w:rPr>
            </w:pPr>
            <w:r w:rsidRPr="002C5CB0">
              <w:rPr>
                <w:rFonts w:ascii="Times New Roman" w:hAnsi="Times New Roman" w:cs="Times New Roman"/>
                <w:sz w:val="20"/>
                <w:szCs w:val="20"/>
              </w:rPr>
              <w:t>Desa Raharja di 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Tanjungsari;</w:t>
            </w:r>
          </w:p>
          <w:p w14:paraId="01AB539E" w14:textId="77777777" w:rsidR="002C5CB0" w:rsidRPr="002C5CB0" w:rsidRDefault="002C5CB0" w:rsidP="002C5CB0">
            <w:pPr>
              <w:pStyle w:val="ListParagraph"/>
              <w:widowControl w:val="0"/>
              <w:numPr>
                <w:ilvl w:val="0"/>
                <w:numId w:val="56"/>
              </w:numPr>
              <w:autoSpaceDE w:val="0"/>
              <w:autoSpaceDN w:val="0"/>
              <w:spacing w:line="281" w:lineRule="exact"/>
              <w:ind w:left="317" w:hanging="264"/>
              <w:contextualSpacing w:val="0"/>
              <w:rPr>
                <w:rFonts w:ascii="Times New Roman" w:hAnsi="Times New Roman" w:cs="Times New Roman"/>
                <w:sz w:val="20"/>
                <w:szCs w:val="20"/>
              </w:rPr>
            </w:pPr>
            <w:r w:rsidRPr="002C5CB0">
              <w:rPr>
                <w:rFonts w:ascii="Times New Roman" w:hAnsi="Times New Roman" w:cs="Times New Roman"/>
                <w:sz w:val="20"/>
                <w:szCs w:val="20"/>
              </w:rPr>
              <w:t>Desa Margajaya di</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KecamatanTanjungsari;</w:t>
            </w:r>
          </w:p>
          <w:p w14:paraId="24B398BC" w14:textId="77777777" w:rsidR="002C5CB0" w:rsidRPr="002C5CB0" w:rsidRDefault="002C5CB0" w:rsidP="002C5CB0">
            <w:pPr>
              <w:pStyle w:val="ListParagraph"/>
              <w:widowControl w:val="0"/>
              <w:numPr>
                <w:ilvl w:val="0"/>
                <w:numId w:val="56"/>
              </w:numPr>
              <w:autoSpaceDE w:val="0"/>
              <w:autoSpaceDN w:val="0"/>
              <w:spacing w:before="3" w:line="281" w:lineRule="exact"/>
              <w:ind w:left="317" w:hanging="264"/>
              <w:contextualSpacing w:val="0"/>
              <w:rPr>
                <w:rFonts w:ascii="Times New Roman" w:hAnsi="Times New Roman" w:cs="Times New Roman"/>
                <w:sz w:val="20"/>
                <w:szCs w:val="20"/>
              </w:rPr>
            </w:pPr>
            <w:r w:rsidRPr="002C5CB0">
              <w:rPr>
                <w:rFonts w:ascii="Times New Roman" w:hAnsi="Times New Roman" w:cs="Times New Roman"/>
                <w:sz w:val="20"/>
                <w:szCs w:val="20"/>
              </w:rPr>
              <w:t>Desa Kutamandiri di Kecamatan Tanjungsari;</w:t>
            </w:r>
            <w:r w:rsidRPr="002C5CB0">
              <w:rPr>
                <w:rFonts w:ascii="Times New Roman" w:hAnsi="Times New Roman" w:cs="Times New Roman"/>
                <w:spacing w:val="-8"/>
                <w:sz w:val="20"/>
                <w:szCs w:val="20"/>
              </w:rPr>
              <w:t xml:space="preserve"> </w:t>
            </w:r>
            <w:r w:rsidRPr="002C5CB0">
              <w:rPr>
                <w:rFonts w:ascii="Times New Roman" w:hAnsi="Times New Roman" w:cs="Times New Roman"/>
                <w:sz w:val="20"/>
                <w:szCs w:val="20"/>
              </w:rPr>
              <w:t>dan</w:t>
            </w:r>
          </w:p>
          <w:p w14:paraId="18F730F4" w14:textId="77777777" w:rsidR="002C5CB0" w:rsidRPr="002C5CB0" w:rsidRDefault="002C5CB0" w:rsidP="002C5CB0">
            <w:pPr>
              <w:pStyle w:val="ListParagraph"/>
              <w:widowControl w:val="0"/>
              <w:numPr>
                <w:ilvl w:val="0"/>
                <w:numId w:val="56"/>
              </w:numPr>
              <w:autoSpaceDE w:val="0"/>
              <w:autoSpaceDN w:val="0"/>
              <w:spacing w:line="280" w:lineRule="exact"/>
              <w:ind w:left="317" w:hanging="264"/>
              <w:contextualSpacing w:val="0"/>
              <w:rPr>
                <w:rFonts w:ascii="Times New Roman" w:hAnsi="Times New Roman" w:cs="Times New Roman"/>
                <w:sz w:val="20"/>
                <w:szCs w:val="20"/>
              </w:rPr>
            </w:pPr>
            <w:r w:rsidRPr="002C5CB0">
              <w:rPr>
                <w:rFonts w:ascii="Times New Roman" w:hAnsi="Times New Roman" w:cs="Times New Roman"/>
                <w:sz w:val="20"/>
                <w:szCs w:val="20"/>
              </w:rPr>
              <w:t>Desa Margaluyu di Kecamatan</w:t>
            </w:r>
            <w:r w:rsidRPr="002C5CB0">
              <w:rPr>
                <w:rFonts w:ascii="Times New Roman" w:hAnsi="Times New Roman" w:cs="Times New Roman"/>
                <w:spacing w:val="3"/>
                <w:sz w:val="20"/>
                <w:szCs w:val="20"/>
              </w:rPr>
              <w:t xml:space="preserve"> </w:t>
            </w:r>
            <w:r w:rsidRPr="002C5CB0">
              <w:rPr>
                <w:rFonts w:ascii="Times New Roman" w:hAnsi="Times New Roman" w:cs="Times New Roman"/>
                <w:sz w:val="20"/>
                <w:szCs w:val="20"/>
              </w:rPr>
              <w:t>Tanjungsari.</w:t>
            </w:r>
          </w:p>
        </w:tc>
        <w:tc>
          <w:tcPr>
            <w:tcW w:w="3119" w:type="dxa"/>
          </w:tcPr>
          <w:p w14:paraId="5E1DC426" w14:textId="77777777" w:rsidR="002C5CB0" w:rsidRPr="002C5CB0" w:rsidRDefault="002C5CB0" w:rsidP="002C5CB0">
            <w:pPr>
              <w:pStyle w:val="ListParagraph"/>
              <w:widowControl w:val="0"/>
              <w:numPr>
                <w:ilvl w:val="2"/>
                <w:numId w:val="56"/>
              </w:numPr>
              <w:autoSpaceDE w:val="0"/>
              <w:autoSpaceDN w:val="0"/>
              <w:spacing w:line="281" w:lineRule="exact"/>
              <w:ind w:left="318" w:hanging="322"/>
              <w:contextualSpacing w:val="0"/>
              <w:rPr>
                <w:rFonts w:ascii="Times New Roman" w:hAnsi="Times New Roman" w:cs="Times New Roman"/>
                <w:sz w:val="20"/>
                <w:szCs w:val="20"/>
              </w:rPr>
            </w:pPr>
            <w:r w:rsidRPr="002C5CB0">
              <w:rPr>
                <w:rFonts w:ascii="Times New Roman" w:hAnsi="Times New Roman" w:cs="Times New Roman"/>
                <w:sz w:val="20"/>
                <w:szCs w:val="20"/>
              </w:rPr>
              <w:t>pusat kegiatan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bisnis;</w:t>
            </w:r>
          </w:p>
          <w:p w14:paraId="36FAD8E5" w14:textId="77777777" w:rsidR="002C5CB0" w:rsidRPr="002C5CB0" w:rsidRDefault="002C5CB0" w:rsidP="002C5CB0">
            <w:pPr>
              <w:pStyle w:val="ListParagraph"/>
              <w:widowControl w:val="0"/>
              <w:numPr>
                <w:ilvl w:val="2"/>
                <w:numId w:val="56"/>
              </w:numPr>
              <w:autoSpaceDE w:val="0"/>
              <w:autoSpaceDN w:val="0"/>
              <w:spacing w:before="3" w:line="281" w:lineRule="exact"/>
              <w:ind w:left="318" w:hanging="322"/>
              <w:contextualSpacing w:val="0"/>
              <w:rPr>
                <w:rFonts w:ascii="Times New Roman" w:hAnsi="Times New Roman" w:cs="Times New Roman"/>
                <w:sz w:val="20"/>
                <w:szCs w:val="20"/>
              </w:rPr>
            </w:pPr>
            <w:r w:rsidRPr="002C5CB0">
              <w:rPr>
                <w:rFonts w:ascii="Times New Roman" w:hAnsi="Times New Roman" w:cs="Times New Roman"/>
                <w:sz w:val="20"/>
                <w:szCs w:val="20"/>
              </w:rPr>
              <w:t>pusat pelayanan pemerintahan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kecamatan;</w:t>
            </w:r>
          </w:p>
          <w:p w14:paraId="505FA308" w14:textId="77777777" w:rsidR="002C5CB0" w:rsidRPr="002C5CB0" w:rsidRDefault="002C5CB0" w:rsidP="002C5CB0">
            <w:pPr>
              <w:pStyle w:val="ListParagraph"/>
              <w:widowControl w:val="0"/>
              <w:numPr>
                <w:ilvl w:val="2"/>
                <w:numId w:val="56"/>
              </w:numPr>
              <w:autoSpaceDE w:val="0"/>
              <w:autoSpaceDN w:val="0"/>
              <w:spacing w:line="280" w:lineRule="exact"/>
              <w:ind w:left="318" w:hanging="322"/>
              <w:contextualSpacing w:val="0"/>
              <w:rPr>
                <w:rFonts w:ascii="Times New Roman" w:hAnsi="Times New Roman" w:cs="Times New Roman"/>
                <w:sz w:val="20"/>
                <w:szCs w:val="20"/>
              </w:rPr>
            </w:pPr>
            <w:r w:rsidRPr="002C5CB0">
              <w:rPr>
                <w:rFonts w:ascii="Times New Roman" w:hAnsi="Times New Roman" w:cs="Times New Roman"/>
                <w:sz w:val="20"/>
                <w:szCs w:val="20"/>
              </w:rPr>
              <w:t>pusat kegiatan perdagangan, jasa, dan</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pemasaran;</w:t>
            </w:r>
          </w:p>
          <w:p w14:paraId="7FFE3B93" w14:textId="77777777" w:rsidR="002C5CB0" w:rsidRPr="002C5CB0" w:rsidRDefault="002C5CB0" w:rsidP="002C5CB0">
            <w:pPr>
              <w:pStyle w:val="ListParagraph"/>
              <w:widowControl w:val="0"/>
              <w:numPr>
                <w:ilvl w:val="2"/>
                <w:numId w:val="56"/>
              </w:numPr>
              <w:autoSpaceDE w:val="0"/>
              <w:autoSpaceDN w:val="0"/>
              <w:spacing w:line="281" w:lineRule="exact"/>
              <w:ind w:left="318" w:hanging="322"/>
              <w:contextualSpacing w:val="0"/>
              <w:rPr>
                <w:rFonts w:ascii="Times New Roman" w:hAnsi="Times New Roman" w:cs="Times New Roman"/>
                <w:sz w:val="20"/>
                <w:szCs w:val="20"/>
              </w:rPr>
            </w:pPr>
            <w:r w:rsidRPr="002C5CB0">
              <w:rPr>
                <w:rFonts w:ascii="Times New Roman" w:hAnsi="Times New Roman" w:cs="Times New Roman"/>
                <w:sz w:val="20"/>
                <w:szCs w:val="20"/>
              </w:rPr>
              <w:t>pusat pelayanan sosial ekonomi skala provinsi beberapa</w:t>
            </w:r>
            <w:r w:rsidRPr="002C5CB0">
              <w:rPr>
                <w:rFonts w:ascii="Times New Roman" w:hAnsi="Times New Roman" w:cs="Times New Roman"/>
                <w:spacing w:val="-20"/>
                <w:sz w:val="20"/>
                <w:szCs w:val="20"/>
              </w:rPr>
              <w:t xml:space="preserve"> </w:t>
            </w:r>
            <w:r w:rsidRPr="002C5CB0">
              <w:rPr>
                <w:rFonts w:ascii="Times New Roman" w:hAnsi="Times New Roman" w:cs="Times New Roman"/>
                <w:sz w:val="20"/>
                <w:szCs w:val="20"/>
              </w:rPr>
              <w:t>kabupaten;</w:t>
            </w:r>
          </w:p>
          <w:p w14:paraId="57407627" w14:textId="77777777" w:rsidR="002C5CB0" w:rsidRPr="002C5CB0" w:rsidRDefault="002C5CB0" w:rsidP="002C5CB0">
            <w:pPr>
              <w:pStyle w:val="ListParagraph"/>
              <w:widowControl w:val="0"/>
              <w:numPr>
                <w:ilvl w:val="2"/>
                <w:numId w:val="56"/>
              </w:numPr>
              <w:autoSpaceDE w:val="0"/>
              <w:autoSpaceDN w:val="0"/>
              <w:spacing w:before="2" w:line="281" w:lineRule="exact"/>
              <w:ind w:left="318" w:hanging="322"/>
              <w:contextualSpacing w:val="0"/>
              <w:rPr>
                <w:rFonts w:ascii="Times New Roman" w:hAnsi="Times New Roman" w:cs="Times New Roman"/>
                <w:sz w:val="20"/>
                <w:szCs w:val="20"/>
              </w:rPr>
            </w:pPr>
            <w:r w:rsidRPr="002C5CB0">
              <w:rPr>
                <w:rFonts w:ascii="Times New Roman" w:hAnsi="Times New Roman" w:cs="Times New Roman"/>
                <w:sz w:val="20"/>
                <w:szCs w:val="20"/>
              </w:rPr>
              <w:t>pusat kegiatan koleksi;</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dan</w:t>
            </w:r>
          </w:p>
          <w:p w14:paraId="5F01AAD4" w14:textId="77777777" w:rsidR="002C5CB0" w:rsidRPr="002C5CB0" w:rsidRDefault="002C5CB0" w:rsidP="002C5CB0">
            <w:pPr>
              <w:pStyle w:val="ListParagraph"/>
              <w:widowControl w:val="0"/>
              <w:numPr>
                <w:ilvl w:val="2"/>
                <w:numId w:val="56"/>
              </w:numPr>
              <w:autoSpaceDE w:val="0"/>
              <w:autoSpaceDN w:val="0"/>
              <w:spacing w:line="281" w:lineRule="exact"/>
              <w:ind w:left="318" w:hanging="322"/>
              <w:contextualSpacing w:val="0"/>
              <w:rPr>
                <w:rFonts w:ascii="Times New Roman" w:hAnsi="Times New Roman" w:cs="Times New Roman"/>
                <w:sz w:val="20"/>
                <w:szCs w:val="20"/>
              </w:rPr>
            </w:pPr>
            <w:r w:rsidRPr="002C5CB0">
              <w:rPr>
                <w:rFonts w:ascii="Times New Roman" w:hAnsi="Times New Roman" w:cs="Times New Roman"/>
                <w:sz w:val="20"/>
                <w:szCs w:val="20"/>
              </w:rPr>
              <w:t>pusat kegiatan distribusi</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pertanian.</w:t>
            </w:r>
          </w:p>
          <w:p w14:paraId="5E038019" w14:textId="77777777" w:rsidR="002C5CB0" w:rsidRPr="002C5CB0" w:rsidRDefault="002C5CB0" w:rsidP="007D25CD">
            <w:pPr>
              <w:rPr>
                <w:rFonts w:ascii="Times New Roman" w:hAnsi="Times New Roman" w:cs="Times New Roman"/>
                <w:sz w:val="20"/>
                <w:szCs w:val="20"/>
              </w:rPr>
            </w:pPr>
          </w:p>
        </w:tc>
      </w:tr>
      <w:tr w:rsidR="002C5CB0" w:rsidRPr="002C5CB0" w14:paraId="601077F8" w14:textId="77777777" w:rsidTr="007D25CD">
        <w:trPr>
          <w:trHeight w:val="20"/>
        </w:trPr>
        <w:tc>
          <w:tcPr>
            <w:tcW w:w="562" w:type="dxa"/>
          </w:tcPr>
          <w:p w14:paraId="5014C43B" w14:textId="77777777" w:rsidR="002C5CB0" w:rsidRPr="002C5CB0" w:rsidRDefault="002C5CB0" w:rsidP="007D25CD">
            <w:pPr>
              <w:jc w:val="center"/>
              <w:rPr>
                <w:rFonts w:ascii="Times New Roman" w:hAnsi="Times New Roman" w:cs="Times New Roman"/>
                <w:sz w:val="20"/>
                <w:szCs w:val="20"/>
              </w:rPr>
            </w:pPr>
            <w:r w:rsidRPr="002C5CB0">
              <w:rPr>
                <w:rFonts w:ascii="Times New Roman" w:hAnsi="Times New Roman" w:cs="Times New Roman"/>
                <w:sz w:val="20"/>
                <w:szCs w:val="20"/>
              </w:rPr>
              <w:t>5</w:t>
            </w:r>
          </w:p>
        </w:tc>
        <w:tc>
          <w:tcPr>
            <w:tcW w:w="2273" w:type="dxa"/>
          </w:tcPr>
          <w:p w14:paraId="47B8DC6E"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PKL Conggeang</w:t>
            </w:r>
          </w:p>
        </w:tc>
        <w:tc>
          <w:tcPr>
            <w:tcW w:w="3828" w:type="dxa"/>
          </w:tcPr>
          <w:p w14:paraId="19ED4F5D" w14:textId="77777777" w:rsidR="002C5CB0" w:rsidRPr="002C5CB0" w:rsidRDefault="002C5CB0" w:rsidP="002C5CB0">
            <w:pPr>
              <w:pStyle w:val="ListParagraph"/>
              <w:widowControl w:val="0"/>
              <w:numPr>
                <w:ilvl w:val="0"/>
                <w:numId w:val="57"/>
              </w:numPr>
              <w:autoSpaceDE w:val="0"/>
              <w:autoSpaceDN w:val="0"/>
              <w:spacing w:before="2" w:line="281" w:lineRule="exact"/>
              <w:ind w:left="317" w:hanging="245"/>
              <w:contextualSpacing w:val="0"/>
              <w:rPr>
                <w:rFonts w:ascii="Times New Roman" w:hAnsi="Times New Roman" w:cs="Times New Roman"/>
                <w:sz w:val="20"/>
                <w:szCs w:val="20"/>
              </w:rPr>
            </w:pPr>
            <w:r w:rsidRPr="002C5CB0">
              <w:rPr>
                <w:rFonts w:ascii="Times New Roman" w:hAnsi="Times New Roman" w:cs="Times New Roman"/>
                <w:sz w:val="20"/>
                <w:szCs w:val="20"/>
              </w:rPr>
              <w:t>Desa Conggeang Kulon di Kecamatan</w:t>
            </w:r>
            <w:r w:rsidRPr="002C5CB0">
              <w:rPr>
                <w:rFonts w:ascii="Times New Roman" w:hAnsi="Times New Roman" w:cs="Times New Roman"/>
                <w:spacing w:val="-7"/>
                <w:sz w:val="20"/>
                <w:szCs w:val="20"/>
              </w:rPr>
              <w:t xml:space="preserve"> </w:t>
            </w:r>
            <w:r w:rsidRPr="002C5CB0">
              <w:rPr>
                <w:rFonts w:ascii="Times New Roman" w:hAnsi="Times New Roman" w:cs="Times New Roman"/>
                <w:sz w:val="20"/>
                <w:szCs w:val="20"/>
              </w:rPr>
              <w:t>Conggeang;</w:t>
            </w:r>
          </w:p>
          <w:p w14:paraId="400A6FBD" w14:textId="77777777" w:rsidR="002C5CB0" w:rsidRPr="002C5CB0" w:rsidRDefault="002C5CB0" w:rsidP="002C5CB0">
            <w:pPr>
              <w:pStyle w:val="ListParagraph"/>
              <w:widowControl w:val="0"/>
              <w:numPr>
                <w:ilvl w:val="0"/>
                <w:numId w:val="57"/>
              </w:numPr>
              <w:autoSpaceDE w:val="0"/>
              <w:autoSpaceDN w:val="0"/>
              <w:spacing w:line="281" w:lineRule="exact"/>
              <w:ind w:left="317" w:hanging="245"/>
              <w:contextualSpacing w:val="0"/>
              <w:rPr>
                <w:rFonts w:ascii="Times New Roman" w:hAnsi="Times New Roman" w:cs="Times New Roman"/>
                <w:sz w:val="20"/>
                <w:szCs w:val="20"/>
              </w:rPr>
            </w:pPr>
            <w:r w:rsidRPr="002C5CB0">
              <w:rPr>
                <w:rFonts w:ascii="Times New Roman" w:hAnsi="Times New Roman" w:cs="Times New Roman"/>
                <w:sz w:val="20"/>
                <w:szCs w:val="20"/>
              </w:rPr>
              <w:t>Desa Narimbang di Kecamatan Conggeang;</w:t>
            </w:r>
            <w:r w:rsidRPr="002C5CB0">
              <w:rPr>
                <w:rFonts w:ascii="Times New Roman" w:hAnsi="Times New Roman" w:cs="Times New Roman"/>
                <w:spacing w:val="-7"/>
                <w:sz w:val="20"/>
                <w:szCs w:val="20"/>
              </w:rPr>
              <w:t xml:space="preserve"> </w:t>
            </w:r>
            <w:r w:rsidRPr="002C5CB0">
              <w:rPr>
                <w:rFonts w:ascii="Times New Roman" w:hAnsi="Times New Roman" w:cs="Times New Roman"/>
                <w:sz w:val="20"/>
                <w:szCs w:val="20"/>
              </w:rPr>
              <w:t>dan</w:t>
            </w:r>
          </w:p>
          <w:p w14:paraId="6B6D6E0A" w14:textId="77777777" w:rsidR="002C5CB0" w:rsidRPr="002C5CB0" w:rsidRDefault="002C5CB0" w:rsidP="002C5CB0">
            <w:pPr>
              <w:pStyle w:val="ListParagraph"/>
              <w:widowControl w:val="0"/>
              <w:numPr>
                <w:ilvl w:val="0"/>
                <w:numId w:val="57"/>
              </w:numPr>
              <w:autoSpaceDE w:val="0"/>
              <w:autoSpaceDN w:val="0"/>
              <w:spacing w:before="2" w:line="281" w:lineRule="exact"/>
              <w:ind w:left="317" w:hanging="245"/>
              <w:contextualSpacing w:val="0"/>
              <w:rPr>
                <w:rFonts w:ascii="Times New Roman" w:hAnsi="Times New Roman" w:cs="Times New Roman"/>
                <w:sz w:val="20"/>
                <w:szCs w:val="20"/>
              </w:rPr>
            </w:pPr>
            <w:r w:rsidRPr="002C5CB0">
              <w:rPr>
                <w:rFonts w:ascii="Times New Roman" w:hAnsi="Times New Roman" w:cs="Times New Roman"/>
                <w:sz w:val="20"/>
                <w:szCs w:val="20"/>
              </w:rPr>
              <w:t>Desa Cacaban di Kecamatan</w:t>
            </w:r>
            <w:r w:rsidRPr="002C5CB0">
              <w:rPr>
                <w:rFonts w:ascii="Times New Roman" w:hAnsi="Times New Roman" w:cs="Times New Roman"/>
                <w:spacing w:val="-3"/>
                <w:sz w:val="20"/>
                <w:szCs w:val="20"/>
              </w:rPr>
              <w:t xml:space="preserve"> </w:t>
            </w:r>
            <w:r w:rsidRPr="002C5CB0">
              <w:rPr>
                <w:rFonts w:ascii="Times New Roman" w:hAnsi="Times New Roman" w:cs="Times New Roman"/>
                <w:sz w:val="20"/>
                <w:szCs w:val="20"/>
              </w:rPr>
              <w:t>Conggeang.</w:t>
            </w:r>
          </w:p>
        </w:tc>
        <w:tc>
          <w:tcPr>
            <w:tcW w:w="3119" w:type="dxa"/>
          </w:tcPr>
          <w:p w14:paraId="6023614E" w14:textId="77777777" w:rsidR="002C5CB0" w:rsidRPr="002C5CB0" w:rsidRDefault="002C5CB0" w:rsidP="002C5CB0">
            <w:pPr>
              <w:pStyle w:val="ListParagraph"/>
              <w:widowControl w:val="0"/>
              <w:numPr>
                <w:ilvl w:val="2"/>
                <w:numId w:val="57"/>
              </w:numPr>
              <w:autoSpaceDE w:val="0"/>
              <w:autoSpaceDN w:val="0"/>
              <w:spacing w:line="281" w:lineRule="exact"/>
              <w:ind w:left="318" w:hanging="342"/>
              <w:contextualSpacing w:val="0"/>
              <w:rPr>
                <w:rFonts w:ascii="Times New Roman" w:hAnsi="Times New Roman" w:cs="Times New Roman"/>
                <w:sz w:val="20"/>
                <w:szCs w:val="20"/>
              </w:rPr>
            </w:pPr>
            <w:r w:rsidRPr="002C5CB0">
              <w:rPr>
                <w:rFonts w:ascii="Times New Roman" w:hAnsi="Times New Roman" w:cs="Times New Roman"/>
                <w:sz w:val="20"/>
                <w:szCs w:val="20"/>
              </w:rPr>
              <w:t>Pusat kegiatan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bisnis;</w:t>
            </w:r>
          </w:p>
          <w:p w14:paraId="4858C7ED" w14:textId="77777777" w:rsidR="002C5CB0" w:rsidRPr="002C5CB0" w:rsidRDefault="002C5CB0" w:rsidP="002C5CB0">
            <w:pPr>
              <w:pStyle w:val="ListParagraph"/>
              <w:widowControl w:val="0"/>
              <w:numPr>
                <w:ilvl w:val="2"/>
                <w:numId w:val="57"/>
              </w:numPr>
              <w:autoSpaceDE w:val="0"/>
              <w:autoSpaceDN w:val="0"/>
              <w:spacing w:before="3" w:line="281" w:lineRule="exact"/>
              <w:ind w:left="318" w:hanging="342"/>
              <w:contextualSpacing w:val="0"/>
              <w:rPr>
                <w:rFonts w:ascii="Times New Roman" w:hAnsi="Times New Roman" w:cs="Times New Roman"/>
                <w:sz w:val="20"/>
                <w:szCs w:val="20"/>
              </w:rPr>
            </w:pPr>
            <w:r w:rsidRPr="002C5CB0">
              <w:rPr>
                <w:rFonts w:ascii="Times New Roman" w:hAnsi="Times New Roman" w:cs="Times New Roman"/>
                <w:sz w:val="20"/>
                <w:szCs w:val="20"/>
              </w:rPr>
              <w:t>Pusat pelayanan pemerintahan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kecamatan;</w:t>
            </w:r>
          </w:p>
          <w:p w14:paraId="10FA99BB" w14:textId="77777777" w:rsidR="002C5CB0" w:rsidRPr="002C5CB0" w:rsidRDefault="002C5CB0" w:rsidP="002C5CB0">
            <w:pPr>
              <w:pStyle w:val="ListParagraph"/>
              <w:widowControl w:val="0"/>
              <w:numPr>
                <w:ilvl w:val="2"/>
                <w:numId w:val="57"/>
              </w:numPr>
              <w:autoSpaceDE w:val="0"/>
              <w:autoSpaceDN w:val="0"/>
              <w:spacing w:line="280" w:lineRule="exact"/>
              <w:ind w:left="318" w:hanging="342"/>
              <w:contextualSpacing w:val="0"/>
              <w:rPr>
                <w:rFonts w:ascii="Times New Roman" w:hAnsi="Times New Roman" w:cs="Times New Roman"/>
                <w:sz w:val="20"/>
                <w:szCs w:val="20"/>
              </w:rPr>
            </w:pPr>
            <w:r w:rsidRPr="002C5CB0">
              <w:rPr>
                <w:rFonts w:ascii="Times New Roman" w:hAnsi="Times New Roman" w:cs="Times New Roman"/>
                <w:sz w:val="20"/>
                <w:szCs w:val="20"/>
              </w:rPr>
              <w:t>pusat kegiatan perdagangan, jasa, dan</w:t>
            </w:r>
            <w:r w:rsidRPr="002C5CB0">
              <w:rPr>
                <w:rFonts w:ascii="Times New Roman" w:hAnsi="Times New Roman" w:cs="Times New Roman"/>
                <w:spacing w:val="-2"/>
                <w:sz w:val="20"/>
                <w:szCs w:val="20"/>
              </w:rPr>
              <w:t xml:space="preserve"> </w:t>
            </w:r>
            <w:r w:rsidRPr="002C5CB0">
              <w:rPr>
                <w:rFonts w:ascii="Times New Roman" w:hAnsi="Times New Roman" w:cs="Times New Roman"/>
                <w:sz w:val="20"/>
                <w:szCs w:val="20"/>
              </w:rPr>
              <w:t>pemasaran;</w:t>
            </w:r>
          </w:p>
          <w:p w14:paraId="78E84B1C" w14:textId="77777777" w:rsidR="002C5CB0" w:rsidRPr="002C5CB0" w:rsidRDefault="002C5CB0" w:rsidP="002C5CB0">
            <w:pPr>
              <w:pStyle w:val="ListParagraph"/>
              <w:widowControl w:val="0"/>
              <w:numPr>
                <w:ilvl w:val="2"/>
                <w:numId w:val="57"/>
              </w:numPr>
              <w:autoSpaceDE w:val="0"/>
              <w:autoSpaceDN w:val="0"/>
              <w:spacing w:line="281" w:lineRule="exact"/>
              <w:ind w:left="318" w:hanging="342"/>
              <w:contextualSpacing w:val="0"/>
              <w:rPr>
                <w:rFonts w:ascii="Times New Roman" w:hAnsi="Times New Roman" w:cs="Times New Roman"/>
                <w:sz w:val="20"/>
                <w:szCs w:val="20"/>
              </w:rPr>
            </w:pPr>
            <w:r w:rsidRPr="002C5CB0">
              <w:rPr>
                <w:rFonts w:ascii="Times New Roman" w:hAnsi="Times New Roman" w:cs="Times New Roman"/>
                <w:sz w:val="20"/>
                <w:szCs w:val="20"/>
              </w:rPr>
              <w:t>pusat pelayanan sosial ekonomi skala provinsi beberapa</w:t>
            </w:r>
            <w:r w:rsidRPr="002C5CB0">
              <w:rPr>
                <w:rFonts w:ascii="Times New Roman" w:hAnsi="Times New Roman" w:cs="Times New Roman"/>
                <w:spacing w:val="-20"/>
                <w:sz w:val="20"/>
                <w:szCs w:val="20"/>
              </w:rPr>
              <w:t xml:space="preserve"> </w:t>
            </w:r>
            <w:r w:rsidRPr="002C5CB0">
              <w:rPr>
                <w:rFonts w:ascii="Times New Roman" w:hAnsi="Times New Roman" w:cs="Times New Roman"/>
                <w:sz w:val="20"/>
                <w:szCs w:val="20"/>
              </w:rPr>
              <w:t>kabupaten;</w:t>
            </w:r>
          </w:p>
          <w:p w14:paraId="02966983" w14:textId="77777777" w:rsidR="002C5CB0" w:rsidRPr="002C5CB0" w:rsidRDefault="002C5CB0" w:rsidP="002C5CB0">
            <w:pPr>
              <w:pStyle w:val="ListParagraph"/>
              <w:widowControl w:val="0"/>
              <w:numPr>
                <w:ilvl w:val="2"/>
                <w:numId w:val="57"/>
              </w:numPr>
              <w:autoSpaceDE w:val="0"/>
              <w:autoSpaceDN w:val="0"/>
              <w:spacing w:before="2" w:line="281" w:lineRule="exact"/>
              <w:ind w:left="318" w:hanging="342"/>
              <w:contextualSpacing w:val="0"/>
              <w:rPr>
                <w:rFonts w:ascii="Times New Roman" w:hAnsi="Times New Roman" w:cs="Times New Roman"/>
                <w:sz w:val="20"/>
                <w:szCs w:val="20"/>
              </w:rPr>
            </w:pPr>
            <w:r w:rsidRPr="002C5CB0">
              <w:rPr>
                <w:rFonts w:ascii="Times New Roman" w:hAnsi="Times New Roman" w:cs="Times New Roman"/>
                <w:sz w:val="20"/>
                <w:szCs w:val="20"/>
              </w:rPr>
              <w:t>pusat kegiatan koleksi;</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dan</w:t>
            </w:r>
          </w:p>
          <w:p w14:paraId="5F5A6F46" w14:textId="77777777" w:rsidR="002C5CB0" w:rsidRPr="002C5CB0" w:rsidRDefault="002C5CB0" w:rsidP="002C5CB0">
            <w:pPr>
              <w:pStyle w:val="ListParagraph"/>
              <w:widowControl w:val="0"/>
              <w:numPr>
                <w:ilvl w:val="2"/>
                <w:numId w:val="57"/>
              </w:numPr>
              <w:autoSpaceDE w:val="0"/>
              <w:autoSpaceDN w:val="0"/>
              <w:spacing w:line="281" w:lineRule="exact"/>
              <w:ind w:left="318" w:hanging="342"/>
              <w:contextualSpacing w:val="0"/>
              <w:rPr>
                <w:rFonts w:ascii="Times New Roman" w:hAnsi="Times New Roman" w:cs="Times New Roman"/>
                <w:sz w:val="20"/>
                <w:szCs w:val="20"/>
              </w:rPr>
            </w:pPr>
            <w:r w:rsidRPr="002C5CB0">
              <w:rPr>
                <w:rFonts w:ascii="Times New Roman" w:hAnsi="Times New Roman" w:cs="Times New Roman"/>
                <w:sz w:val="20"/>
                <w:szCs w:val="20"/>
              </w:rPr>
              <w:t>pusat kegiatan distribusi</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pertanian.</w:t>
            </w:r>
          </w:p>
          <w:p w14:paraId="2B6BC279" w14:textId="77777777" w:rsidR="002C5CB0" w:rsidRPr="002C5CB0" w:rsidRDefault="002C5CB0" w:rsidP="007D25CD">
            <w:pPr>
              <w:rPr>
                <w:rFonts w:ascii="Times New Roman" w:hAnsi="Times New Roman" w:cs="Times New Roman"/>
                <w:sz w:val="20"/>
                <w:szCs w:val="20"/>
              </w:rPr>
            </w:pPr>
          </w:p>
        </w:tc>
      </w:tr>
      <w:tr w:rsidR="002C5CB0" w:rsidRPr="002C5CB0" w14:paraId="20265694" w14:textId="77777777" w:rsidTr="007D25CD">
        <w:trPr>
          <w:trHeight w:val="20"/>
        </w:trPr>
        <w:tc>
          <w:tcPr>
            <w:tcW w:w="562" w:type="dxa"/>
            <w:vMerge w:val="restart"/>
          </w:tcPr>
          <w:p w14:paraId="72D74107" w14:textId="77777777" w:rsidR="002C5CB0" w:rsidRPr="002C5CB0" w:rsidRDefault="002C5CB0" w:rsidP="007D25CD">
            <w:pPr>
              <w:jc w:val="center"/>
              <w:rPr>
                <w:rFonts w:ascii="Times New Roman" w:hAnsi="Times New Roman" w:cs="Times New Roman"/>
                <w:sz w:val="20"/>
                <w:szCs w:val="20"/>
              </w:rPr>
            </w:pPr>
            <w:r w:rsidRPr="002C5CB0">
              <w:rPr>
                <w:rFonts w:ascii="Times New Roman" w:hAnsi="Times New Roman" w:cs="Times New Roman"/>
                <w:sz w:val="20"/>
                <w:szCs w:val="20"/>
              </w:rPr>
              <w:t>6</w:t>
            </w:r>
          </w:p>
        </w:tc>
        <w:tc>
          <w:tcPr>
            <w:tcW w:w="2273" w:type="dxa"/>
            <w:vMerge w:val="restart"/>
          </w:tcPr>
          <w:p w14:paraId="46E6A4E0"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PPK</w:t>
            </w:r>
          </w:p>
        </w:tc>
        <w:tc>
          <w:tcPr>
            <w:tcW w:w="3828" w:type="dxa"/>
            <w:vMerge w:val="restart"/>
          </w:tcPr>
          <w:p w14:paraId="194FFE9E" w14:textId="77777777" w:rsidR="002C5CB0" w:rsidRPr="002C5CB0" w:rsidRDefault="002C5CB0" w:rsidP="002C5CB0">
            <w:pPr>
              <w:pStyle w:val="ListParagraph"/>
              <w:widowControl w:val="0"/>
              <w:numPr>
                <w:ilvl w:val="0"/>
                <w:numId w:val="58"/>
              </w:numPr>
              <w:autoSpaceDE w:val="0"/>
              <w:autoSpaceDN w:val="0"/>
              <w:spacing w:before="3"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 Cimalaka di 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Cimalaka;</w:t>
            </w:r>
          </w:p>
          <w:p w14:paraId="2CE7B3B0" w14:textId="77777777" w:rsidR="002C5CB0" w:rsidRPr="002C5CB0" w:rsidRDefault="002C5CB0" w:rsidP="002C5CB0">
            <w:pPr>
              <w:pStyle w:val="ListParagraph"/>
              <w:widowControl w:val="0"/>
              <w:numPr>
                <w:ilvl w:val="0"/>
                <w:numId w:val="58"/>
              </w:numPr>
              <w:autoSpaceDE w:val="0"/>
              <w:autoSpaceDN w:val="0"/>
              <w:spacing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 Nagarawangi di Kecamatan</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Rancakalong;</w:t>
            </w:r>
          </w:p>
          <w:p w14:paraId="4FE53AEE" w14:textId="77777777" w:rsidR="002C5CB0" w:rsidRPr="002C5CB0" w:rsidRDefault="002C5CB0" w:rsidP="002C5CB0">
            <w:pPr>
              <w:pStyle w:val="ListParagraph"/>
              <w:widowControl w:val="0"/>
              <w:numPr>
                <w:ilvl w:val="0"/>
                <w:numId w:val="58"/>
              </w:numPr>
              <w:autoSpaceDE w:val="0"/>
              <w:autoSpaceDN w:val="0"/>
              <w:spacing w:before="2"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 Wado di Kecamatan</w:t>
            </w:r>
            <w:r w:rsidRPr="002C5CB0">
              <w:rPr>
                <w:rFonts w:ascii="Times New Roman" w:hAnsi="Times New Roman" w:cs="Times New Roman"/>
                <w:spacing w:val="-3"/>
                <w:sz w:val="20"/>
                <w:szCs w:val="20"/>
              </w:rPr>
              <w:t xml:space="preserve"> </w:t>
            </w:r>
            <w:r w:rsidRPr="002C5CB0">
              <w:rPr>
                <w:rFonts w:ascii="Times New Roman" w:hAnsi="Times New Roman" w:cs="Times New Roman"/>
                <w:sz w:val="20"/>
                <w:szCs w:val="20"/>
              </w:rPr>
              <w:t>Wado;</w:t>
            </w:r>
          </w:p>
          <w:p w14:paraId="2812AE0E" w14:textId="77777777" w:rsidR="002C5CB0" w:rsidRPr="002C5CB0" w:rsidRDefault="002C5CB0" w:rsidP="002C5CB0">
            <w:pPr>
              <w:pStyle w:val="ListParagraph"/>
              <w:widowControl w:val="0"/>
              <w:numPr>
                <w:ilvl w:val="0"/>
                <w:numId w:val="58"/>
              </w:numPr>
              <w:autoSpaceDE w:val="0"/>
              <w:autoSpaceDN w:val="0"/>
              <w:spacing w:line="280"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 Legok Kidul di Kecamatan</w:t>
            </w:r>
            <w:r w:rsidRPr="002C5CB0">
              <w:rPr>
                <w:rFonts w:ascii="Times New Roman" w:hAnsi="Times New Roman" w:cs="Times New Roman"/>
                <w:spacing w:val="-3"/>
                <w:sz w:val="20"/>
                <w:szCs w:val="20"/>
              </w:rPr>
              <w:t xml:space="preserve"> </w:t>
            </w:r>
            <w:r w:rsidRPr="002C5CB0">
              <w:rPr>
                <w:rFonts w:ascii="Times New Roman" w:hAnsi="Times New Roman" w:cs="Times New Roman"/>
                <w:sz w:val="20"/>
                <w:szCs w:val="20"/>
              </w:rPr>
              <w:t>Paseh;dan</w:t>
            </w:r>
          </w:p>
          <w:p w14:paraId="6FAC10A5" w14:textId="77777777" w:rsidR="002C5CB0" w:rsidRPr="002C5CB0" w:rsidRDefault="002C5CB0" w:rsidP="002C5CB0">
            <w:pPr>
              <w:pStyle w:val="ListParagraph"/>
              <w:widowControl w:val="0"/>
              <w:numPr>
                <w:ilvl w:val="0"/>
                <w:numId w:val="58"/>
              </w:numPr>
              <w:autoSpaceDE w:val="0"/>
              <w:autoSpaceDN w:val="0"/>
              <w:spacing w:line="281" w:lineRule="exact"/>
              <w:ind w:left="317" w:hanging="257"/>
              <w:contextualSpacing w:val="0"/>
              <w:rPr>
                <w:rFonts w:ascii="Times New Roman" w:hAnsi="Times New Roman" w:cs="Times New Roman"/>
                <w:sz w:val="20"/>
                <w:szCs w:val="20"/>
              </w:rPr>
            </w:pPr>
            <w:r w:rsidRPr="002C5CB0">
              <w:rPr>
                <w:rFonts w:ascii="Times New Roman" w:hAnsi="Times New Roman" w:cs="Times New Roman"/>
                <w:sz w:val="20"/>
                <w:szCs w:val="20"/>
              </w:rPr>
              <w:t>Desa Tanjungkerta di Kecamatan Tanjungkerta.</w:t>
            </w:r>
          </w:p>
        </w:tc>
        <w:tc>
          <w:tcPr>
            <w:tcW w:w="3119" w:type="dxa"/>
          </w:tcPr>
          <w:p w14:paraId="370787AC"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Cimalaka</w:t>
            </w:r>
          </w:p>
          <w:p w14:paraId="36ECA388" w14:textId="77777777" w:rsidR="002C5CB0" w:rsidRPr="002C5CB0" w:rsidRDefault="002C5CB0" w:rsidP="002C5CB0">
            <w:pPr>
              <w:pStyle w:val="ListParagraph"/>
              <w:numPr>
                <w:ilvl w:val="0"/>
                <w:numId w:val="61"/>
              </w:numPr>
              <w:ind w:left="318"/>
              <w:rPr>
                <w:rFonts w:ascii="Times New Roman" w:hAnsi="Times New Roman" w:cs="Times New Roman"/>
                <w:sz w:val="20"/>
                <w:szCs w:val="20"/>
              </w:rPr>
            </w:pPr>
            <w:r w:rsidRPr="002C5CB0">
              <w:rPr>
                <w:rFonts w:ascii="Times New Roman" w:hAnsi="Times New Roman" w:cs="Times New Roman"/>
                <w:sz w:val="20"/>
                <w:szCs w:val="20"/>
              </w:rPr>
              <w:t>pusat pelayanan pemerintahan kecamatan;</w:t>
            </w:r>
          </w:p>
          <w:p w14:paraId="2F4A6E47" w14:textId="77777777" w:rsidR="002C5CB0" w:rsidRPr="002C5CB0" w:rsidRDefault="002C5CB0" w:rsidP="002C5CB0">
            <w:pPr>
              <w:pStyle w:val="ListParagraph"/>
              <w:numPr>
                <w:ilvl w:val="0"/>
                <w:numId w:val="61"/>
              </w:numPr>
              <w:ind w:left="318"/>
              <w:rPr>
                <w:rFonts w:ascii="Times New Roman" w:hAnsi="Times New Roman" w:cs="Times New Roman"/>
                <w:sz w:val="20"/>
                <w:szCs w:val="20"/>
              </w:rPr>
            </w:pPr>
            <w:r w:rsidRPr="002C5CB0">
              <w:rPr>
                <w:rFonts w:ascii="Times New Roman" w:hAnsi="Times New Roman" w:cs="Times New Roman"/>
                <w:sz w:val="20"/>
                <w:szCs w:val="20"/>
              </w:rPr>
              <w:t>pusat kegiatan perdagangan lokal;</w:t>
            </w:r>
          </w:p>
          <w:p w14:paraId="55755369" w14:textId="77777777" w:rsidR="002C5CB0" w:rsidRPr="002C5CB0" w:rsidRDefault="002C5CB0" w:rsidP="002C5CB0">
            <w:pPr>
              <w:pStyle w:val="ListParagraph"/>
              <w:numPr>
                <w:ilvl w:val="0"/>
                <w:numId w:val="61"/>
              </w:numPr>
              <w:ind w:left="318"/>
              <w:rPr>
                <w:rFonts w:ascii="Times New Roman" w:hAnsi="Times New Roman" w:cs="Times New Roman"/>
                <w:sz w:val="20"/>
                <w:szCs w:val="20"/>
              </w:rPr>
            </w:pPr>
            <w:r w:rsidRPr="002C5CB0">
              <w:rPr>
                <w:rFonts w:ascii="Times New Roman" w:hAnsi="Times New Roman" w:cs="Times New Roman"/>
                <w:sz w:val="20"/>
                <w:szCs w:val="20"/>
              </w:rPr>
              <w:t>pusat kegiatan pariwisata;</w:t>
            </w:r>
          </w:p>
          <w:p w14:paraId="110DD723" w14:textId="77777777" w:rsidR="002C5CB0" w:rsidRPr="002C5CB0" w:rsidRDefault="002C5CB0" w:rsidP="002C5CB0">
            <w:pPr>
              <w:pStyle w:val="ListParagraph"/>
              <w:numPr>
                <w:ilvl w:val="0"/>
                <w:numId w:val="61"/>
              </w:numPr>
              <w:ind w:left="318"/>
              <w:rPr>
                <w:rFonts w:ascii="Times New Roman" w:hAnsi="Times New Roman" w:cs="Times New Roman"/>
                <w:sz w:val="20"/>
                <w:szCs w:val="20"/>
              </w:rPr>
            </w:pPr>
            <w:r w:rsidRPr="002C5CB0">
              <w:rPr>
                <w:rFonts w:ascii="Times New Roman" w:hAnsi="Times New Roman" w:cs="Times New Roman"/>
                <w:sz w:val="20"/>
                <w:szCs w:val="20"/>
              </w:rPr>
              <w:t>pusat kegiatan koleksi; dan</w:t>
            </w:r>
          </w:p>
          <w:p w14:paraId="5B031415" w14:textId="77777777" w:rsidR="002C5CB0" w:rsidRPr="002C5CB0" w:rsidRDefault="002C5CB0" w:rsidP="002C5CB0">
            <w:pPr>
              <w:pStyle w:val="ListParagraph"/>
              <w:numPr>
                <w:ilvl w:val="0"/>
                <w:numId w:val="61"/>
              </w:numPr>
              <w:ind w:left="318"/>
              <w:rPr>
                <w:rFonts w:ascii="Times New Roman" w:hAnsi="Times New Roman" w:cs="Times New Roman"/>
                <w:sz w:val="20"/>
                <w:szCs w:val="20"/>
              </w:rPr>
            </w:pPr>
            <w:r w:rsidRPr="002C5CB0">
              <w:rPr>
                <w:rFonts w:ascii="Times New Roman" w:hAnsi="Times New Roman" w:cs="Times New Roman"/>
                <w:sz w:val="20"/>
                <w:szCs w:val="20"/>
              </w:rPr>
              <w:t>pusat kegiatan distribusi pertanian.</w:t>
            </w:r>
          </w:p>
        </w:tc>
      </w:tr>
      <w:tr w:rsidR="002C5CB0" w:rsidRPr="002C5CB0" w14:paraId="08F53381" w14:textId="77777777" w:rsidTr="007D25CD">
        <w:trPr>
          <w:trHeight w:val="20"/>
        </w:trPr>
        <w:tc>
          <w:tcPr>
            <w:tcW w:w="562" w:type="dxa"/>
            <w:vMerge/>
          </w:tcPr>
          <w:p w14:paraId="79D42349" w14:textId="77777777" w:rsidR="002C5CB0" w:rsidRPr="002C5CB0" w:rsidRDefault="002C5CB0" w:rsidP="007D25CD">
            <w:pPr>
              <w:jc w:val="center"/>
              <w:rPr>
                <w:rFonts w:ascii="Times New Roman" w:hAnsi="Times New Roman" w:cs="Times New Roman"/>
                <w:sz w:val="20"/>
                <w:szCs w:val="20"/>
              </w:rPr>
            </w:pPr>
          </w:p>
        </w:tc>
        <w:tc>
          <w:tcPr>
            <w:tcW w:w="2273" w:type="dxa"/>
            <w:vMerge/>
          </w:tcPr>
          <w:p w14:paraId="5A5A9836" w14:textId="77777777" w:rsidR="002C5CB0" w:rsidRPr="002C5CB0" w:rsidRDefault="002C5CB0" w:rsidP="007D25CD">
            <w:pPr>
              <w:rPr>
                <w:rFonts w:ascii="Times New Roman" w:hAnsi="Times New Roman" w:cs="Times New Roman"/>
                <w:sz w:val="20"/>
                <w:szCs w:val="20"/>
              </w:rPr>
            </w:pPr>
          </w:p>
        </w:tc>
        <w:tc>
          <w:tcPr>
            <w:tcW w:w="3828" w:type="dxa"/>
            <w:vMerge/>
          </w:tcPr>
          <w:p w14:paraId="608E30A6" w14:textId="77777777" w:rsidR="002C5CB0" w:rsidRPr="002C5CB0" w:rsidRDefault="002C5CB0" w:rsidP="002C5CB0">
            <w:pPr>
              <w:pStyle w:val="ListParagraph"/>
              <w:widowControl w:val="0"/>
              <w:numPr>
                <w:ilvl w:val="0"/>
                <w:numId w:val="58"/>
              </w:numPr>
              <w:autoSpaceDE w:val="0"/>
              <w:autoSpaceDN w:val="0"/>
              <w:spacing w:before="3" w:line="281" w:lineRule="exact"/>
              <w:ind w:left="317" w:hanging="257"/>
              <w:contextualSpacing w:val="0"/>
              <w:rPr>
                <w:rFonts w:ascii="Times New Roman" w:hAnsi="Times New Roman" w:cs="Times New Roman"/>
                <w:sz w:val="20"/>
                <w:szCs w:val="20"/>
              </w:rPr>
            </w:pPr>
          </w:p>
        </w:tc>
        <w:tc>
          <w:tcPr>
            <w:tcW w:w="3119" w:type="dxa"/>
          </w:tcPr>
          <w:p w14:paraId="49ED32C3"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Nangarawangi</w:t>
            </w:r>
          </w:p>
          <w:p w14:paraId="2BC1303E" w14:textId="77777777" w:rsidR="002C5CB0" w:rsidRPr="002C5CB0" w:rsidRDefault="002C5CB0" w:rsidP="002C5CB0">
            <w:pPr>
              <w:pStyle w:val="ListParagraph"/>
              <w:numPr>
                <w:ilvl w:val="0"/>
                <w:numId w:val="62"/>
              </w:numPr>
              <w:ind w:left="318"/>
              <w:rPr>
                <w:rFonts w:ascii="Times New Roman" w:hAnsi="Times New Roman" w:cs="Times New Roman"/>
                <w:sz w:val="20"/>
                <w:szCs w:val="20"/>
              </w:rPr>
            </w:pPr>
            <w:r w:rsidRPr="002C5CB0">
              <w:rPr>
                <w:rFonts w:ascii="Times New Roman" w:hAnsi="Times New Roman" w:cs="Times New Roman"/>
                <w:sz w:val="20"/>
                <w:szCs w:val="20"/>
              </w:rPr>
              <w:t>pusat pelayanan pemerintahan kecamatan;</w:t>
            </w:r>
          </w:p>
          <w:p w14:paraId="2D64865A" w14:textId="77777777" w:rsidR="002C5CB0" w:rsidRPr="002C5CB0" w:rsidRDefault="002C5CB0" w:rsidP="002C5CB0">
            <w:pPr>
              <w:pStyle w:val="ListParagraph"/>
              <w:numPr>
                <w:ilvl w:val="0"/>
                <w:numId w:val="62"/>
              </w:numPr>
              <w:ind w:left="318"/>
              <w:rPr>
                <w:rFonts w:ascii="Times New Roman" w:hAnsi="Times New Roman" w:cs="Times New Roman"/>
                <w:sz w:val="20"/>
                <w:szCs w:val="20"/>
              </w:rPr>
            </w:pPr>
            <w:r w:rsidRPr="002C5CB0">
              <w:rPr>
                <w:rFonts w:ascii="Times New Roman" w:hAnsi="Times New Roman" w:cs="Times New Roman"/>
                <w:sz w:val="20"/>
                <w:szCs w:val="20"/>
              </w:rPr>
              <w:t>pusat kegiatan perdagangan lokal;</w:t>
            </w:r>
          </w:p>
          <w:p w14:paraId="0482FDA5" w14:textId="77777777" w:rsidR="002C5CB0" w:rsidRPr="002C5CB0" w:rsidRDefault="002C5CB0" w:rsidP="002C5CB0">
            <w:pPr>
              <w:pStyle w:val="ListParagraph"/>
              <w:numPr>
                <w:ilvl w:val="0"/>
                <w:numId w:val="62"/>
              </w:numPr>
              <w:ind w:left="318"/>
              <w:rPr>
                <w:rFonts w:ascii="Times New Roman" w:hAnsi="Times New Roman" w:cs="Times New Roman"/>
                <w:sz w:val="20"/>
                <w:szCs w:val="20"/>
              </w:rPr>
            </w:pPr>
            <w:r w:rsidRPr="002C5CB0">
              <w:rPr>
                <w:rFonts w:ascii="Times New Roman" w:hAnsi="Times New Roman" w:cs="Times New Roman"/>
                <w:sz w:val="20"/>
                <w:szCs w:val="20"/>
              </w:rPr>
              <w:t>pusat kegiatan koleksi; dan</w:t>
            </w:r>
          </w:p>
          <w:p w14:paraId="30495957" w14:textId="77777777" w:rsidR="002C5CB0" w:rsidRPr="002C5CB0" w:rsidRDefault="002C5CB0" w:rsidP="002C5CB0">
            <w:pPr>
              <w:pStyle w:val="ListParagraph"/>
              <w:numPr>
                <w:ilvl w:val="0"/>
                <w:numId w:val="62"/>
              </w:numPr>
              <w:ind w:left="318"/>
              <w:rPr>
                <w:rFonts w:ascii="Times New Roman" w:hAnsi="Times New Roman" w:cs="Times New Roman"/>
                <w:sz w:val="20"/>
                <w:szCs w:val="20"/>
              </w:rPr>
            </w:pPr>
            <w:r w:rsidRPr="002C5CB0">
              <w:rPr>
                <w:rFonts w:ascii="Times New Roman" w:hAnsi="Times New Roman" w:cs="Times New Roman"/>
                <w:sz w:val="20"/>
                <w:szCs w:val="20"/>
              </w:rPr>
              <w:t xml:space="preserve">pusat kegiatan distribusi </w:t>
            </w:r>
            <w:r w:rsidRPr="002C5CB0">
              <w:rPr>
                <w:rFonts w:ascii="Times New Roman" w:hAnsi="Times New Roman" w:cs="Times New Roman"/>
                <w:sz w:val="20"/>
                <w:szCs w:val="20"/>
              </w:rPr>
              <w:lastRenderedPageBreak/>
              <w:t>pertanian</w:t>
            </w:r>
          </w:p>
        </w:tc>
      </w:tr>
      <w:tr w:rsidR="002C5CB0" w:rsidRPr="002C5CB0" w14:paraId="0D19DCF7" w14:textId="77777777" w:rsidTr="007D25CD">
        <w:trPr>
          <w:trHeight w:val="20"/>
        </w:trPr>
        <w:tc>
          <w:tcPr>
            <w:tcW w:w="562" w:type="dxa"/>
            <w:vMerge/>
          </w:tcPr>
          <w:p w14:paraId="41C5879F" w14:textId="77777777" w:rsidR="002C5CB0" w:rsidRPr="002C5CB0" w:rsidRDefault="002C5CB0" w:rsidP="007D25CD">
            <w:pPr>
              <w:jc w:val="center"/>
              <w:rPr>
                <w:rFonts w:ascii="Times New Roman" w:hAnsi="Times New Roman" w:cs="Times New Roman"/>
                <w:sz w:val="20"/>
                <w:szCs w:val="20"/>
              </w:rPr>
            </w:pPr>
          </w:p>
        </w:tc>
        <w:tc>
          <w:tcPr>
            <w:tcW w:w="2273" w:type="dxa"/>
            <w:vMerge/>
          </w:tcPr>
          <w:p w14:paraId="51F0BB99" w14:textId="77777777" w:rsidR="002C5CB0" w:rsidRPr="002C5CB0" w:rsidRDefault="002C5CB0" w:rsidP="007D25CD">
            <w:pPr>
              <w:rPr>
                <w:rFonts w:ascii="Times New Roman" w:hAnsi="Times New Roman" w:cs="Times New Roman"/>
                <w:sz w:val="20"/>
                <w:szCs w:val="20"/>
              </w:rPr>
            </w:pPr>
          </w:p>
        </w:tc>
        <w:tc>
          <w:tcPr>
            <w:tcW w:w="3828" w:type="dxa"/>
            <w:vMerge/>
          </w:tcPr>
          <w:p w14:paraId="1B59B872" w14:textId="77777777" w:rsidR="002C5CB0" w:rsidRPr="002C5CB0" w:rsidRDefault="002C5CB0" w:rsidP="002C5CB0">
            <w:pPr>
              <w:pStyle w:val="ListParagraph"/>
              <w:widowControl w:val="0"/>
              <w:numPr>
                <w:ilvl w:val="0"/>
                <w:numId w:val="58"/>
              </w:numPr>
              <w:autoSpaceDE w:val="0"/>
              <w:autoSpaceDN w:val="0"/>
              <w:spacing w:before="3" w:line="281" w:lineRule="exact"/>
              <w:ind w:left="317" w:hanging="257"/>
              <w:contextualSpacing w:val="0"/>
              <w:rPr>
                <w:rFonts w:ascii="Times New Roman" w:hAnsi="Times New Roman" w:cs="Times New Roman"/>
                <w:sz w:val="20"/>
                <w:szCs w:val="20"/>
              </w:rPr>
            </w:pPr>
          </w:p>
        </w:tc>
        <w:tc>
          <w:tcPr>
            <w:tcW w:w="3119" w:type="dxa"/>
          </w:tcPr>
          <w:p w14:paraId="5C05BB6A"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Wado</w:t>
            </w:r>
          </w:p>
          <w:p w14:paraId="62F3AEB8" w14:textId="77777777" w:rsidR="002C5CB0" w:rsidRPr="002C5CB0" w:rsidRDefault="002C5CB0" w:rsidP="002C5CB0">
            <w:pPr>
              <w:pStyle w:val="ListParagraph"/>
              <w:numPr>
                <w:ilvl w:val="0"/>
                <w:numId w:val="63"/>
              </w:numPr>
              <w:ind w:left="318"/>
              <w:rPr>
                <w:rFonts w:ascii="Times New Roman" w:hAnsi="Times New Roman" w:cs="Times New Roman"/>
                <w:sz w:val="20"/>
                <w:szCs w:val="20"/>
              </w:rPr>
            </w:pPr>
            <w:r w:rsidRPr="002C5CB0">
              <w:rPr>
                <w:rFonts w:ascii="Times New Roman" w:hAnsi="Times New Roman" w:cs="Times New Roman"/>
                <w:sz w:val="20"/>
                <w:szCs w:val="20"/>
              </w:rPr>
              <w:t>pusat pelayanan pemerintahan kecamatan;</w:t>
            </w:r>
          </w:p>
          <w:p w14:paraId="3982A12F" w14:textId="77777777" w:rsidR="002C5CB0" w:rsidRPr="002C5CB0" w:rsidRDefault="002C5CB0" w:rsidP="002C5CB0">
            <w:pPr>
              <w:pStyle w:val="ListParagraph"/>
              <w:numPr>
                <w:ilvl w:val="0"/>
                <w:numId w:val="63"/>
              </w:numPr>
              <w:ind w:left="318"/>
              <w:rPr>
                <w:rFonts w:ascii="Times New Roman" w:hAnsi="Times New Roman" w:cs="Times New Roman"/>
                <w:sz w:val="20"/>
                <w:szCs w:val="20"/>
              </w:rPr>
            </w:pPr>
            <w:r w:rsidRPr="002C5CB0">
              <w:rPr>
                <w:rFonts w:ascii="Times New Roman" w:hAnsi="Times New Roman" w:cs="Times New Roman"/>
                <w:sz w:val="20"/>
                <w:szCs w:val="20"/>
              </w:rPr>
              <w:t>pusat kegiatan perdagangan lokal;</w:t>
            </w:r>
          </w:p>
          <w:p w14:paraId="636E67D5" w14:textId="77777777" w:rsidR="002C5CB0" w:rsidRPr="002C5CB0" w:rsidRDefault="002C5CB0" w:rsidP="002C5CB0">
            <w:pPr>
              <w:pStyle w:val="ListParagraph"/>
              <w:numPr>
                <w:ilvl w:val="0"/>
                <w:numId w:val="63"/>
              </w:numPr>
              <w:ind w:left="318"/>
              <w:rPr>
                <w:rFonts w:ascii="Times New Roman" w:hAnsi="Times New Roman" w:cs="Times New Roman"/>
                <w:sz w:val="20"/>
                <w:szCs w:val="20"/>
              </w:rPr>
            </w:pPr>
            <w:r w:rsidRPr="002C5CB0">
              <w:rPr>
                <w:rFonts w:ascii="Times New Roman" w:hAnsi="Times New Roman" w:cs="Times New Roman"/>
                <w:sz w:val="20"/>
                <w:szCs w:val="20"/>
              </w:rPr>
              <w:t>pusat kegiatan koleksi; dan</w:t>
            </w:r>
          </w:p>
          <w:p w14:paraId="1D923577" w14:textId="77777777" w:rsidR="002C5CB0" w:rsidRPr="002C5CB0" w:rsidRDefault="002C5CB0" w:rsidP="002C5CB0">
            <w:pPr>
              <w:pStyle w:val="ListParagraph"/>
              <w:numPr>
                <w:ilvl w:val="0"/>
                <w:numId w:val="63"/>
              </w:numPr>
              <w:ind w:left="318"/>
              <w:rPr>
                <w:rFonts w:ascii="Times New Roman" w:hAnsi="Times New Roman" w:cs="Times New Roman"/>
                <w:sz w:val="20"/>
                <w:szCs w:val="20"/>
              </w:rPr>
            </w:pPr>
            <w:r w:rsidRPr="002C5CB0">
              <w:rPr>
                <w:rFonts w:ascii="Times New Roman" w:hAnsi="Times New Roman" w:cs="Times New Roman"/>
                <w:sz w:val="20"/>
                <w:szCs w:val="20"/>
              </w:rPr>
              <w:t>pusat kegiatan distribusi pertanian</w:t>
            </w:r>
          </w:p>
        </w:tc>
      </w:tr>
      <w:tr w:rsidR="002C5CB0" w:rsidRPr="002C5CB0" w14:paraId="25F8998C" w14:textId="77777777" w:rsidTr="007D25CD">
        <w:trPr>
          <w:trHeight w:val="20"/>
        </w:trPr>
        <w:tc>
          <w:tcPr>
            <w:tcW w:w="562" w:type="dxa"/>
            <w:vMerge/>
          </w:tcPr>
          <w:p w14:paraId="343EB531" w14:textId="77777777" w:rsidR="002C5CB0" w:rsidRPr="002C5CB0" w:rsidRDefault="002C5CB0" w:rsidP="007D25CD">
            <w:pPr>
              <w:jc w:val="center"/>
              <w:rPr>
                <w:rFonts w:ascii="Times New Roman" w:hAnsi="Times New Roman" w:cs="Times New Roman"/>
                <w:sz w:val="20"/>
                <w:szCs w:val="20"/>
              </w:rPr>
            </w:pPr>
          </w:p>
        </w:tc>
        <w:tc>
          <w:tcPr>
            <w:tcW w:w="2273" w:type="dxa"/>
            <w:vMerge/>
          </w:tcPr>
          <w:p w14:paraId="64B9DAE3" w14:textId="77777777" w:rsidR="002C5CB0" w:rsidRPr="002C5CB0" w:rsidRDefault="002C5CB0" w:rsidP="007D25CD">
            <w:pPr>
              <w:rPr>
                <w:rFonts w:ascii="Times New Roman" w:hAnsi="Times New Roman" w:cs="Times New Roman"/>
                <w:sz w:val="20"/>
                <w:szCs w:val="20"/>
              </w:rPr>
            </w:pPr>
          </w:p>
        </w:tc>
        <w:tc>
          <w:tcPr>
            <w:tcW w:w="3828" w:type="dxa"/>
            <w:vMerge/>
          </w:tcPr>
          <w:p w14:paraId="490F183F" w14:textId="77777777" w:rsidR="002C5CB0" w:rsidRPr="002C5CB0" w:rsidRDefault="002C5CB0" w:rsidP="002C5CB0">
            <w:pPr>
              <w:pStyle w:val="ListParagraph"/>
              <w:widowControl w:val="0"/>
              <w:numPr>
                <w:ilvl w:val="0"/>
                <w:numId w:val="58"/>
              </w:numPr>
              <w:autoSpaceDE w:val="0"/>
              <w:autoSpaceDN w:val="0"/>
              <w:spacing w:before="3" w:line="281" w:lineRule="exact"/>
              <w:ind w:left="317" w:hanging="257"/>
              <w:contextualSpacing w:val="0"/>
              <w:rPr>
                <w:rFonts w:ascii="Times New Roman" w:hAnsi="Times New Roman" w:cs="Times New Roman"/>
                <w:sz w:val="20"/>
                <w:szCs w:val="20"/>
              </w:rPr>
            </w:pPr>
          </w:p>
        </w:tc>
        <w:tc>
          <w:tcPr>
            <w:tcW w:w="3119" w:type="dxa"/>
          </w:tcPr>
          <w:p w14:paraId="6322044C"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Legok Kidul</w:t>
            </w:r>
          </w:p>
          <w:p w14:paraId="2B0BC887" w14:textId="77777777" w:rsidR="002C5CB0" w:rsidRPr="002C5CB0" w:rsidRDefault="002C5CB0" w:rsidP="002C5CB0">
            <w:pPr>
              <w:pStyle w:val="ListParagraph"/>
              <w:numPr>
                <w:ilvl w:val="0"/>
                <w:numId w:val="64"/>
              </w:numPr>
              <w:ind w:left="318"/>
              <w:rPr>
                <w:rFonts w:ascii="Times New Roman" w:hAnsi="Times New Roman" w:cs="Times New Roman"/>
                <w:sz w:val="20"/>
                <w:szCs w:val="20"/>
              </w:rPr>
            </w:pPr>
            <w:r w:rsidRPr="002C5CB0">
              <w:rPr>
                <w:rFonts w:ascii="Times New Roman" w:hAnsi="Times New Roman" w:cs="Times New Roman"/>
                <w:sz w:val="20"/>
                <w:szCs w:val="20"/>
              </w:rPr>
              <w:t>pusat pelayanan pemerintahan kecamatan;</w:t>
            </w:r>
          </w:p>
          <w:p w14:paraId="7E18B29D" w14:textId="77777777" w:rsidR="002C5CB0" w:rsidRPr="002C5CB0" w:rsidRDefault="002C5CB0" w:rsidP="002C5CB0">
            <w:pPr>
              <w:pStyle w:val="ListParagraph"/>
              <w:numPr>
                <w:ilvl w:val="0"/>
                <w:numId w:val="64"/>
              </w:numPr>
              <w:ind w:left="318"/>
              <w:rPr>
                <w:rFonts w:ascii="Times New Roman" w:hAnsi="Times New Roman" w:cs="Times New Roman"/>
                <w:sz w:val="20"/>
                <w:szCs w:val="20"/>
              </w:rPr>
            </w:pPr>
            <w:r w:rsidRPr="002C5CB0">
              <w:rPr>
                <w:rFonts w:ascii="Times New Roman" w:hAnsi="Times New Roman" w:cs="Times New Roman"/>
                <w:sz w:val="20"/>
                <w:szCs w:val="20"/>
              </w:rPr>
              <w:t>pusat kegiatan perdagangan lokal;</w:t>
            </w:r>
          </w:p>
          <w:p w14:paraId="14892D7E" w14:textId="77777777" w:rsidR="002C5CB0" w:rsidRPr="002C5CB0" w:rsidRDefault="002C5CB0" w:rsidP="002C5CB0">
            <w:pPr>
              <w:pStyle w:val="ListParagraph"/>
              <w:numPr>
                <w:ilvl w:val="0"/>
                <w:numId w:val="64"/>
              </w:numPr>
              <w:ind w:left="318"/>
              <w:rPr>
                <w:rFonts w:ascii="Times New Roman" w:hAnsi="Times New Roman" w:cs="Times New Roman"/>
                <w:sz w:val="20"/>
                <w:szCs w:val="20"/>
              </w:rPr>
            </w:pPr>
            <w:r w:rsidRPr="002C5CB0">
              <w:rPr>
                <w:rFonts w:ascii="Times New Roman" w:hAnsi="Times New Roman" w:cs="Times New Roman"/>
                <w:sz w:val="20"/>
                <w:szCs w:val="20"/>
              </w:rPr>
              <w:t>pusat kegiatan pariwisata;</w:t>
            </w:r>
          </w:p>
          <w:p w14:paraId="6DA3095F" w14:textId="77777777" w:rsidR="002C5CB0" w:rsidRPr="002C5CB0" w:rsidRDefault="002C5CB0" w:rsidP="002C5CB0">
            <w:pPr>
              <w:pStyle w:val="ListParagraph"/>
              <w:numPr>
                <w:ilvl w:val="0"/>
                <w:numId w:val="64"/>
              </w:numPr>
              <w:ind w:left="318"/>
              <w:rPr>
                <w:rFonts w:ascii="Times New Roman" w:hAnsi="Times New Roman" w:cs="Times New Roman"/>
                <w:sz w:val="20"/>
                <w:szCs w:val="20"/>
              </w:rPr>
            </w:pPr>
            <w:r w:rsidRPr="002C5CB0">
              <w:rPr>
                <w:rFonts w:ascii="Times New Roman" w:hAnsi="Times New Roman" w:cs="Times New Roman"/>
                <w:sz w:val="20"/>
                <w:szCs w:val="20"/>
              </w:rPr>
              <w:t>pusat kegiatan koleksi; dan</w:t>
            </w:r>
          </w:p>
          <w:p w14:paraId="22AB701C" w14:textId="77777777" w:rsidR="002C5CB0" w:rsidRPr="002C5CB0" w:rsidRDefault="002C5CB0" w:rsidP="002C5CB0">
            <w:pPr>
              <w:pStyle w:val="ListParagraph"/>
              <w:numPr>
                <w:ilvl w:val="0"/>
                <w:numId w:val="64"/>
              </w:numPr>
              <w:ind w:left="318"/>
              <w:rPr>
                <w:rFonts w:ascii="Times New Roman" w:hAnsi="Times New Roman" w:cs="Times New Roman"/>
                <w:sz w:val="20"/>
                <w:szCs w:val="20"/>
              </w:rPr>
            </w:pPr>
            <w:r w:rsidRPr="002C5CB0">
              <w:rPr>
                <w:rFonts w:ascii="Times New Roman" w:hAnsi="Times New Roman" w:cs="Times New Roman"/>
                <w:sz w:val="20"/>
                <w:szCs w:val="20"/>
              </w:rPr>
              <w:t>pusat kegiatan distribusi pertanian.</w:t>
            </w:r>
          </w:p>
        </w:tc>
      </w:tr>
      <w:tr w:rsidR="002C5CB0" w:rsidRPr="002C5CB0" w14:paraId="3AA17F74" w14:textId="77777777" w:rsidTr="007D25CD">
        <w:trPr>
          <w:trHeight w:val="20"/>
        </w:trPr>
        <w:tc>
          <w:tcPr>
            <w:tcW w:w="562" w:type="dxa"/>
            <w:vMerge/>
          </w:tcPr>
          <w:p w14:paraId="4D274C40" w14:textId="77777777" w:rsidR="002C5CB0" w:rsidRPr="002C5CB0" w:rsidRDefault="002C5CB0" w:rsidP="007D25CD">
            <w:pPr>
              <w:jc w:val="center"/>
              <w:rPr>
                <w:rFonts w:ascii="Times New Roman" w:hAnsi="Times New Roman" w:cs="Times New Roman"/>
                <w:sz w:val="20"/>
                <w:szCs w:val="20"/>
              </w:rPr>
            </w:pPr>
          </w:p>
        </w:tc>
        <w:tc>
          <w:tcPr>
            <w:tcW w:w="2273" w:type="dxa"/>
            <w:vMerge/>
          </w:tcPr>
          <w:p w14:paraId="77A51C85" w14:textId="77777777" w:rsidR="002C5CB0" w:rsidRPr="002C5CB0" w:rsidRDefault="002C5CB0" w:rsidP="007D25CD">
            <w:pPr>
              <w:rPr>
                <w:rFonts w:ascii="Times New Roman" w:hAnsi="Times New Roman" w:cs="Times New Roman"/>
                <w:sz w:val="20"/>
                <w:szCs w:val="20"/>
              </w:rPr>
            </w:pPr>
          </w:p>
        </w:tc>
        <w:tc>
          <w:tcPr>
            <w:tcW w:w="3828" w:type="dxa"/>
            <w:vMerge/>
          </w:tcPr>
          <w:p w14:paraId="14442264" w14:textId="77777777" w:rsidR="002C5CB0" w:rsidRPr="002C5CB0" w:rsidRDefault="002C5CB0" w:rsidP="002C5CB0">
            <w:pPr>
              <w:pStyle w:val="ListParagraph"/>
              <w:widowControl w:val="0"/>
              <w:numPr>
                <w:ilvl w:val="0"/>
                <w:numId w:val="58"/>
              </w:numPr>
              <w:autoSpaceDE w:val="0"/>
              <w:autoSpaceDN w:val="0"/>
              <w:spacing w:before="3" w:line="281" w:lineRule="exact"/>
              <w:ind w:left="317" w:hanging="257"/>
              <w:contextualSpacing w:val="0"/>
              <w:rPr>
                <w:rFonts w:ascii="Times New Roman" w:hAnsi="Times New Roman" w:cs="Times New Roman"/>
                <w:sz w:val="20"/>
                <w:szCs w:val="20"/>
              </w:rPr>
            </w:pPr>
          </w:p>
        </w:tc>
        <w:tc>
          <w:tcPr>
            <w:tcW w:w="3119" w:type="dxa"/>
          </w:tcPr>
          <w:p w14:paraId="14E80469" w14:textId="77777777" w:rsidR="002C5CB0" w:rsidRPr="002C5CB0" w:rsidRDefault="002C5CB0" w:rsidP="007D25CD">
            <w:pPr>
              <w:rPr>
                <w:rFonts w:ascii="Times New Roman" w:hAnsi="Times New Roman" w:cs="Times New Roman"/>
                <w:sz w:val="20"/>
                <w:szCs w:val="20"/>
              </w:rPr>
            </w:pPr>
            <w:r w:rsidRPr="002C5CB0">
              <w:rPr>
                <w:rFonts w:ascii="Times New Roman" w:hAnsi="Times New Roman" w:cs="Times New Roman"/>
                <w:sz w:val="20"/>
                <w:szCs w:val="20"/>
              </w:rPr>
              <w:t>Tanjungkerta</w:t>
            </w:r>
          </w:p>
          <w:p w14:paraId="23FDFED2" w14:textId="77777777" w:rsidR="002C5CB0" w:rsidRPr="002C5CB0" w:rsidRDefault="002C5CB0" w:rsidP="002C5CB0">
            <w:pPr>
              <w:pStyle w:val="ListParagraph"/>
              <w:numPr>
                <w:ilvl w:val="0"/>
                <w:numId w:val="65"/>
              </w:numPr>
              <w:ind w:left="318"/>
              <w:rPr>
                <w:rFonts w:ascii="Times New Roman" w:hAnsi="Times New Roman" w:cs="Times New Roman"/>
                <w:sz w:val="20"/>
                <w:szCs w:val="20"/>
              </w:rPr>
            </w:pPr>
            <w:r w:rsidRPr="002C5CB0">
              <w:rPr>
                <w:rFonts w:ascii="Times New Roman" w:hAnsi="Times New Roman" w:cs="Times New Roman"/>
                <w:sz w:val="20"/>
                <w:szCs w:val="20"/>
              </w:rPr>
              <w:t>pusat pelayanan pemerintahan kecamatan;</w:t>
            </w:r>
          </w:p>
          <w:p w14:paraId="62258D7D" w14:textId="77777777" w:rsidR="002C5CB0" w:rsidRPr="002C5CB0" w:rsidRDefault="002C5CB0" w:rsidP="002C5CB0">
            <w:pPr>
              <w:pStyle w:val="ListParagraph"/>
              <w:numPr>
                <w:ilvl w:val="0"/>
                <w:numId w:val="65"/>
              </w:numPr>
              <w:ind w:left="318"/>
              <w:rPr>
                <w:rFonts w:ascii="Times New Roman" w:hAnsi="Times New Roman" w:cs="Times New Roman"/>
                <w:sz w:val="20"/>
                <w:szCs w:val="20"/>
              </w:rPr>
            </w:pPr>
            <w:r w:rsidRPr="002C5CB0">
              <w:rPr>
                <w:rFonts w:ascii="Times New Roman" w:hAnsi="Times New Roman" w:cs="Times New Roman"/>
                <w:sz w:val="20"/>
                <w:szCs w:val="20"/>
              </w:rPr>
              <w:t>pusat kegiatan perdagangan lokal;</w:t>
            </w:r>
          </w:p>
          <w:p w14:paraId="55B1CE06" w14:textId="77777777" w:rsidR="002C5CB0" w:rsidRPr="002C5CB0" w:rsidRDefault="002C5CB0" w:rsidP="002C5CB0">
            <w:pPr>
              <w:pStyle w:val="ListParagraph"/>
              <w:numPr>
                <w:ilvl w:val="0"/>
                <w:numId w:val="65"/>
              </w:numPr>
              <w:ind w:left="318"/>
              <w:rPr>
                <w:rFonts w:ascii="Times New Roman" w:hAnsi="Times New Roman" w:cs="Times New Roman"/>
                <w:sz w:val="20"/>
                <w:szCs w:val="20"/>
              </w:rPr>
            </w:pPr>
            <w:r w:rsidRPr="002C5CB0">
              <w:rPr>
                <w:rFonts w:ascii="Times New Roman" w:hAnsi="Times New Roman" w:cs="Times New Roman"/>
                <w:sz w:val="20"/>
                <w:szCs w:val="20"/>
              </w:rPr>
              <w:t>pusat kegiatan koleksi; dan</w:t>
            </w:r>
          </w:p>
          <w:p w14:paraId="21399F50" w14:textId="77777777" w:rsidR="002C5CB0" w:rsidRPr="002C5CB0" w:rsidRDefault="002C5CB0" w:rsidP="002C5CB0">
            <w:pPr>
              <w:pStyle w:val="ListParagraph"/>
              <w:numPr>
                <w:ilvl w:val="0"/>
                <w:numId w:val="65"/>
              </w:numPr>
              <w:ind w:left="318"/>
              <w:rPr>
                <w:rFonts w:ascii="Times New Roman" w:hAnsi="Times New Roman" w:cs="Times New Roman"/>
                <w:sz w:val="20"/>
                <w:szCs w:val="20"/>
              </w:rPr>
            </w:pPr>
            <w:r w:rsidRPr="002C5CB0">
              <w:rPr>
                <w:rFonts w:ascii="Times New Roman" w:hAnsi="Times New Roman" w:cs="Times New Roman"/>
                <w:sz w:val="20"/>
                <w:szCs w:val="20"/>
              </w:rPr>
              <w:t>pusat kegiatan distribusi pertanian.</w:t>
            </w:r>
          </w:p>
        </w:tc>
      </w:tr>
      <w:tr w:rsidR="002C5CB0" w:rsidRPr="002C5CB0" w14:paraId="5ABDAA33" w14:textId="77777777" w:rsidTr="007D25CD">
        <w:trPr>
          <w:trHeight w:val="20"/>
        </w:trPr>
        <w:tc>
          <w:tcPr>
            <w:tcW w:w="562" w:type="dxa"/>
          </w:tcPr>
          <w:p w14:paraId="60A3523D" w14:textId="77777777" w:rsidR="002C5CB0" w:rsidRPr="002C5CB0" w:rsidRDefault="002C5CB0" w:rsidP="007D25CD">
            <w:pPr>
              <w:jc w:val="center"/>
              <w:rPr>
                <w:rFonts w:ascii="Times New Roman" w:hAnsi="Times New Roman" w:cs="Times New Roman"/>
                <w:sz w:val="20"/>
                <w:szCs w:val="20"/>
              </w:rPr>
            </w:pPr>
            <w:r w:rsidRPr="002C5CB0">
              <w:rPr>
                <w:rFonts w:ascii="Times New Roman" w:hAnsi="Times New Roman" w:cs="Times New Roman"/>
                <w:sz w:val="20"/>
                <w:szCs w:val="20"/>
              </w:rPr>
              <w:t>7</w:t>
            </w:r>
          </w:p>
        </w:tc>
        <w:tc>
          <w:tcPr>
            <w:tcW w:w="2273" w:type="dxa"/>
          </w:tcPr>
          <w:p w14:paraId="7496EAD7" w14:textId="77777777" w:rsidR="002C5CB0" w:rsidRPr="002C5CB0" w:rsidRDefault="002C5CB0" w:rsidP="007D25CD">
            <w:pPr>
              <w:rPr>
                <w:rFonts w:ascii="Times New Roman" w:hAnsi="Times New Roman" w:cs="Times New Roman"/>
                <w:b/>
                <w:sz w:val="20"/>
                <w:szCs w:val="20"/>
              </w:rPr>
            </w:pPr>
            <w:r w:rsidRPr="002C5CB0">
              <w:rPr>
                <w:rFonts w:ascii="Times New Roman" w:hAnsi="Times New Roman" w:cs="Times New Roman"/>
                <w:b/>
                <w:sz w:val="20"/>
                <w:szCs w:val="20"/>
              </w:rPr>
              <w:t>PPL</w:t>
            </w:r>
          </w:p>
        </w:tc>
        <w:tc>
          <w:tcPr>
            <w:tcW w:w="3828" w:type="dxa"/>
          </w:tcPr>
          <w:p w14:paraId="5CBC1D89"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Sindangpakuan di Kecamatan</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Cimanggung;</w:t>
            </w:r>
          </w:p>
          <w:p w14:paraId="37C5EC1C" w14:textId="77777777" w:rsidR="002C5CB0" w:rsidRPr="002C5CB0" w:rsidRDefault="002C5CB0" w:rsidP="002C5CB0">
            <w:pPr>
              <w:pStyle w:val="ListParagraph"/>
              <w:widowControl w:val="0"/>
              <w:numPr>
                <w:ilvl w:val="0"/>
                <w:numId w:val="59"/>
              </w:numPr>
              <w:autoSpaceDE w:val="0"/>
              <w:autoSpaceDN w:val="0"/>
              <w:spacing w:before="2"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Sukarapih di Kecamatan</w:t>
            </w:r>
            <w:r w:rsidRPr="002C5CB0">
              <w:rPr>
                <w:rFonts w:ascii="Times New Roman" w:hAnsi="Times New Roman" w:cs="Times New Roman"/>
                <w:spacing w:val="-4"/>
                <w:sz w:val="20"/>
                <w:szCs w:val="20"/>
              </w:rPr>
              <w:t xml:space="preserve"> </w:t>
            </w:r>
            <w:r w:rsidRPr="002C5CB0">
              <w:rPr>
                <w:rFonts w:ascii="Times New Roman" w:hAnsi="Times New Roman" w:cs="Times New Roman"/>
                <w:sz w:val="20"/>
                <w:szCs w:val="20"/>
              </w:rPr>
              <w:t>Sukasari;</w:t>
            </w:r>
          </w:p>
          <w:p w14:paraId="3EFFB1C2"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Pamulihan di Kecamatan</w:t>
            </w:r>
            <w:r w:rsidRPr="002C5CB0">
              <w:rPr>
                <w:rFonts w:ascii="Times New Roman" w:hAnsi="Times New Roman" w:cs="Times New Roman"/>
                <w:spacing w:val="-3"/>
                <w:sz w:val="20"/>
                <w:szCs w:val="20"/>
              </w:rPr>
              <w:t xml:space="preserve"> </w:t>
            </w:r>
            <w:r w:rsidRPr="002C5CB0">
              <w:rPr>
                <w:rFonts w:ascii="Times New Roman" w:hAnsi="Times New Roman" w:cs="Times New Roman"/>
                <w:sz w:val="20"/>
                <w:szCs w:val="20"/>
              </w:rPr>
              <w:t>Pamulihan;</w:t>
            </w:r>
          </w:p>
          <w:p w14:paraId="7253332B" w14:textId="77777777" w:rsidR="002C5CB0" w:rsidRPr="002C5CB0" w:rsidRDefault="002C5CB0" w:rsidP="002C5CB0">
            <w:pPr>
              <w:pStyle w:val="ListParagraph"/>
              <w:widowControl w:val="0"/>
              <w:numPr>
                <w:ilvl w:val="0"/>
                <w:numId w:val="59"/>
              </w:numPr>
              <w:autoSpaceDE w:val="0"/>
              <w:autoSpaceDN w:val="0"/>
              <w:spacing w:before="2"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Ganeas di Kecamatan</w:t>
            </w:r>
            <w:r w:rsidRPr="002C5CB0">
              <w:rPr>
                <w:rFonts w:ascii="Times New Roman" w:hAnsi="Times New Roman" w:cs="Times New Roman"/>
                <w:spacing w:val="-5"/>
                <w:sz w:val="20"/>
                <w:szCs w:val="20"/>
              </w:rPr>
              <w:t xml:space="preserve"> </w:t>
            </w:r>
            <w:r w:rsidRPr="002C5CB0">
              <w:rPr>
                <w:rFonts w:ascii="Times New Roman" w:hAnsi="Times New Roman" w:cs="Times New Roman"/>
                <w:sz w:val="20"/>
                <w:szCs w:val="20"/>
              </w:rPr>
              <w:t>Ganeas;</w:t>
            </w:r>
          </w:p>
          <w:p w14:paraId="7CDEF4B3" w14:textId="77777777" w:rsidR="002C5CB0" w:rsidRPr="002C5CB0" w:rsidRDefault="002C5CB0" w:rsidP="002C5CB0">
            <w:pPr>
              <w:pStyle w:val="ListParagraph"/>
              <w:widowControl w:val="0"/>
              <w:numPr>
                <w:ilvl w:val="0"/>
                <w:numId w:val="59"/>
              </w:numPr>
              <w:autoSpaceDE w:val="0"/>
              <w:autoSpaceDN w:val="0"/>
              <w:spacing w:line="280"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Linggajaya di Kecamatan</w:t>
            </w:r>
            <w:r w:rsidRPr="002C5CB0">
              <w:rPr>
                <w:rFonts w:ascii="Times New Roman" w:hAnsi="Times New Roman" w:cs="Times New Roman"/>
                <w:spacing w:val="-4"/>
                <w:sz w:val="20"/>
                <w:szCs w:val="20"/>
              </w:rPr>
              <w:t xml:space="preserve"> </w:t>
            </w:r>
            <w:r w:rsidRPr="002C5CB0">
              <w:rPr>
                <w:rFonts w:ascii="Times New Roman" w:hAnsi="Times New Roman" w:cs="Times New Roman"/>
                <w:sz w:val="20"/>
                <w:szCs w:val="20"/>
              </w:rPr>
              <w:t>Cisitu;</w:t>
            </w:r>
          </w:p>
          <w:p w14:paraId="105E6F71"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Situraja di Kecamatan Situraja;</w:t>
            </w:r>
          </w:p>
          <w:p w14:paraId="11E5F1A2" w14:textId="77777777" w:rsidR="002C5CB0" w:rsidRPr="002C5CB0" w:rsidRDefault="002C5CB0" w:rsidP="002C5CB0">
            <w:pPr>
              <w:pStyle w:val="ListParagraph"/>
              <w:widowControl w:val="0"/>
              <w:numPr>
                <w:ilvl w:val="0"/>
                <w:numId w:val="59"/>
              </w:numPr>
              <w:autoSpaceDE w:val="0"/>
              <w:autoSpaceDN w:val="0"/>
              <w:spacing w:before="2"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Darmajaya di 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Darmaraja;</w:t>
            </w:r>
          </w:p>
          <w:p w14:paraId="3D739471"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Tarikolot di Kecamatan</w:t>
            </w:r>
            <w:r w:rsidRPr="002C5CB0">
              <w:rPr>
                <w:rFonts w:ascii="Times New Roman" w:hAnsi="Times New Roman" w:cs="Times New Roman"/>
                <w:spacing w:val="-1"/>
                <w:sz w:val="20"/>
                <w:szCs w:val="20"/>
              </w:rPr>
              <w:t xml:space="preserve"> </w:t>
            </w:r>
            <w:r w:rsidRPr="002C5CB0">
              <w:rPr>
                <w:rFonts w:ascii="Times New Roman" w:hAnsi="Times New Roman" w:cs="Times New Roman"/>
                <w:sz w:val="20"/>
                <w:szCs w:val="20"/>
              </w:rPr>
              <w:t>Jatinunggal;</w:t>
            </w:r>
          </w:p>
          <w:p w14:paraId="16127C8F"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Surian di Kecamatan</w:t>
            </w:r>
            <w:r w:rsidRPr="002C5CB0">
              <w:rPr>
                <w:rFonts w:ascii="Times New Roman" w:hAnsi="Times New Roman" w:cs="Times New Roman"/>
                <w:spacing w:val="-3"/>
                <w:sz w:val="20"/>
                <w:szCs w:val="20"/>
              </w:rPr>
              <w:t xml:space="preserve"> </w:t>
            </w:r>
            <w:r w:rsidRPr="002C5CB0">
              <w:rPr>
                <w:rFonts w:ascii="Times New Roman" w:hAnsi="Times New Roman" w:cs="Times New Roman"/>
                <w:sz w:val="20"/>
                <w:szCs w:val="20"/>
              </w:rPr>
              <w:t>Surian;</w:t>
            </w:r>
          </w:p>
          <w:p w14:paraId="5E4134B1"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Jingkang di Kecamatan Tanjungmedar;</w:t>
            </w:r>
          </w:p>
          <w:p w14:paraId="068F53BB"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Cisarua di Kecamatan Cisarua; dan</w:t>
            </w:r>
          </w:p>
          <w:p w14:paraId="438BCFDA" w14:textId="77777777" w:rsidR="002C5CB0" w:rsidRPr="002C5CB0" w:rsidRDefault="002C5CB0" w:rsidP="002C5CB0">
            <w:pPr>
              <w:pStyle w:val="ListParagraph"/>
              <w:widowControl w:val="0"/>
              <w:numPr>
                <w:ilvl w:val="0"/>
                <w:numId w:val="59"/>
              </w:numPr>
              <w:autoSpaceDE w:val="0"/>
              <w:autoSpaceDN w:val="0"/>
              <w:spacing w:line="281" w:lineRule="exact"/>
              <w:ind w:left="382" w:hanging="284"/>
              <w:contextualSpacing w:val="0"/>
              <w:rPr>
                <w:rFonts w:ascii="Times New Roman" w:hAnsi="Times New Roman" w:cs="Times New Roman"/>
                <w:sz w:val="20"/>
                <w:szCs w:val="20"/>
              </w:rPr>
            </w:pPr>
            <w:r w:rsidRPr="002C5CB0">
              <w:rPr>
                <w:rFonts w:ascii="Times New Roman" w:hAnsi="Times New Roman" w:cs="Times New Roman"/>
                <w:sz w:val="20"/>
                <w:szCs w:val="20"/>
              </w:rPr>
              <w:t>Desa Cibugel di Kecamatan Cibugel.</w:t>
            </w:r>
          </w:p>
        </w:tc>
        <w:tc>
          <w:tcPr>
            <w:tcW w:w="3119" w:type="dxa"/>
          </w:tcPr>
          <w:p w14:paraId="65B1AA65" w14:textId="77777777" w:rsidR="002C5CB0" w:rsidRPr="002C5CB0" w:rsidRDefault="002C5CB0" w:rsidP="002C5CB0">
            <w:pPr>
              <w:pStyle w:val="ListParagraph"/>
              <w:numPr>
                <w:ilvl w:val="0"/>
                <w:numId w:val="66"/>
              </w:numPr>
              <w:ind w:left="318"/>
              <w:rPr>
                <w:rFonts w:ascii="Times New Roman" w:hAnsi="Times New Roman" w:cs="Times New Roman"/>
                <w:sz w:val="20"/>
                <w:szCs w:val="20"/>
              </w:rPr>
            </w:pPr>
            <w:r w:rsidRPr="002C5CB0">
              <w:rPr>
                <w:rFonts w:ascii="Times New Roman" w:hAnsi="Times New Roman" w:cs="Times New Roman"/>
                <w:sz w:val="20"/>
                <w:szCs w:val="20"/>
              </w:rPr>
              <w:t>pusat pemerintahan desa;</w:t>
            </w:r>
          </w:p>
          <w:p w14:paraId="6BE2DA7A" w14:textId="77777777" w:rsidR="002C5CB0" w:rsidRPr="002C5CB0" w:rsidRDefault="002C5CB0" w:rsidP="002C5CB0">
            <w:pPr>
              <w:pStyle w:val="ListParagraph"/>
              <w:numPr>
                <w:ilvl w:val="0"/>
                <w:numId w:val="66"/>
              </w:numPr>
              <w:ind w:left="318"/>
              <w:rPr>
                <w:rFonts w:ascii="Times New Roman" w:hAnsi="Times New Roman" w:cs="Times New Roman"/>
                <w:sz w:val="20"/>
                <w:szCs w:val="20"/>
              </w:rPr>
            </w:pPr>
            <w:r w:rsidRPr="002C5CB0">
              <w:rPr>
                <w:rFonts w:ascii="Times New Roman" w:hAnsi="Times New Roman" w:cs="Times New Roman"/>
                <w:sz w:val="20"/>
                <w:szCs w:val="20"/>
              </w:rPr>
              <w:t>pusat permukiman;</w:t>
            </w:r>
          </w:p>
          <w:p w14:paraId="78E468D6" w14:textId="77777777" w:rsidR="002C5CB0" w:rsidRPr="002C5CB0" w:rsidRDefault="002C5CB0" w:rsidP="002C5CB0">
            <w:pPr>
              <w:pStyle w:val="ListParagraph"/>
              <w:numPr>
                <w:ilvl w:val="0"/>
                <w:numId w:val="66"/>
              </w:numPr>
              <w:ind w:left="318"/>
              <w:rPr>
                <w:rFonts w:ascii="Times New Roman" w:hAnsi="Times New Roman" w:cs="Times New Roman"/>
                <w:sz w:val="20"/>
                <w:szCs w:val="20"/>
              </w:rPr>
            </w:pPr>
            <w:r w:rsidRPr="002C5CB0">
              <w:rPr>
                <w:rFonts w:ascii="Times New Roman" w:hAnsi="Times New Roman" w:cs="Times New Roman"/>
                <w:sz w:val="20"/>
                <w:szCs w:val="20"/>
              </w:rPr>
              <w:t>pusat pengolahan pertanian;</w:t>
            </w:r>
          </w:p>
          <w:p w14:paraId="6D96D6F2" w14:textId="77777777" w:rsidR="002C5CB0" w:rsidRPr="002C5CB0" w:rsidRDefault="002C5CB0" w:rsidP="002C5CB0">
            <w:pPr>
              <w:pStyle w:val="ListParagraph"/>
              <w:numPr>
                <w:ilvl w:val="0"/>
                <w:numId w:val="66"/>
              </w:numPr>
              <w:ind w:left="318"/>
              <w:rPr>
                <w:rFonts w:ascii="Times New Roman" w:hAnsi="Times New Roman" w:cs="Times New Roman"/>
                <w:sz w:val="20"/>
                <w:szCs w:val="20"/>
              </w:rPr>
            </w:pPr>
            <w:r w:rsidRPr="002C5CB0">
              <w:rPr>
                <w:rFonts w:ascii="Times New Roman" w:hAnsi="Times New Roman" w:cs="Times New Roman"/>
                <w:sz w:val="20"/>
                <w:szCs w:val="20"/>
              </w:rPr>
              <w:t>pusat koleksi dan distribusi; dan</w:t>
            </w:r>
          </w:p>
          <w:p w14:paraId="4EC0EFD5" w14:textId="77777777" w:rsidR="002C5CB0" w:rsidRPr="002C5CB0" w:rsidRDefault="002C5CB0" w:rsidP="002C5CB0">
            <w:pPr>
              <w:pStyle w:val="ListParagraph"/>
              <w:numPr>
                <w:ilvl w:val="0"/>
                <w:numId w:val="66"/>
              </w:numPr>
              <w:ind w:left="318"/>
              <w:rPr>
                <w:rFonts w:ascii="Times New Roman" w:hAnsi="Times New Roman" w:cs="Times New Roman"/>
                <w:sz w:val="20"/>
                <w:szCs w:val="20"/>
              </w:rPr>
            </w:pPr>
            <w:r w:rsidRPr="002C5CB0">
              <w:rPr>
                <w:rFonts w:ascii="Times New Roman" w:hAnsi="Times New Roman" w:cs="Times New Roman"/>
                <w:sz w:val="20"/>
                <w:szCs w:val="20"/>
              </w:rPr>
              <w:t>jasa dan pelayanan sosial ekonomi skala lingkungan.</w:t>
            </w:r>
          </w:p>
        </w:tc>
      </w:tr>
    </w:tbl>
    <w:p w14:paraId="39374EFA" w14:textId="77777777" w:rsidR="002C5CB0" w:rsidRPr="002C5CB0" w:rsidRDefault="002C5CB0" w:rsidP="002C5CB0">
      <w:pPr>
        <w:spacing w:after="0" w:line="240" w:lineRule="auto"/>
        <w:ind w:left="-567"/>
        <w:jc w:val="both"/>
        <w:rPr>
          <w:rFonts w:ascii="Times New Roman" w:hAnsi="Times New Roman" w:cs="Times New Roman"/>
          <w:noProof/>
        </w:rPr>
      </w:pPr>
      <w:r w:rsidRPr="002C5CB0">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7F7261B" wp14:editId="1F7DAC9B">
                <wp:simplePos x="0" y="0"/>
                <wp:positionH relativeFrom="column">
                  <wp:posOffset>-494182</wp:posOffset>
                </wp:positionH>
                <wp:positionV relativeFrom="paragraph">
                  <wp:posOffset>-31115</wp:posOffset>
                </wp:positionV>
                <wp:extent cx="3562065" cy="300251"/>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065" cy="300251"/>
                        </a:xfrm>
                        <a:prstGeom prst="rect">
                          <a:avLst/>
                        </a:prstGeom>
                        <a:noFill/>
                        <a:ln w="9525">
                          <a:noFill/>
                          <a:miter lim="800000"/>
                          <a:headEnd/>
                          <a:tailEnd/>
                        </a:ln>
                      </wps:spPr>
                      <wps:txbx>
                        <w:txbxContent>
                          <w:p w14:paraId="4E1EB5F8" w14:textId="77777777" w:rsidR="00C12C3F" w:rsidRPr="002B4C20" w:rsidRDefault="00C12C3F" w:rsidP="002C5CB0">
                            <w:pPr>
                              <w:spacing w:after="0" w:line="360" w:lineRule="auto"/>
                              <w:jc w:val="both"/>
                              <w:rPr>
                                <w:rFonts w:ascii="Arial" w:hAnsi="Arial" w:cs="Arial"/>
                                <w:i/>
                                <w:sz w:val="18"/>
                              </w:rPr>
                            </w:pPr>
                            <w:r>
                              <w:rPr>
                                <w:rFonts w:ascii="Arial" w:hAnsi="Arial" w:cs="Arial"/>
                                <w:i/>
                                <w:sz w:val="18"/>
                              </w:rPr>
                              <w:t>Sumber : RTRW Kabupaten Sumedang Tahun 2018-2038</w:t>
                            </w:r>
                          </w:p>
                          <w:p w14:paraId="0B37C922" w14:textId="77777777" w:rsidR="00C12C3F" w:rsidRDefault="00C12C3F" w:rsidP="002C5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9pt;margin-top:-2.45pt;width:280.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" filled="f" stroked="f">
                <v:textbox>
                  <w:txbxContent>
                    <w:p w14:paraId="4E1EB5F8" w14:textId="77777777" w:rsidR="00C12C3F" w:rsidRPr="002B4C20" w:rsidRDefault="00C12C3F" w:rsidP="002C5CB0">
                      <w:pPr>
                        <w:spacing w:after="0" w:line="360" w:lineRule="auto"/>
                        <w:jc w:val="both"/>
                        <w:rPr>
                          <w:rFonts w:ascii="Arial" w:hAnsi="Arial" w:cs="Arial"/>
                          <w:i/>
                          <w:sz w:val="18"/>
                        </w:rPr>
                      </w:pPr>
                      <w:r>
                        <w:rPr>
                          <w:rFonts w:ascii="Arial" w:hAnsi="Arial" w:cs="Arial"/>
                          <w:i/>
                          <w:sz w:val="18"/>
                        </w:rPr>
                        <w:t>Sumber : RTRW Kabupaten Sumedang Tahun 2018-2038</w:t>
                      </w:r>
                    </w:p>
                    <w:p w14:paraId="0B37C922" w14:textId="77777777" w:rsidR="00C12C3F" w:rsidRDefault="00C12C3F" w:rsidP="002C5CB0"/>
                  </w:txbxContent>
                </v:textbox>
              </v:shape>
            </w:pict>
          </mc:Fallback>
        </mc:AlternateContent>
      </w:r>
    </w:p>
    <w:p w14:paraId="19DDAE9B" w14:textId="77777777" w:rsidR="002C5CB0" w:rsidRPr="002C5CB0" w:rsidRDefault="002C5CB0" w:rsidP="002C5CB0">
      <w:pPr>
        <w:spacing w:after="0" w:line="240" w:lineRule="auto"/>
        <w:ind w:left="-567"/>
        <w:jc w:val="both"/>
        <w:rPr>
          <w:rFonts w:ascii="Times New Roman" w:hAnsi="Times New Roman" w:cs="Times New Roman"/>
          <w:noProof/>
        </w:rPr>
      </w:pPr>
    </w:p>
    <w:p w14:paraId="6880255B" w14:textId="77777777" w:rsidR="002C5CB0" w:rsidRPr="002C5CB0" w:rsidRDefault="002C5CB0" w:rsidP="002C5CB0">
      <w:pPr>
        <w:spacing w:after="0" w:line="240" w:lineRule="auto"/>
        <w:ind w:left="-567"/>
        <w:jc w:val="both"/>
        <w:rPr>
          <w:rFonts w:ascii="Times New Roman" w:hAnsi="Times New Roman" w:cs="Times New Roman"/>
          <w:noProof/>
        </w:rPr>
      </w:pPr>
    </w:p>
    <w:p w14:paraId="172604FA" w14:textId="77777777" w:rsidR="002C5CB0" w:rsidRPr="002C5CB0" w:rsidRDefault="002C5CB0" w:rsidP="002C5CB0">
      <w:pPr>
        <w:spacing w:after="0" w:line="360" w:lineRule="auto"/>
        <w:ind w:firstLine="720"/>
        <w:jc w:val="both"/>
        <w:rPr>
          <w:rFonts w:ascii="Times New Roman" w:hAnsi="Times New Roman" w:cs="Times New Roman"/>
          <w:noProof/>
        </w:rPr>
      </w:pPr>
      <w:r w:rsidRPr="002C5CB0">
        <w:rPr>
          <w:rFonts w:ascii="Times New Roman" w:hAnsi="Times New Roman" w:cs="Times New Roman"/>
          <w:noProof/>
        </w:rPr>
        <w:t xml:space="preserve">Selain menjelaskan mengenai pusat pertumbuhan, struktur ruang Kabupaten Sumedang menjelaskan mengenai sisem prasarana utama. Hal tersebut khususnya </w:t>
      </w:r>
      <w:r w:rsidRPr="002C5CB0">
        <w:rPr>
          <w:rFonts w:ascii="Times New Roman" w:hAnsi="Times New Roman" w:cs="Times New Roman"/>
          <w:noProof/>
        </w:rPr>
        <w:lastRenderedPageBreak/>
        <w:t>Kecamatan Jatinangor menjelaskan mengenai rencana sistem jaringan jalan, sebagai berikut:</w:t>
      </w:r>
    </w:p>
    <w:p w14:paraId="2899BA65" w14:textId="77777777"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noProof/>
        </w:rPr>
        <w:t>Rencana jaringan jalan arteri primer ruas jalan Cileunyi/ Cileunyi – Jatinangor;</w:t>
      </w:r>
    </w:p>
    <w:p w14:paraId="2C908AC9" w14:textId="77777777"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noProof/>
        </w:rPr>
        <w:t>Rencana jaringan jalan arteri primer ruas jalan raya Jatinangor - batas Kota Sumedang;</w:t>
      </w:r>
    </w:p>
    <w:p w14:paraId="40290F8B" w14:textId="77777777"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noProof/>
        </w:rPr>
        <w:t>Rencana jaringan jalan arteri primer ruas jalan raya Jatinangor;</w:t>
      </w:r>
    </w:p>
    <w:p w14:paraId="02462F20" w14:textId="77777777"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noProof/>
        </w:rPr>
        <w:t>Peningkaan status lokal primer menjadi jalan kolektor primer-3 pada Jalan Kolonel Ahmad Syam (Jatinangor – Dangdeur);</w:t>
      </w:r>
    </w:p>
    <w:p w14:paraId="598A9A1E" w14:textId="77777777"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noProof/>
        </w:rPr>
        <w:t>Reaktivasi jalur kereta api Perkotaan Rancaekek-Jatinangor-Tanjungsari;</w:t>
      </w:r>
    </w:p>
    <w:p w14:paraId="35475348" w14:textId="77777777"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noProof/>
        </w:rPr>
        <w:t>Pembangunan</w:t>
      </w:r>
      <w:r w:rsidRPr="002C5CB0">
        <w:rPr>
          <w:rFonts w:ascii="Times New Roman" w:hAnsi="Times New Roman" w:cs="Times New Roman"/>
          <w:noProof/>
        </w:rPr>
        <w:tab/>
        <w:t>jalur</w:t>
      </w:r>
      <w:r w:rsidRPr="002C5CB0">
        <w:rPr>
          <w:rFonts w:ascii="Times New Roman" w:hAnsi="Times New Roman" w:cs="Times New Roman"/>
          <w:noProof/>
        </w:rPr>
        <w:tab/>
        <w:t>kereta</w:t>
      </w:r>
      <w:r w:rsidRPr="002C5CB0">
        <w:rPr>
          <w:rFonts w:ascii="Times New Roman" w:hAnsi="Times New Roman" w:cs="Times New Roman"/>
          <w:noProof/>
        </w:rPr>
        <w:tab/>
        <w:t>api</w:t>
      </w:r>
      <w:r w:rsidRPr="002C5CB0">
        <w:rPr>
          <w:rFonts w:ascii="Times New Roman" w:hAnsi="Times New Roman" w:cs="Times New Roman"/>
          <w:noProof/>
        </w:rPr>
        <w:tab/>
        <w:t>Antar</w:t>
      </w:r>
      <w:r w:rsidRPr="002C5CB0">
        <w:rPr>
          <w:rFonts w:ascii="Times New Roman" w:hAnsi="Times New Roman" w:cs="Times New Roman"/>
          <w:noProof/>
        </w:rPr>
        <w:tab/>
        <w:t>Kota</w:t>
      </w:r>
      <w:r w:rsidRPr="002C5CB0">
        <w:rPr>
          <w:rFonts w:ascii="Times New Roman" w:hAnsi="Times New Roman" w:cs="Times New Roman"/>
          <w:noProof/>
        </w:rPr>
        <w:tab/>
        <w:t>Rancaekek-Jatinangor-Tanjungsari-Kertajati-Kadipaten-Cirebon;</w:t>
      </w:r>
    </w:p>
    <w:p w14:paraId="0C52CE98" w14:textId="77777777"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noProof/>
        </w:rPr>
        <w:t>Pembangunan stasiun kereta api regional di kawasan Perkotaan Jatinangor, Tanjungsari, Perkotaan Sumedang, dan Kawasan Industri Ujungjaya di koridor jalan kereta api Rancaekek – Tanjungsari – Kertajati; dan</w:t>
      </w:r>
    </w:p>
    <w:p w14:paraId="5FCC6419" w14:textId="726B89D0" w:rsidR="002C5CB0" w:rsidRPr="002C5CB0" w:rsidRDefault="002C5CB0" w:rsidP="002C5CB0">
      <w:pPr>
        <w:pStyle w:val="ListParagraph"/>
        <w:numPr>
          <w:ilvl w:val="0"/>
          <w:numId w:val="70"/>
        </w:numPr>
        <w:spacing w:after="0" w:line="360" w:lineRule="auto"/>
        <w:ind w:left="709"/>
        <w:jc w:val="both"/>
        <w:rPr>
          <w:rFonts w:ascii="Times New Roman" w:hAnsi="Times New Roman" w:cs="Times New Roman"/>
          <w:noProof/>
        </w:rPr>
      </w:pPr>
      <w:r w:rsidRPr="002C5CB0">
        <w:rPr>
          <w:rFonts w:ascii="Times New Roman" w:hAnsi="Times New Roman" w:cs="Times New Roman"/>
          <w:sz w:val="24"/>
        </w:rPr>
        <w:t>Pembangunan stasiun kereta api Perkotaan (Leuwipanjang-Jatinangor) bdi Kecamatan</w:t>
      </w:r>
      <w:r w:rsidRPr="002C5CB0">
        <w:rPr>
          <w:rFonts w:ascii="Times New Roman" w:hAnsi="Times New Roman" w:cs="Times New Roman"/>
          <w:spacing w:val="-3"/>
          <w:sz w:val="24"/>
        </w:rPr>
        <w:t xml:space="preserve"> </w:t>
      </w:r>
      <w:r w:rsidRPr="002C5CB0">
        <w:rPr>
          <w:rFonts w:ascii="Times New Roman" w:hAnsi="Times New Roman" w:cs="Times New Roman"/>
          <w:sz w:val="24"/>
        </w:rPr>
        <w:t>Jatinangor.</w:t>
      </w:r>
    </w:p>
    <w:p w14:paraId="5E93B296" w14:textId="426A9F60" w:rsidR="002C5CB0" w:rsidRDefault="002C5CB0" w:rsidP="002C5CB0">
      <w:pPr>
        <w:spacing w:after="0" w:line="240" w:lineRule="auto"/>
        <w:jc w:val="center"/>
        <w:rPr>
          <w:noProof/>
        </w:rPr>
      </w:pPr>
      <w:r w:rsidRPr="00662091">
        <w:rPr>
          <w:rFonts w:ascii="Century Gothic" w:hAnsi="Century Gothic"/>
          <w:b/>
          <w:i/>
          <w:noProof/>
          <w:color w:val="000000" w:themeColor="text1"/>
        </w:rPr>
        <mc:AlternateContent>
          <mc:Choice Requires="wps">
            <w:drawing>
              <wp:anchor distT="0" distB="0" distL="114300" distR="114300" simplePos="0" relativeHeight="251660288" behindDoc="0" locked="0" layoutInCell="1" allowOverlap="1" wp14:anchorId="33538522" wp14:editId="2627467D">
                <wp:simplePos x="0" y="0"/>
                <wp:positionH relativeFrom="column">
                  <wp:posOffset>7558642</wp:posOffset>
                </wp:positionH>
                <wp:positionV relativeFrom="paragraph">
                  <wp:posOffset>4974770</wp:posOffset>
                </wp:positionV>
                <wp:extent cx="997527" cy="285750"/>
                <wp:effectExtent l="0" t="0" r="0" b="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27"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C968" w14:textId="77777777" w:rsidR="00C12C3F" w:rsidRPr="00BB1C08" w:rsidRDefault="00C12C3F" w:rsidP="002C5CB0">
                            <w:pPr>
                              <w:rPr>
                                <w:rFonts w:ascii="Arial" w:hAnsi="Arial" w:cs="Arial"/>
                                <w:b/>
                                <w:sz w:val="20"/>
                                <w:szCs w:val="24"/>
                              </w:rPr>
                            </w:pPr>
                            <w:r>
                              <w:rPr>
                                <w:rFonts w:ascii="Arial" w:hAnsi="Arial" w:cs="Arial"/>
                                <w:b/>
                                <w:sz w:val="20"/>
                                <w:szCs w:val="24"/>
                              </w:rPr>
                              <w:t>Gambar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595.15pt;margin-top:391.7pt;width:78.5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" filled="f" stroked="f">
                <v:textbox>
                  <w:txbxContent>
                    <w:p w14:paraId="09BAC968" w14:textId="77777777" w:rsidR="00C12C3F" w:rsidRPr="00BB1C08" w:rsidRDefault="00C12C3F" w:rsidP="002C5CB0">
                      <w:pPr>
                        <w:rPr>
                          <w:rFonts w:ascii="Arial" w:hAnsi="Arial" w:cs="Arial"/>
                          <w:b/>
                          <w:sz w:val="20"/>
                          <w:szCs w:val="24"/>
                        </w:rPr>
                      </w:pPr>
                      <w:r>
                        <w:rPr>
                          <w:rFonts w:ascii="Arial" w:hAnsi="Arial" w:cs="Arial"/>
                          <w:b/>
                          <w:sz w:val="20"/>
                          <w:szCs w:val="24"/>
                        </w:rPr>
                        <w:t>Gambar 2.8</w:t>
                      </w:r>
                    </w:p>
                  </w:txbxContent>
                </v:textbox>
              </v:rect>
            </w:pict>
          </mc:Fallback>
        </mc:AlternateContent>
      </w:r>
      <w:r w:rsidRPr="00F73E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2CFF1A2" w14:textId="77777777" w:rsidR="002C5CB0" w:rsidRPr="002F7CC7" w:rsidRDefault="002C5CB0" w:rsidP="002C5CB0">
      <w:pPr>
        <w:pStyle w:val="ListParagraph"/>
        <w:numPr>
          <w:ilvl w:val="0"/>
          <w:numId w:val="34"/>
        </w:numPr>
        <w:spacing w:after="0" w:line="360" w:lineRule="auto"/>
        <w:ind w:left="426"/>
        <w:jc w:val="both"/>
        <w:rPr>
          <w:rFonts w:ascii="Arial" w:hAnsi="Arial" w:cs="Arial"/>
        </w:rPr>
      </w:pPr>
      <w:r>
        <w:rPr>
          <w:rFonts w:ascii="Arial" w:hAnsi="Arial" w:cs="Arial"/>
          <w:b/>
        </w:rPr>
        <w:t>Pola Ruang:</w:t>
      </w:r>
    </w:p>
    <w:p w14:paraId="0E75AD18" w14:textId="77777777" w:rsidR="002C5CB0" w:rsidRDefault="002C5CB0" w:rsidP="002C5CB0">
      <w:pPr>
        <w:spacing w:after="0" w:line="360" w:lineRule="auto"/>
        <w:ind w:firstLine="720"/>
        <w:jc w:val="both"/>
        <w:rPr>
          <w:rFonts w:ascii="Arial" w:hAnsi="Arial" w:cs="Arial"/>
        </w:rPr>
      </w:pPr>
      <w:r>
        <w:rPr>
          <w:rFonts w:ascii="Arial" w:hAnsi="Arial" w:cs="Arial"/>
        </w:rPr>
        <w:t>Rencana Pola Ruang wilayah Kabupaten Sumedang terdiri kedalam kawasan lindung dan kawasan budidaya. Pada kawasan lindung, terdiri dari beberapa hal diantaranya:</w:t>
      </w:r>
    </w:p>
    <w:p w14:paraId="537E3202" w14:textId="77777777" w:rsidR="002C5CB0" w:rsidRDefault="002C5CB0" w:rsidP="002C5CB0">
      <w:pPr>
        <w:pStyle w:val="ListParagraph"/>
        <w:numPr>
          <w:ilvl w:val="0"/>
          <w:numId w:val="67"/>
        </w:numPr>
        <w:spacing w:after="0" w:line="360" w:lineRule="auto"/>
        <w:ind w:left="709"/>
        <w:jc w:val="both"/>
        <w:rPr>
          <w:rFonts w:ascii="Arial" w:hAnsi="Arial" w:cs="Arial"/>
        </w:rPr>
      </w:pPr>
      <w:r>
        <w:rPr>
          <w:rFonts w:ascii="Arial" w:hAnsi="Arial" w:cs="Arial"/>
        </w:rPr>
        <w:t>Kawasan hutan lindung;</w:t>
      </w:r>
    </w:p>
    <w:p w14:paraId="2B514AB9" w14:textId="77777777" w:rsidR="002C5CB0" w:rsidRDefault="002C5CB0" w:rsidP="002C5CB0">
      <w:pPr>
        <w:pStyle w:val="ListParagraph"/>
        <w:numPr>
          <w:ilvl w:val="0"/>
          <w:numId w:val="67"/>
        </w:numPr>
        <w:spacing w:after="0" w:line="360" w:lineRule="auto"/>
        <w:ind w:left="709"/>
        <w:jc w:val="both"/>
        <w:rPr>
          <w:rFonts w:ascii="Arial" w:hAnsi="Arial" w:cs="Arial"/>
        </w:rPr>
      </w:pPr>
      <w:r>
        <w:rPr>
          <w:rFonts w:ascii="Arial" w:hAnsi="Arial" w:cs="Arial"/>
        </w:rPr>
        <w:t>Kawasan yang memberikan perlindungan terhadap kawasan bawahannya;</w:t>
      </w:r>
    </w:p>
    <w:p w14:paraId="68AC666F" w14:textId="77777777" w:rsidR="002C5CB0" w:rsidRDefault="002C5CB0" w:rsidP="002C5CB0">
      <w:pPr>
        <w:pStyle w:val="ListParagraph"/>
        <w:numPr>
          <w:ilvl w:val="0"/>
          <w:numId w:val="67"/>
        </w:numPr>
        <w:spacing w:after="0" w:line="360" w:lineRule="auto"/>
        <w:ind w:left="709"/>
        <w:jc w:val="both"/>
        <w:rPr>
          <w:rFonts w:ascii="Arial" w:hAnsi="Arial" w:cs="Arial"/>
        </w:rPr>
      </w:pPr>
      <w:r>
        <w:rPr>
          <w:rFonts w:ascii="Arial" w:hAnsi="Arial" w:cs="Arial"/>
        </w:rPr>
        <w:t>Kawasan perlindungan setempat;</w:t>
      </w:r>
    </w:p>
    <w:p w14:paraId="38E29840" w14:textId="77777777" w:rsidR="002C5CB0" w:rsidRDefault="002C5CB0" w:rsidP="002C5CB0">
      <w:pPr>
        <w:pStyle w:val="ListParagraph"/>
        <w:numPr>
          <w:ilvl w:val="0"/>
          <w:numId w:val="67"/>
        </w:numPr>
        <w:spacing w:after="0" w:line="360" w:lineRule="auto"/>
        <w:ind w:left="709"/>
        <w:jc w:val="both"/>
        <w:rPr>
          <w:rFonts w:ascii="Arial" w:hAnsi="Arial" w:cs="Arial"/>
        </w:rPr>
      </w:pPr>
      <w:r>
        <w:rPr>
          <w:rFonts w:ascii="Arial" w:hAnsi="Arial" w:cs="Arial"/>
        </w:rPr>
        <w:t>Kawasan suaka alam, pelestarian alam, dan cagar budaya;</w:t>
      </w:r>
    </w:p>
    <w:p w14:paraId="67F7A69D" w14:textId="77777777" w:rsidR="002C5CB0" w:rsidRDefault="002C5CB0" w:rsidP="002C5CB0">
      <w:pPr>
        <w:pStyle w:val="ListParagraph"/>
        <w:numPr>
          <w:ilvl w:val="0"/>
          <w:numId w:val="67"/>
        </w:numPr>
        <w:spacing w:after="0" w:line="360" w:lineRule="auto"/>
        <w:ind w:left="709"/>
        <w:jc w:val="both"/>
        <w:rPr>
          <w:rFonts w:ascii="Arial" w:hAnsi="Arial" w:cs="Arial"/>
        </w:rPr>
      </w:pPr>
      <w:r>
        <w:rPr>
          <w:rFonts w:ascii="Arial" w:hAnsi="Arial" w:cs="Arial"/>
        </w:rPr>
        <w:t>Kawasan rawan bencana alam;</w:t>
      </w:r>
    </w:p>
    <w:p w14:paraId="22BFCD4C" w14:textId="77777777" w:rsidR="002C5CB0" w:rsidRDefault="002C5CB0" w:rsidP="002C5CB0">
      <w:pPr>
        <w:pStyle w:val="ListParagraph"/>
        <w:numPr>
          <w:ilvl w:val="0"/>
          <w:numId w:val="67"/>
        </w:numPr>
        <w:spacing w:after="0" w:line="360" w:lineRule="auto"/>
        <w:ind w:left="709"/>
        <w:jc w:val="both"/>
        <w:rPr>
          <w:rFonts w:ascii="Arial" w:hAnsi="Arial" w:cs="Arial"/>
        </w:rPr>
      </w:pPr>
      <w:r>
        <w:rPr>
          <w:rFonts w:ascii="Arial" w:hAnsi="Arial" w:cs="Arial"/>
        </w:rPr>
        <w:t>Kawasan lindung geologi; dan</w:t>
      </w:r>
    </w:p>
    <w:p w14:paraId="3333A48B" w14:textId="77777777" w:rsidR="002C5CB0" w:rsidRDefault="002C5CB0" w:rsidP="002C5CB0">
      <w:pPr>
        <w:pStyle w:val="ListParagraph"/>
        <w:numPr>
          <w:ilvl w:val="0"/>
          <w:numId w:val="67"/>
        </w:numPr>
        <w:spacing w:after="0" w:line="360" w:lineRule="auto"/>
        <w:ind w:left="709"/>
        <w:jc w:val="both"/>
        <w:rPr>
          <w:rFonts w:ascii="Arial" w:hAnsi="Arial" w:cs="Arial"/>
        </w:rPr>
      </w:pPr>
      <w:r>
        <w:rPr>
          <w:rFonts w:ascii="Arial" w:hAnsi="Arial" w:cs="Arial"/>
        </w:rPr>
        <w:t>Kawasan lindung lainnya.</w:t>
      </w:r>
    </w:p>
    <w:p w14:paraId="5F3C2A5B" w14:textId="77777777" w:rsidR="002C5CB0" w:rsidRDefault="002C5CB0" w:rsidP="002C5CB0">
      <w:pPr>
        <w:spacing w:after="0" w:line="360" w:lineRule="auto"/>
        <w:ind w:firstLine="709"/>
        <w:jc w:val="both"/>
        <w:rPr>
          <w:rFonts w:ascii="Arial" w:hAnsi="Arial" w:cs="Arial"/>
        </w:rPr>
      </w:pPr>
    </w:p>
    <w:p w14:paraId="2231D84D" w14:textId="77777777" w:rsidR="002C5CB0" w:rsidRDefault="002C5CB0" w:rsidP="002C5CB0">
      <w:pPr>
        <w:spacing w:after="0" w:line="360" w:lineRule="auto"/>
        <w:ind w:firstLine="709"/>
        <w:jc w:val="both"/>
        <w:rPr>
          <w:rFonts w:ascii="Arial" w:hAnsi="Arial" w:cs="Arial"/>
        </w:rPr>
      </w:pPr>
      <w:r>
        <w:rPr>
          <w:rFonts w:ascii="Arial" w:hAnsi="Arial" w:cs="Arial"/>
        </w:rPr>
        <w:t>Sedangkan untuk kawasan budidaya, terdiri dari beberapa jenis diantaranya sebagai berikut:</w:t>
      </w:r>
    </w:p>
    <w:p w14:paraId="6D43C362"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hutan produksi;</w:t>
      </w:r>
    </w:p>
    <w:p w14:paraId="5BAB7665"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hutan rakyat;</w:t>
      </w:r>
    </w:p>
    <w:p w14:paraId="5BE9DAD4"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lastRenderedPageBreak/>
        <w:t>Kawasan peruntukan pertanian;</w:t>
      </w:r>
    </w:p>
    <w:p w14:paraId="357CE490"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perikanan;</w:t>
      </w:r>
    </w:p>
    <w:p w14:paraId="13593139"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pertambangan;</w:t>
      </w:r>
    </w:p>
    <w:p w14:paraId="5FC20111"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industri;</w:t>
      </w:r>
    </w:p>
    <w:p w14:paraId="30AFCD35"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pariwisata;</w:t>
      </w:r>
    </w:p>
    <w:p w14:paraId="63603089"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permukiman; dan</w:t>
      </w:r>
    </w:p>
    <w:p w14:paraId="7C32E024" w14:textId="77777777" w:rsidR="002C5CB0" w:rsidRDefault="002C5CB0" w:rsidP="002C5CB0">
      <w:pPr>
        <w:pStyle w:val="ListParagraph"/>
        <w:numPr>
          <w:ilvl w:val="0"/>
          <w:numId w:val="68"/>
        </w:numPr>
        <w:spacing w:after="0" w:line="360" w:lineRule="auto"/>
        <w:ind w:left="709"/>
        <w:jc w:val="both"/>
        <w:rPr>
          <w:rFonts w:ascii="Arial" w:hAnsi="Arial" w:cs="Arial"/>
        </w:rPr>
      </w:pPr>
      <w:r>
        <w:rPr>
          <w:rFonts w:ascii="Arial" w:hAnsi="Arial" w:cs="Arial"/>
        </w:rPr>
        <w:t>Kawasan peruntukan lainnya.</w:t>
      </w:r>
    </w:p>
    <w:p w14:paraId="46CDC641" w14:textId="77777777" w:rsidR="002C5CB0" w:rsidRDefault="002C5CB0" w:rsidP="002C5CB0">
      <w:pPr>
        <w:spacing w:after="0" w:line="360" w:lineRule="auto"/>
        <w:ind w:firstLine="709"/>
        <w:jc w:val="both"/>
        <w:rPr>
          <w:rFonts w:ascii="Arial" w:hAnsi="Arial" w:cs="Arial"/>
        </w:rPr>
      </w:pPr>
    </w:p>
    <w:p w14:paraId="5F3B8B25" w14:textId="77777777" w:rsidR="002C5CB0" w:rsidRDefault="002C5CB0" w:rsidP="002C5CB0">
      <w:pPr>
        <w:spacing w:after="0" w:line="360" w:lineRule="auto"/>
        <w:ind w:firstLine="709"/>
        <w:jc w:val="both"/>
        <w:rPr>
          <w:rFonts w:ascii="Arial" w:hAnsi="Arial" w:cs="Arial"/>
        </w:rPr>
      </w:pPr>
      <w:r>
        <w:rPr>
          <w:rFonts w:ascii="Arial" w:hAnsi="Arial" w:cs="Arial"/>
        </w:rPr>
        <w:t>Kawasan peruntukan lainnya yang terdapat dalam kawasan budidaya terbagi kedalam beberapa bagian, diantaranya sebagai berikut:</w:t>
      </w:r>
    </w:p>
    <w:p w14:paraId="0A55FAFD" w14:textId="77777777" w:rsidR="002C5CB0" w:rsidRDefault="002C5CB0" w:rsidP="002C5CB0">
      <w:pPr>
        <w:pStyle w:val="ListParagraph"/>
        <w:numPr>
          <w:ilvl w:val="0"/>
          <w:numId w:val="69"/>
        </w:numPr>
        <w:spacing w:after="0" w:line="360" w:lineRule="auto"/>
        <w:ind w:left="709"/>
        <w:jc w:val="both"/>
        <w:rPr>
          <w:rFonts w:ascii="Arial" w:hAnsi="Arial" w:cs="Arial"/>
        </w:rPr>
      </w:pPr>
      <w:r>
        <w:rPr>
          <w:rFonts w:ascii="Arial" w:hAnsi="Arial" w:cs="Arial"/>
        </w:rPr>
        <w:t>Kawasan pertahanan dan keamanan;</w:t>
      </w:r>
    </w:p>
    <w:p w14:paraId="1F8A68A5" w14:textId="77777777" w:rsidR="002C5CB0" w:rsidRDefault="002C5CB0" w:rsidP="002C5CB0">
      <w:pPr>
        <w:pStyle w:val="ListParagraph"/>
        <w:numPr>
          <w:ilvl w:val="0"/>
          <w:numId w:val="69"/>
        </w:numPr>
        <w:spacing w:after="0" w:line="360" w:lineRule="auto"/>
        <w:ind w:left="709"/>
        <w:jc w:val="both"/>
        <w:rPr>
          <w:rFonts w:ascii="Arial" w:hAnsi="Arial" w:cs="Arial"/>
        </w:rPr>
      </w:pPr>
      <w:r>
        <w:rPr>
          <w:rFonts w:ascii="Arial" w:hAnsi="Arial" w:cs="Arial"/>
        </w:rPr>
        <w:t>Kawasan sarana prasarana instalasi pembangkit listrik tenaga air parakan kondang;</w:t>
      </w:r>
    </w:p>
    <w:p w14:paraId="1BDD4647" w14:textId="77777777" w:rsidR="002C5CB0" w:rsidRDefault="002C5CB0" w:rsidP="002C5CB0">
      <w:pPr>
        <w:pStyle w:val="ListParagraph"/>
        <w:numPr>
          <w:ilvl w:val="0"/>
          <w:numId w:val="69"/>
        </w:numPr>
        <w:spacing w:after="0" w:line="360" w:lineRule="auto"/>
        <w:ind w:left="709"/>
        <w:jc w:val="both"/>
        <w:rPr>
          <w:rFonts w:ascii="Arial" w:hAnsi="Arial" w:cs="Arial"/>
        </w:rPr>
      </w:pPr>
      <w:r>
        <w:rPr>
          <w:rFonts w:ascii="Arial" w:hAnsi="Arial" w:cs="Arial"/>
        </w:rPr>
        <w:t>Kawasan instalasi lainnya;</w:t>
      </w:r>
    </w:p>
    <w:p w14:paraId="12DDDE73" w14:textId="77777777" w:rsidR="002C5CB0" w:rsidRDefault="002C5CB0" w:rsidP="002C5CB0">
      <w:pPr>
        <w:pStyle w:val="ListParagraph"/>
        <w:numPr>
          <w:ilvl w:val="0"/>
          <w:numId w:val="69"/>
        </w:numPr>
        <w:spacing w:after="0" w:line="360" w:lineRule="auto"/>
        <w:ind w:left="709"/>
        <w:jc w:val="both"/>
        <w:rPr>
          <w:rFonts w:ascii="Arial" w:hAnsi="Arial" w:cs="Arial"/>
        </w:rPr>
      </w:pPr>
      <w:r>
        <w:rPr>
          <w:rFonts w:ascii="Arial" w:hAnsi="Arial" w:cs="Arial"/>
        </w:rPr>
        <w:t>Kawasan pusat pemerintahan; dan</w:t>
      </w:r>
    </w:p>
    <w:p w14:paraId="64AB8E48" w14:textId="77777777" w:rsidR="002C5CB0" w:rsidRDefault="002C5CB0" w:rsidP="002C5CB0">
      <w:pPr>
        <w:pStyle w:val="ListParagraph"/>
        <w:numPr>
          <w:ilvl w:val="0"/>
          <w:numId w:val="69"/>
        </w:numPr>
        <w:spacing w:after="0" w:line="360" w:lineRule="auto"/>
        <w:ind w:left="709"/>
        <w:jc w:val="both"/>
        <w:rPr>
          <w:rFonts w:ascii="Arial" w:hAnsi="Arial" w:cs="Arial"/>
        </w:rPr>
      </w:pPr>
      <w:r>
        <w:rPr>
          <w:rFonts w:ascii="Arial" w:hAnsi="Arial" w:cs="Arial"/>
        </w:rPr>
        <w:t>Kawasan pendidikan tinggi.</w:t>
      </w:r>
    </w:p>
    <w:p w14:paraId="48B59401" w14:textId="77777777" w:rsidR="002C5CB0" w:rsidRDefault="002C5CB0" w:rsidP="002C5CB0">
      <w:pPr>
        <w:spacing w:after="0" w:line="360" w:lineRule="auto"/>
        <w:ind w:firstLine="709"/>
        <w:jc w:val="both"/>
        <w:rPr>
          <w:rFonts w:ascii="Arial" w:hAnsi="Arial" w:cs="Arial"/>
        </w:rPr>
      </w:pPr>
    </w:p>
    <w:p w14:paraId="12F59C54" w14:textId="77777777" w:rsidR="007D25CD" w:rsidRDefault="002C5CB0" w:rsidP="007D25CD">
      <w:pPr>
        <w:spacing w:after="0" w:line="360" w:lineRule="auto"/>
        <w:ind w:firstLine="709"/>
        <w:jc w:val="both"/>
        <w:rPr>
          <w:rFonts w:ascii="Arial" w:hAnsi="Arial" w:cs="Arial"/>
        </w:rPr>
      </w:pPr>
      <w:r>
        <w:rPr>
          <w:rFonts w:ascii="Arial" w:hAnsi="Arial" w:cs="Arial"/>
        </w:rPr>
        <w:t>Berdasarkan rencana polar uang guna mendukung penanggulangan banjir berbasis mitigasi bencana di Desa Cikeruh merencanakan pemasangan tanda/ peringatan dini terhadap daerah rawan bencana/ mitigasi bencana.</w:t>
      </w:r>
    </w:p>
    <w:p w14:paraId="2E7CBE81" w14:textId="02A51A7B" w:rsidR="002C5CB0" w:rsidRDefault="002C5CB0" w:rsidP="007D25CD">
      <w:pPr>
        <w:spacing w:after="0" w:line="360" w:lineRule="auto"/>
        <w:ind w:firstLine="709"/>
        <w:jc w:val="both"/>
        <w:rPr>
          <w:rFonts w:ascii="Arial" w:hAnsi="Arial" w:cs="Arial"/>
        </w:rPr>
      </w:pPr>
      <w:r w:rsidRPr="00662091">
        <w:rPr>
          <w:rFonts w:ascii="Century Gothic" w:hAnsi="Century Gothic"/>
          <w:b/>
          <w:i/>
          <w:noProof/>
          <w:color w:val="000000" w:themeColor="text1"/>
        </w:rPr>
        <mc:AlternateContent>
          <mc:Choice Requires="wps">
            <w:drawing>
              <wp:anchor distT="0" distB="0" distL="114300" distR="114300" simplePos="0" relativeHeight="251661312" behindDoc="0" locked="0" layoutInCell="1" allowOverlap="1" wp14:anchorId="7FF09C7A" wp14:editId="4CAFE4F0">
                <wp:simplePos x="0" y="0"/>
                <wp:positionH relativeFrom="column">
                  <wp:posOffset>7696200</wp:posOffset>
                </wp:positionH>
                <wp:positionV relativeFrom="paragraph">
                  <wp:posOffset>4407213</wp:posOffset>
                </wp:positionV>
                <wp:extent cx="997527" cy="285750"/>
                <wp:effectExtent l="0" t="0" r="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27"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A3B5B" w14:textId="77777777" w:rsidR="00C12C3F" w:rsidRPr="00BB1C08" w:rsidRDefault="00C12C3F" w:rsidP="002C5CB0">
                            <w:pPr>
                              <w:rPr>
                                <w:rFonts w:ascii="Arial" w:hAnsi="Arial" w:cs="Arial"/>
                                <w:b/>
                                <w:sz w:val="20"/>
                                <w:szCs w:val="24"/>
                              </w:rPr>
                            </w:pPr>
                            <w:r>
                              <w:rPr>
                                <w:rFonts w:ascii="Arial" w:hAnsi="Arial" w:cs="Arial"/>
                                <w:b/>
                                <w:sz w:val="20"/>
                                <w:szCs w:val="24"/>
                              </w:rPr>
                              <w:t>Gambar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606pt;margin-top:347pt;width:78.5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" filled="f" stroked="f">
                <v:textbox>
                  <w:txbxContent>
                    <w:p w14:paraId="29AA3B5B" w14:textId="77777777" w:rsidR="00C12C3F" w:rsidRPr="00BB1C08" w:rsidRDefault="00C12C3F" w:rsidP="002C5CB0">
                      <w:pPr>
                        <w:rPr>
                          <w:rFonts w:ascii="Arial" w:hAnsi="Arial" w:cs="Arial"/>
                          <w:b/>
                          <w:sz w:val="20"/>
                          <w:szCs w:val="24"/>
                        </w:rPr>
                      </w:pPr>
                      <w:r>
                        <w:rPr>
                          <w:rFonts w:ascii="Arial" w:hAnsi="Arial" w:cs="Arial"/>
                          <w:b/>
                          <w:sz w:val="20"/>
                          <w:szCs w:val="24"/>
                        </w:rPr>
                        <w:t>Gambar 2.9</w:t>
                      </w:r>
                    </w:p>
                  </w:txbxContent>
                </v:textbox>
              </v:rect>
            </w:pict>
          </mc:Fallback>
        </mc:AlternateContent>
      </w:r>
    </w:p>
    <w:p w14:paraId="0A149D3B" w14:textId="77777777" w:rsidR="002C5CB0" w:rsidRPr="00D71383" w:rsidRDefault="002C5CB0" w:rsidP="002C5CB0">
      <w:pPr>
        <w:pStyle w:val="ListParagraph"/>
        <w:numPr>
          <w:ilvl w:val="0"/>
          <w:numId w:val="34"/>
        </w:numPr>
        <w:spacing w:after="0" w:line="360" w:lineRule="auto"/>
        <w:ind w:left="426"/>
        <w:jc w:val="both"/>
        <w:rPr>
          <w:rFonts w:ascii="Arial" w:hAnsi="Arial" w:cs="Arial"/>
        </w:rPr>
      </w:pPr>
      <w:r>
        <w:rPr>
          <w:rFonts w:ascii="Arial" w:hAnsi="Arial" w:cs="Arial"/>
          <w:b/>
        </w:rPr>
        <w:t>Kawasan Strategis:</w:t>
      </w:r>
    </w:p>
    <w:p w14:paraId="53E0A8E3" w14:textId="77777777" w:rsidR="002C5CB0" w:rsidRDefault="002C5CB0" w:rsidP="002C5CB0">
      <w:pPr>
        <w:spacing w:after="0" w:line="360" w:lineRule="auto"/>
        <w:ind w:firstLine="709"/>
        <w:jc w:val="both"/>
        <w:rPr>
          <w:rFonts w:ascii="Arial" w:hAnsi="Arial" w:cs="Arial"/>
        </w:rPr>
      </w:pPr>
      <w:r>
        <w:rPr>
          <w:rFonts w:ascii="Arial" w:hAnsi="Arial" w:cs="Arial"/>
        </w:rPr>
        <w:t>Penetapan kawasan strategis di Kabupaten Sumedang terdiri Kawasan Strategis Nasional (KSN), Kawasan Strategis Provinsi (KSP), dan Kawasan Strategis Kabupaten (KSK). Kecamatan Jatinangor menurut kawasan strategis berada pada Kawasan Strategis Provinsi (KSP) Pendidikan Jatinangor. Untuk lebih jelasnya mengenai kawasan strategis dapat dilihat sebagai berikut.</w:t>
      </w:r>
    </w:p>
    <w:p w14:paraId="6CBBFF1A" w14:textId="77777777" w:rsidR="002C5CB0" w:rsidRDefault="002C5CB0" w:rsidP="002C5CB0">
      <w:pPr>
        <w:pStyle w:val="Heading6"/>
      </w:pPr>
      <w:r>
        <w:t>Kawasan Strategis Kabupaten Sumedang</w:t>
      </w:r>
    </w:p>
    <w:tbl>
      <w:tblPr>
        <w:tblStyle w:val="TableGrid"/>
        <w:tblW w:w="0" w:type="auto"/>
        <w:tblLook w:val="04A0" w:firstRow="1" w:lastRow="0" w:firstColumn="1" w:lastColumn="0" w:noHBand="0" w:noVBand="1"/>
      </w:tblPr>
      <w:tblGrid>
        <w:gridCol w:w="562"/>
        <w:gridCol w:w="1701"/>
        <w:gridCol w:w="1843"/>
        <w:gridCol w:w="3821"/>
      </w:tblGrid>
      <w:tr w:rsidR="002C5CB0" w14:paraId="7E6CBDE5" w14:textId="77777777" w:rsidTr="007D25CD">
        <w:trPr>
          <w:tblHeader/>
        </w:trPr>
        <w:tc>
          <w:tcPr>
            <w:tcW w:w="562" w:type="dxa"/>
            <w:shd w:val="clear" w:color="auto" w:fill="385623" w:themeFill="accent6" w:themeFillShade="80"/>
          </w:tcPr>
          <w:p w14:paraId="03368534" w14:textId="77777777" w:rsidR="002C5CB0" w:rsidRPr="00F73E0E" w:rsidRDefault="002C5CB0" w:rsidP="007D25CD">
            <w:pPr>
              <w:jc w:val="center"/>
              <w:rPr>
                <w:rFonts w:ascii="Arial Narrow" w:hAnsi="Arial Narrow" w:cs="Arial"/>
                <w:b/>
                <w:color w:val="FFFFFF" w:themeColor="background1"/>
                <w:sz w:val="20"/>
              </w:rPr>
            </w:pPr>
            <w:r w:rsidRPr="00F73E0E">
              <w:rPr>
                <w:rFonts w:ascii="Arial Narrow" w:hAnsi="Arial Narrow" w:cs="Arial"/>
                <w:b/>
                <w:color w:val="FFFFFF" w:themeColor="background1"/>
                <w:sz w:val="20"/>
              </w:rPr>
              <w:t>No</w:t>
            </w:r>
          </w:p>
        </w:tc>
        <w:tc>
          <w:tcPr>
            <w:tcW w:w="1701" w:type="dxa"/>
            <w:shd w:val="clear" w:color="auto" w:fill="385623" w:themeFill="accent6" w:themeFillShade="80"/>
          </w:tcPr>
          <w:p w14:paraId="5DA0E000" w14:textId="77777777" w:rsidR="002C5CB0" w:rsidRPr="00F73E0E" w:rsidRDefault="002C5CB0" w:rsidP="007D25CD">
            <w:pPr>
              <w:jc w:val="center"/>
              <w:rPr>
                <w:rFonts w:ascii="Arial Narrow" w:hAnsi="Arial Narrow" w:cs="Arial"/>
                <w:b/>
                <w:color w:val="FFFFFF" w:themeColor="background1"/>
                <w:sz w:val="20"/>
              </w:rPr>
            </w:pPr>
            <w:r w:rsidRPr="00F73E0E">
              <w:rPr>
                <w:rFonts w:ascii="Arial Narrow" w:hAnsi="Arial Narrow" w:cs="Arial"/>
                <w:b/>
                <w:color w:val="FFFFFF" w:themeColor="background1"/>
                <w:sz w:val="20"/>
              </w:rPr>
              <w:t>Kawasan Strategis</w:t>
            </w:r>
          </w:p>
        </w:tc>
        <w:tc>
          <w:tcPr>
            <w:tcW w:w="1843" w:type="dxa"/>
            <w:shd w:val="clear" w:color="auto" w:fill="385623" w:themeFill="accent6" w:themeFillShade="80"/>
          </w:tcPr>
          <w:p w14:paraId="7FBE3E1C" w14:textId="77777777" w:rsidR="002C5CB0" w:rsidRPr="00F73E0E" w:rsidRDefault="002C5CB0" w:rsidP="007D25CD">
            <w:pPr>
              <w:jc w:val="center"/>
              <w:rPr>
                <w:rFonts w:ascii="Arial Narrow" w:hAnsi="Arial Narrow" w:cs="Arial"/>
                <w:b/>
                <w:color w:val="FFFFFF" w:themeColor="background1"/>
                <w:sz w:val="20"/>
              </w:rPr>
            </w:pPr>
            <w:r w:rsidRPr="00F73E0E">
              <w:rPr>
                <w:rFonts w:ascii="Arial Narrow" w:hAnsi="Arial Narrow" w:cs="Arial"/>
                <w:b/>
                <w:color w:val="FFFFFF" w:themeColor="background1"/>
                <w:sz w:val="20"/>
              </w:rPr>
              <w:t>Sudut Kepentingan</w:t>
            </w:r>
          </w:p>
        </w:tc>
        <w:tc>
          <w:tcPr>
            <w:tcW w:w="3821" w:type="dxa"/>
            <w:shd w:val="clear" w:color="auto" w:fill="385623" w:themeFill="accent6" w:themeFillShade="80"/>
          </w:tcPr>
          <w:p w14:paraId="4061AE69" w14:textId="77777777" w:rsidR="002C5CB0" w:rsidRPr="00F73E0E" w:rsidRDefault="002C5CB0" w:rsidP="007D25CD">
            <w:pPr>
              <w:jc w:val="center"/>
              <w:rPr>
                <w:rFonts w:ascii="Arial Narrow" w:hAnsi="Arial Narrow" w:cs="Arial"/>
                <w:b/>
                <w:color w:val="FFFFFF" w:themeColor="background1"/>
                <w:sz w:val="20"/>
              </w:rPr>
            </w:pPr>
            <w:r w:rsidRPr="00F73E0E">
              <w:rPr>
                <w:rFonts w:ascii="Arial Narrow" w:hAnsi="Arial Narrow" w:cs="Arial"/>
                <w:b/>
                <w:color w:val="FFFFFF" w:themeColor="background1"/>
                <w:sz w:val="20"/>
              </w:rPr>
              <w:t>Keterangan</w:t>
            </w:r>
          </w:p>
        </w:tc>
      </w:tr>
      <w:tr w:rsidR="002C5CB0" w14:paraId="4AA95B4C" w14:textId="77777777" w:rsidTr="007D25CD">
        <w:tc>
          <w:tcPr>
            <w:tcW w:w="562" w:type="dxa"/>
            <w:vAlign w:val="center"/>
          </w:tcPr>
          <w:p w14:paraId="2CBDEC89" w14:textId="77777777" w:rsidR="002C5CB0" w:rsidRPr="001968C1" w:rsidRDefault="002C5CB0" w:rsidP="007D25CD">
            <w:pPr>
              <w:jc w:val="center"/>
              <w:rPr>
                <w:rFonts w:ascii="Arial Narrow" w:hAnsi="Arial Narrow" w:cs="Arial"/>
                <w:sz w:val="20"/>
              </w:rPr>
            </w:pPr>
            <w:r>
              <w:rPr>
                <w:rFonts w:ascii="Arial Narrow" w:hAnsi="Arial Narrow" w:cs="Arial"/>
                <w:sz w:val="20"/>
              </w:rPr>
              <w:t>1</w:t>
            </w:r>
          </w:p>
        </w:tc>
        <w:tc>
          <w:tcPr>
            <w:tcW w:w="1701" w:type="dxa"/>
            <w:vAlign w:val="center"/>
          </w:tcPr>
          <w:p w14:paraId="0D27FE71" w14:textId="77777777" w:rsidR="002C5CB0" w:rsidRPr="001968C1" w:rsidRDefault="002C5CB0" w:rsidP="007D25CD">
            <w:pPr>
              <w:jc w:val="center"/>
              <w:rPr>
                <w:rFonts w:ascii="Arial Narrow" w:hAnsi="Arial Narrow" w:cs="Arial"/>
                <w:sz w:val="20"/>
              </w:rPr>
            </w:pPr>
            <w:r>
              <w:rPr>
                <w:rFonts w:ascii="Arial Narrow" w:hAnsi="Arial Narrow" w:cs="Arial"/>
                <w:sz w:val="20"/>
              </w:rPr>
              <w:t>KSN</w:t>
            </w:r>
          </w:p>
        </w:tc>
        <w:tc>
          <w:tcPr>
            <w:tcW w:w="1843" w:type="dxa"/>
            <w:vAlign w:val="center"/>
          </w:tcPr>
          <w:p w14:paraId="5258F124" w14:textId="77777777" w:rsidR="002C5CB0" w:rsidRPr="001968C1" w:rsidRDefault="002C5CB0" w:rsidP="007D25CD">
            <w:pPr>
              <w:rPr>
                <w:rFonts w:ascii="Arial Narrow" w:hAnsi="Arial Narrow" w:cs="Arial"/>
                <w:sz w:val="20"/>
              </w:rPr>
            </w:pPr>
            <w:r>
              <w:rPr>
                <w:rFonts w:ascii="Arial Narrow" w:hAnsi="Arial Narrow" w:cs="Arial"/>
                <w:sz w:val="20"/>
              </w:rPr>
              <w:t>Ekonomi</w:t>
            </w:r>
          </w:p>
        </w:tc>
        <w:tc>
          <w:tcPr>
            <w:tcW w:w="3821" w:type="dxa"/>
            <w:vAlign w:val="center"/>
          </w:tcPr>
          <w:p w14:paraId="3927E5D8" w14:textId="77777777" w:rsidR="002C5CB0" w:rsidRPr="001968C1" w:rsidRDefault="002C5CB0" w:rsidP="007D25CD">
            <w:pPr>
              <w:rPr>
                <w:rFonts w:ascii="Arial Narrow" w:hAnsi="Arial Narrow" w:cs="Arial"/>
                <w:sz w:val="20"/>
              </w:rPr>
            </w:pPr>
            <w:r>
              <w:rPr>
                <w:rFonts w:ascii="Arial Narrow" w:hAnsi="Arial Narrow" w:cs="Arial"/>
                <w:sz w:val="20"/>
              </w:rPr>
              <w:t>Kawasan Perkotaan Cekungan Bandung</w:t>
            </w:r>
          </w:p>
        </w:tc>
      </w:tr>
      <w:tr w:rsidR="002C5CB0" w14:paraId="258797A4" w14:textId="77777777" w:rsidTr="007D25CD">
        <w:tc>
          <w:tcPr>
            <w:tcW w:w="562" w:type="dxa"/>
            <w:vMerge w:val="restart"/>
            <w:vAlign w:val="center"/>
          </w:tcPr>
          <w:p w14:paraId="5E20458E" w14:textId="77777777" w:rsidR="002C5CB0" w:rsidRDefault="002C5CB0" w:rsidP="007D25CD">
            <w:pPr>
              <w:jc w:val="center"/>
              <w:rPr>
                <w:rFonts w:ascii="Arial Narrow" w:hAnsi="Arial Narrow" w:cs="Arial"/>
                <w:sz w:val="20"/>
              </w:rPr>
            </w:pPr>
            <w:r>
              <w:rPr>
                <w:rFonts w:ascii="Arial Narrow" w:hAnsi="Arial Narrow" w:cs="Arial"/>
                <w:sz w:val="20"/>
              </w:rPr>
              <w:t>2</w:t>
            </w:r>
          </w:p>
        </w:tc>
        <w:tc>
          <w:tcPr>
            <w:tcW w:w="1701" w:type="dxa"/>
            <w:vMerge w:val="restart"/>
            <w:vAlign w:val="center"/>
          </w:tcPr>
          <w:p w14:paraId="1719355A" w14:textId="77777777" w:rsidR="002C5CB0" w:rsidRDefault="002C5CB0" w:rsidP="007D25CD">
            <w:pPr>
              <w:jc w:val="center"/>
              <w:rPr>
                <w:rFonts w:ascii="Arial Narrow" w:hAnsi="Arial Narrow" w:cs="Arial"/>
                <w:sz w:val="20"/>
              </w:rPr>
            </w:pPr>
            <w:r>
              <w:rPr>
                <w:rFonts w:ascii="Arial Narrow" w:hAnsi="Arial Narrow" w:cs="Arial"/>
                <w:sz w:val="20"/>
              </w:rPr>
              <w:t>KSP</w:t>
            </w:r>
          </w:p>
        </w:tc>
        <w:tc>
          <w:tcPr>
            <w:tcW w:w="1843" w:type="dxa"/>
            <w:vAlign w:val="center"/>
          </w:tcPr>
          <w:p w14:paraId="3D206C3A" w14:textId="77777777" w:rsidR="002C5CB0" w:rsidRDefault="002C5CB0" w:rsidP="007D25CD">
            <w:pPr>
              <w:rPr>
                <w:rFonts w:ascii="Arial Narrow" w:hAnsi="Arial Narrow" w:cs="Arial"/>
                <w:sz w:val="20"/>
              </w:rPr>
            </w:pPr>
            <w:r>
              <w:rPr>
                <w:rFonts w:ascii="Arial Narrow" w:hAnsi="Arial Narrow" w:cs="Arial"/>
                <w:sz w:val="20"/>
              </w:rPr>
              <w:t>Ekonomi</w:t>
            </w:r>
          </w:p>
        </w:tc>
        <w:tc>
          <w:tcPr>
            <w:tcW w:w="3821" w:type="dxa"/>
            <w:vAlign w:val="center"/>
          </w:tcPr>
          <w:p w14:paraId="1FE4BF32" w14:textId="77777777" w:rsidR="002C5CB0" w:rsidRDefault="002C5CB0" w:rsidP="007D25CD">
            <w:pPr>
              <w:rPr>
                <w:rFonts w:ascii="Arial Narrow" w:hAnsi="Arial Narrow" w:cs="Arial"/>
                <w:sz w:val="20"/>
              </w:rPr>
            </w:pPr>
            <w:r>
              <w:rPr>
                <w:rFonts w:ascii="Arial Narrow" w:hAnsi="Arial Narrow" w:cs="Arial"/>
                <w:sz w:val="20"/>
              </w:rPr>
              <w:t>Koridor Bandung-Cirebon</w:t>
            </w:r>
          </w:p>
        </w:tc>
      </w:tr>
      <w:tr w:rsidR="002C5CB0" w14:paraId="287B7518" w14:textId="77777777" w:rsidTr="007D25CD">
        <w:tc>
          <w:tcPr>
            <w:tcW w:w="562" w:type="dxa"/>
            <w:vMerge/>
            <w:vAlign w:val="center"/>
          </w:tcPr>
          <w:p w14:paraId="5DD12413" w14:textId="77777777" w:rsidR="002C5CB0" w:rsidRDefault="002C5CB0" w:rsidP="007D25CD">
            <w:pPr>
              <w:jc w:val="center"/>
              <w:rPr>
                <w:rFonts w:ascii="Arial Narrow" w:hAnsi="Arial Narrow" w:cs="Arial"/>
                <w:sz w:val="20"/>
              </w:rPr>
            </w:pPr>
          </w:p>
        </w:tc>
        <w:tc>
          <w:tcPr>
            <w:tcW w:w="1701" w:type="dxa"/>
            <w:vMerge/>
            <w:vAlign w:val="center"/>
          </w:tcPr>
          <w:p w14:paraId="3B61E144" w14:textId="77777777" w:rsidR="002C5CB0" w:rsidRDefault="002C5CB0" w:rsidP="007D25CD">
            <w:pPr>
              <w:jc w:val="center"/>
              <w:rPr>
                <w:rFonts w:ascii="Arial Narrow" w:hAnsi="Arial Narrow" w:cs="Arial"/>
                <w:sz w:val="20"/>
              </w:rPr>
            </w:pPr>
          </w:p>
        </w:tc>
        <w:tc>
          <w:tcPr>
            <w:tcW w:w="1843" w:type="dxa"/>
            <w:vAlign w:val="center"/>
          </w:tcPr>
          <w:p w14:paraId="350BCAEA" w14:textId="77777777" w:rsidR="002C5CB0" w:rsidRDefault="002C5CB0" w:rsidP="007D25CD">
            <w:pPr>
              <w:rPr>
                <w:rFonts w:ascii="Arial Narrow" w:hAnsi="Arial Narrow" w:cs="Arial"/>
                <w:sz w:val="20"/>
              </w:rPr>
            </w:pPr>
            <w:r>
              <w:rPr>
                <w:rFonts w:ascii="Arial Narrow" w:hAnsi="Arial Narrow" w:cs="Arial"/>
                <w:sz w:val="20"/>
              </w:rPr>
              <w:t>Sosia Budaya</w:t>
            </w:r>
          </w:p>
        </w:tc>
        <w:tc>
          <w:tcPr>
            <w:tcW w:w="3821" w:type="dxa"/>
            <w:vAlign w:val="center"/>
          </w:tcPr>
          <w:p w14:paraId="20744B5A" w14:textId="77777777" w:rsidR="002C5CB0" w:rsidRDefault="002C5CB0" w:rsidP="007D25CD">
            <w:pPr>
              <w:rPr>
                <w:rFonts w:ascii="Arial Narrow" w:hAnsi="Arial Narrow" w:cs="Arial"/>
                <w:sz w:val="20"/>
              </w:rPr>
            </w:pPr>
            <w:r>
              <w:rPr>
                <w:rFonts w:ascii="Arial Narrow" w:hAnsi="Arial Narrow" w:cs="Arial"/>
                <w:sz w:val="20"/>
              </w:rPr>
              <w:t>Pendidikan Jatinangor</w:t>
            </w:r>
          </w:p>
        </w:tc>
      </w:tr>
      <w:tr w:rsidR="002C5CB0" w14:paraId="10BCD65A" w14:textId="77777777" w:rsidTr="007D25CD">
        <w:tc>
          <w:tcPr>
            <w:tcW w:w="562" w:type="dxa"/>
            <w:vMerge w:val="restart"/>
            <w:vAlign w:val="center"/>
          </w:tcPr>
          <w:p w14:paraId="2347D271" w14:textId="77777777" w:rsidR="002C5CB0" w:rsidRDefault="002C5CB0" w:rsidP="007D25CD">
            <w:pPr>
              <w:jc w:val="center"/>
              <w:rPr>
                <w:rFonts w:ascii="Arial Narrow" w:hAnsi="Arial Narrow" w:cs="Arial"/>
                <w:sz w:val="20"/>
              </w:rPr>
            </w:pPr>
            <w:r>
              <w:rPr>
                <w:rFonts w:ascii="Arial Narrow" w:hAnsi="Arial Narrow" w:cs="Arial"/>
                <w:sz w:val="20"/>
              </w:rPr>
              <w:t>3</w:t>
            </w:r>
          </w:p>
        </w:tc>
        <w:tc>
          <w:tcPr>
            <w:tcW w:w="1701" w:type="dxa"/>
            <w:vMerge w:val="restart"/>
            <w:vAlign w:val="center"/>
          </w:tcPr>
          <w:p w14:paraId="1560FFC9" w14:textId="77777777" w:rsidR="002C5CB0" w:rsidRDefault="002C5CB0" w:rsidP="007D25CD">
            <w:pPr>
              <w:jc w:val="center"/>
              <w:rPr>
                <w:rFonts w:ascii="Arial Narrow" w:hAnsi="Arial Narrow" w:cs="Arial"/>
                <w:sz w:val="20"/>
              </w:rPr>
            </w:pPr>
            <w:r>
              <w:rPr>
                <w:rFonts w:ascii="Arial Narrow" w:hAnsi="Arial Narrow" w:cs="Arial"/>
                <w:sz w:val="20"/>
              </w:rPr>
              <w:t>KSK</w:t>
            </w:r>
          </w:p>
        </w:tc>
        <w:tc>
          <w:tcPr>
            <w:tcW w:w="1843" w:type="dxa"/>
            <w:vMerge w:val="restart"/>
            <w:vAlign w:val="center"/>
          </w:tcPr>
          <w:p w14:paraId="4541877A" w14:textId="77777777" w:rsidR="002C5CB0" w:rsidRDefault="002C5CB0" w:rsidP="007D25CD">
            <w:pPr>
              <w:rPr>
                <w:rFonts w:ascii="Arial Narrow" w:hAnsi="Arial Narrow" w:cs="Arial"/>
                <w:sz w:val="20"/>
              </w:rPr>
            </w:pPr>
            <w:r>
              <w:rPr>
                <w:rFonts w:ascii="Arial Narrow" w:hAnsi="Arial Narrow" w:cs="Arial"/>
                <w:sz w:val="20"/>
              </w:rPr>
              <w:t>Ekonomi</w:t>
            </w:r>
          </w:p>
        </w:tc>
        <w:tc>
          <w:tcPr>
            <w:tcW w:w="3821" w:type="dxa"/>
            <w:vAlign w:val="center"/>
          </w:tcPr>
          <w:p w14:paraId="7DF73BC4" w14:textId="77777777" w:rsidR="002C5CB0" w:rsidRDefault="002C5CB0" w:rsidP="007D25CD">
            <w:pPr>
              <w:rPr>
                <w:rFonts w:ascii="Arial Narrow" w:hAnsi="Arial Narrow" w:cs="Arial"/>
                <w:sz w:val="20"/>
              </w:rPr>
            </w:pPr>
            <w:r>
              <w:rPr>
                <w:rFonts w:ascii="Arial Narrow" w:hAnsi="Arial Narrow" w:cs="Arial"/>
                <w:sz w:val="20"/>
              </w:rPr>
              <w:t>Kawasan Industri Ujungjaya</w:t>
            </w:r>
          </w:p>
        </w:tc>
      </w:tr>
      <w:tr w:rsidR="002C5CB0" w14:paraId="3763F6E3" w14:textId="77777777" w:rsidTr="007D25CD">
        <w:tc>
          <w:tcPr>
            <w:tcW w:w="562" w:type="dxa"/>
            <w:vMerge/>
            <w:vAlign w:val="center"/>
          </w:tcPr>
          <w:p w14:paraId="3777EFD2" w14:textId="77777777" w:rsidR="002C5CB0" w:rsidRDefault="002C5CB0" w:rsidP="007D25CD">
            <w:pPr>
              <w:jc w:val="center"/>
              <w:rPr>
                <w:rFonts w:ascii="Arial Narrow" w:hAnsi="Arial Narrow" w:cs="Arial"/>
                <w:sz w:val="20"/>
              </w:rPr>
            </w:pPr>
          </w:p>
        </w:tc>
        <w:tc>
          <w:tcPr>
            <w:tcW w:w="1701" w:type="dxa"/>
            <w:vMerge/>
            <w:vAlign w:val="center"/>
          </w:tcPr>
          <w:p w14:paraId="0F381CD0" w14:textId="77777777" w:rsidR="002C5CB0" w:rsidRDefault="002C5CB0" w:rsidP="007D25CD">
            <w:pPr>
              <w:jc w:val="center"/>
              <w:rPr>
                <w:rFonts w:ascii="Arial Narrow" w:hAnsi="Arial Narrow" w:cs="Arial"/>
                <w:sz w:val="20"/>
              </w:rPr>
            </w:pPr>
          </w:p>
        </w:tc>
        <w:tc>
          <w:tcPr>
            <w:tcW w:w="1843" w:type="dxa"/>
            <w:vMerge/>
            <w:vAlign w:val="center"/>
          </w:tcPr>
          <w:p w14:paraId="76B62303" w14:textId="77777777" w:rsidR="002C5CB0" w:rsidRDefault="002C5CB0" w:rsidP="007D25CD">
            <w:pPr>
              <w:rPr>
                <w:rFonts w:ascii="Arial Narrow" w:hAnsi="Arial Narrow" w:cs="Arial"/>
                <w:sz w:val="20"/>
              </w:rPr>
            </w:pPr>
          </w:p>
        </w:tc>
        <w:tc>
          <w:tcPr>
            <w:tcW w:w="3821" w:type="dxa"/>
            <w:vAlign w:val="center"/>
          </w:tcPr>
          <w:p w14:paraId="446A26EC" w14:textId="77777777" w:rsidR="002C5CB0" w:rsidRDefault="002C5CB0" w:rsidP="007D25CD">
            <w:pPr>
              <w:rPr>
                <w:rFonts w:ascii="Arial Narrow" w:hAnsi="Arial Narrow" w:cs="Arial"/>
                <w:sz w:val="20"/>
              </w:rPr>
            </w:pPr>
            <w:r>
              <w:rPr>
                <w:rFonts w:ascii="Arial Narrow" w:hAnsi="Arial Narrow" w:cs="Arial"/>
                <w:sz w:val="20"/>
              </w:rPr>
              <w:t>Kawasan Waduk Jatigede</w:t>
            </w:r>
          </w:p>
        </w:tc>
      </w:tr>
      <w:tr w:rsidR="002C5CB0" w14:paraId="47ABD86F" w14:textId="77777777" w:rsidTr="007D25CD">
        <w:tc>
          <w:tcPr>
            <w:tcW w:w="562" w:type="dxa"/>
            <w:vMerge/>
            <w:vAlign w:val="center"/>
          </w:tcPr>
          <w:p w14:paraId="1103436D" w14:textId="77777777" w:rsidR="002C5CB0" w:rsidRDefault="002C5CB0" w:rsidP="007D25CD">
            <w:pPr>
              <w:jc w:val="center"/>
              <w:rPr>
                <w:rFonts w:ascii="Arial Narrow" w:hAnsi="Arial Narrow" w:cs="Arial"/>
                <w:sz w:val="20"/>
              </w:rPr>
            </w:pPr>
          </w:p>
        </w:tc>
        <w:tc>
          <w:tcPr>
            <w:tcW w:w="1701" w:type="dxa"/>
            <w:vMerge/>
            <w:vAlign w:val="center"/>
          </w:tcPr>
          <w:p w14:paraId="453E61B9" w14:textId="77777777" w:rsidR="002C5CB0" w:rsidRDefault="002C5CB0" w:rsidP="007D25CD">
            <w:pPr>
              <w:jc w:val="center"/>
              <w:rPr>
                <w:rFonts w:ascii="Arial Narrow" w:hAnsi="Arial Narrow" w:cs="Arial"/>
                <w:sz w:val="20"/>
              </w:rPr>
            </w:pPr>
          </w:p>
        </w:tc>
        <w:tc>
          <w:tcPr>
            <w:tcW w:w="1843" w:type="dxa"/>
            <w:vMerge/>
            <w:vAlign w:val="center"/>
          </w:tcPr>
          <w:p w14:paraId="0537C7BC" w14:textId="77777777" w:rsidR="002C5CB0" w:rsidRDefault="002C5CB0" w:rsidP="007D25CD">
            <w:pPr>
              <w:rPr>
                <w:rFonts w:ascii="Arial Narrow" w:hAnsi="Arial Narrow" w:cs="Arial"/>
                <w:sz w:val="20"/>
              </w:rPr>
            </w:pPr>
          </w:p>
        </w:tc>
        <w:tc>
          <w:tcPr>
            <w:tcW w:w="3821" w:type="dxa"/>
            <w:vAlign w:val="center"/>
          </w:tcPr>
          <w:p w14:paraId="47F61C63" w14:textId="77777777" w:rsidR="002C5CB0" w:rsidRDefault="002C5CB0" w:rsidP="007D25CD">
            <w:pPr>
              <w:rPr>
                <w:rFonts w:ascii="Arial Narrow" w:hAnsi="Arial Narrow" w:cs="Arial"/>
                <w:sz w:val="20"/>
              </w:rPr>
            </w:pPr>
            <w:r>
              <w:rPr>
                <w:rFonts w:ascii="Arial Narrow" w:hAnsi="Arial Narrow" w:cs="Arial"/>
                <w:sz w:val="20"/>
              </w:rPr>
              <w:t>Kawasan Industri Buahdua</w:t>
            </w:r>
          </w:p>
        </w:tc>
      </w:tr>
      <w:tr w:rsidR="002C5CB0" w14:paraId="66EBF7EC" w14:textId="77777777" w:rsidTr="007D25CD">
        <w:tc>
          <w:tcPr>
            <w:tcW w:w="562" w:type="dxa"/>
            <w:vMerge/>
            <w:vAlign w:val="center"/>
          </w:tcPr>
          <w:p w14:paraId="269AE554" w14:textId="77777777" w:rsidR="002C5CB0" w:rsidRDefault="002C5CB0" w:rsidP="007D25CD">
            <w:pPr>
              <w:jc w:val="center"/>
              <w:rPr>
                <w:rFonts w:ascii="Arial Narrow" w:hAnsi="Arial Narrow" w:cs="Arial"/>
                <w:sz w:val="20"/>
              </w:rPr>
            </w:pPr>
          </w:p>
        </w:tc>
        <w:tc>
          <w:tcPr>
            <w:tcW w:w="1701" w:type="dxa"/>
            <w:vMerge/>
            <w:vAlign w:val="center"/>
          </w:tcPr>
          <w:p w14:paraId="1F5C9A8A" w14:textId="77777777" w:rsidR="002C5CB0" w:rsidRDefault="002C5CB0" w:rsidP="007D25CD">
            <w:pPr>
              <w:jc w:val="center"/>
              <w:rPr>
                <w:rFonts w:ascii="Arial Narrow" w:hAnsi="Arial Narrow" w:cs="Arial"/>
                <w:sz w:val="20"/>
              </w:rPr>
            </w:pPr>
          </w:p>
        </w:tc>
        <w:tc>
          <w:tcPr>
            <w:tcW w:w="1843" w:type="dxa"/>
            <w:vMerge/>
            <w:vAlign w:val="center"/>
          </w:tcPr>
          <w:p w14:paraId="3EA15D80" w14:textId="77777777" w:rsidR="002C5CB0" w:rsidRDefault="002C5CB0" w:rsidP="007D25CD">
            <w:pPr>
              <w:rPr>
                <w:rFonts w:ascii="Arial Narrow" w:hAnsi="Arial Narrow" w:cs="Arial"/>
                <w:sz w:val="20"/>
              </w:rPr>
            </w:pPr>
          </w:p>
        </w:tc>
        <w:tc>
          <w:tcPr>
            <w:tcW w:w="3821" w:type="dxa"/>
            <w:vAlign w:val="center"/>
          </w:tcPr>
          <w:p w14:paraId="4F8CC846" w14:textId="77777777" w:rsidR="002C5CB0" w:rsidRDefault="002C5CB0" w:rsidP="007D25CD">
            <w:pPr>
              <w:rPr>
                <w:rFonts w:ascii="Arial Narrow" w:hAnsi="Arial Narrow" w:cs="Arial"/>
                <w:sz w:val="20"/>
              </w:rPr>
            </w:pPr>
            <w:r>
              <w:rPr>
                <w:rFonts w:ascii="Arial Narrow" w:hAnsi="Arial Narrow" w:cs="Arial"/>
                <w:sz w:val="20"/>
              </w:rPr>
              <w:t>Kawasan Ekonomi Khusus Pariwisata Jatigede</w:t>
            </w:r>
          </w:p>
        </w:tc>
      </w:tr>
      <w:tr w:rsidR="002C5CB0" w14:paraId="441416CB" w14:textId="77777777" w:rsidTr="007D25CD">
        <w:tc>
          <w:tcPr>
            <w:tcW w:w="562" w:type="dxa"/>
            <w:vMerge/>
            <w:vAlign w:val="center"/>
          </w:tcPr>
          <w:p w14:paraId="0593186B" w14:textId="77777777" w:rsidR="002C5CB0" w:rsidRDefault="002C5CB0" w:rsidP="007D25CD">
            <w:pPr>
              <w:jc w:val="center"/>
              <w:rPr>
                <w:rFonts w:ascii="Arial Narrow" w:hAnsi="Arial Narrow" w:cs="Arial"/>
                <w:sz w:val="20"/>
              </w:rPr>
            </w:pPr>
          </w:p>
        </w:tc>
        <w:tc>
          <w:tcPr>
            <w:tcW w:w="1701" w:type="dxa"/>
            <w:vMerge/>
            <w:vAlign w:val="center"/>
          </w:tcPr>
          <w:p w14:paraId="771C61C3" w14:textId="77777777" w:rsidR="002C5CB0" w:rsidRDefault="002C5CB0" w:rsidP="007D25CD">
            <w:pPr>
              <w:jc w:val="center"/>
              <w:rPr>
                <w:rFonts w:ascii="Arial Narrow" w:hAnsi="Arial Narrow" w:cs="Arial"/>
                <w:sz w:val="20"/>
              </w:rPr>
            </w:pPr>
          </w:p>
        </w:tc>
        <w:tc>
          <w:tcPr>
            <w:tcW w:w="1843" w:type="dxa"/>
            <w:vMerge w:val="restart"/>
            <w:vAlign w:val="center"/>
          </w:tcPr>
          <w:p w14:paraId="16DF6C14" w14:textId="77777777" w:rsidR="002C5CB0" w:rsidRDefault="002C5CB0" w:rsidP="007D25CD">
            <w:pPr>
              <w:rPr>
                <w:rFonts w:ascii="Arial Narrow" w:hAnsi="Arial Narrow" w:cs="Arial"/>
                <w:sz w:val="20"/>
              </w:rPr>
            </w:pPr>
            <w:r>
              <w:rPr>
                <w:rFonts w:ascii="Arial Narrow" w:hAnsi="Arial Narrow" w:cs="Arial"/>
                <w:sz w:val="20"/>
              </w:rPr>
              <w:t>Sosial Budaya</w:t>
            </w:r>
          </w:p>
        </w:tc>
        <w:tc>
          <w:tcPr>
            <w:tcW w:w="3821" w:type="dxa"/>
            <w:vAlign w:val="center"/>
          </w:tcPr>
          <w:p w14:paraId="14420705" w14:textId="77777777" w:rsidR="002C5CB0" w:rsidRDefault="002C5CB0" w:rsidP="007D25CD">
            <w:pPr>
              <w:rPr>
                <w:rFonts w:ascii="Arial Narrow" w:hAnsi="Arial Narrow" w:cs="Arial"/>
                <w:sz w:val="20"/>
              </w:rPr>
            </w:pPr>
            <w:r>
              <w:rPr>
                <w:rFonts w:ascii="Arial Narrow" w:hAnsi="Arial Narrow" w:cs="Arial"/>
                <w:sz w:val="20"/>
              </w:rPr>
              <w:t>Kawasan Kampung Sunda di Kawasan Jatigede</w:t>
            </w:r>
          </w:p>
        </w:tc>
      </w:tr>
      <w:tr w:rsidR="002C5CB0" w14:paraId="6F36EAD7" w14:textId="77777777" w:rsidTr="007D25CD">
        <w:tc>
          <w:tcPr>
            <w:tcW w:w="562" w:type="dxa"/>
            <w:vMerge/>
            <w:vAlign w:val="center"/>
          </w:tcPr>
          <w:p w14:paraId="51BB4AA1" w14:textId="77777777" w:rsidR="002C5CB0" w:rsidRDefault="002C5CB0" w:rsidP="007D25CD">
            <w:pPr>
              <w:jc w:val="center"/>
              <w:rPr>
                <w:rFonts w:ascii="Arial Narrow" w:hAnsi="Arial Narrow" w:cs="Arial"/>
                <w:sz w:val="20"/>
              </w:rPr>
            </w:pPr>
          </w:p>
        </w:tc>
        <w:tc>
          <w:tcPr>
            <w:tcW w:w="1701" w:type="dxa"/>
            <w:vMerge/>
            <w:vAlign w:val="center"/>
          </w:tcPr>
          <w:p w14:paraId="192AD703" w14:textId="77777777" w:rsidR="002C5CB0" w:rsidRDefault="002C5CB0" w:rsidP="007D25CD">
            <w:pPr>
              <w:jc w:val="center"/>
              <w:rPr>
                <w:rFonts w:ascii="Arial Narrow" w:hAnsi="Arial Narrow" w:cs="Arial"/>
                <w:sz w:val="20"/>
              </w:rPr>
            </w:pPr>
          </w:p>
        </w:tc>
        <w:tc>
          <w:tcPr>
            <w:tcW w:w="1843" w:type="dxa"/>
            <w:vMerge/>
            <w:vAlign w:val="center"/>
          </w:tcPr>
          <w:p w14:paraId="1B873D5F" w14:textId="77777777" w:rsidR="002C5CB0" w:rsidRDefault="002C5CB0" w:rsidP="007D25CD">
            <w:pPr>
              <w:rPr>
                <w:rFonts w:ascii="Arial Narrow" w:hAnsi="Arial Narrow" w:cs="Arial"/>
                <w:sz w:val="20"/>
              </w:rPr>
            </w:pPr>
          </w:p>
        </w:tc>
        <w:tc>
          <w:tcPr>
            <w:tcW w:w="3821" w:type="dxa"/>
            <w:vAlign w:val="center"/>
          </w:tcPr>
          <w:p w14:paraId="2E4A3097" w14:textId="77777777" w:rsidR="002C5CB0" w:rsidRDefault="002C5CB0" w:rsidP="007D25CD">
            <w:pPr>
              <w:rPr>
                <w:rFonts w:ascii="Arial Narrow" w:hAnsi="Arial Narrow" w:cs="Arial"/>
                <w:sz w:val="20"/>
              </w:rPr>
            </w:pPr>
            <w:r>
              <w:rPr>
                <w:rFonts w:ascii="Arial Narrow" w:hAnsi="Arial Narrow" w:cs="Arial"/>
                <w:sz w:val="20"/>
              </w:rPr>
              <w:t>Kawasan Budaya Tradisional di Kecamatan Rancakalong</w:t>
            </w:r>
          </w:p>
        </w:tc>
      </w:tr>
      <w:tr w:rsidR="002C5CB0" w14:paraId="6F56799B" w14:textId="77777777" w:rsidTr="007D25CD">
        <w:tc>
          <w:tcPr>
            <w:tcW w:w="562" w:type="dxa"/>
            <w:vMerge/>
            <w:vAlign w:val="center"/>
          </w:tcPr>
          <w:p w14:paraId="28DC4014" w14:textId="77777777" w:rsidR="002C5CB0" w:rsidRDefault="002C5CB0" w:rsidP="007D25CD">
            <w:pPr>
              <w:jc w:val="center"/>
              <w:rPr>
                <w:rFonts w:ascii="Arial Narrow" w:hAnsi="Arial Narrow" w:cs="Arial"/>
                <w:sz w:val="20"/>
              </w:rPr>
            </w:pPr>
          </w:p>
        </w:tc>
        <w:tc>
          <w:tcPr>
            <w:tcW w:w="1701" w:type="dxa"/>
            <w:vMerge/>
            <w:vAlign w:val="center"/>
          </w:tcPr>
          <w:p w14:paraId="2493106A" w14:textId="77777777" w:rsidR="002C5CB0" w:rsidRDefault="002C5CB0" w:rsidP="007D25CD">
            <w:pPr>
              <w:jc w:val="center"/>
              <w:rPr>
                <w:rFonts w:ascii="Arial Narrow" w:hAnsi="Arial Narrow" w:cs="Arial"/>
                <w:sz w:val="20"/>
              </w:rPr>
            </w:pPr>
          </w:p>
        </w:tc>
        <w:tc>
          <w:tcPr>
            <w:tcW w:w="1843" w:type="dxa"/>
            <w:vAlign w:val="center"/>
          </w:tcPr>
          <w:p w14:paraId="38E9817C" w14:textId="77777777" w:rsidR="002C5CB0" w:rsidRDefault="002C5CB0" w:rsidP="007D25CD">
            <w:pPr>
              <w:rPr>
                <w:rFonts w:ascii="Arial Narrow" w:hAnsi="Arial Narrow" w:cs="Arial"/>
                <w:sz w:val="20"/>
              </w:rPr>
            </w:pPr>
            <w:r>
              <w:rPr>
                <w:rFonts w:ascii="Arial Narrow" w:hAnsi="Arial Narrow" w:cs="Arial"/>
                <w:sz w:val="20"/>
              </w:rPr>
              <w:t>Pendayagunaan Sumberdaya Alam dan Teknologi Tinggi</w:t>
            </w:r>
          </w:p>
        </w:tc>
        <w:tc>
          <w:tcPr>
            <w:tcW w:w="3821" w:type="dxa"/>
            <w:vAlign w:val="center"/>
          </w:tcPr>
          <w:p w14:paraId="711936C1" w14:textId="77777777" w:rsidR="002C5CB0" w:rsidRDefault="002C5CB0" w:rsidP="007D25CD">
            <w:pPr>
              <w:rPr>
                <w:rFonts w:ascii="Arial Narrow" w:hAnsi="Arial Narrow" w:cs="Arial"/>
                <w:sz w:val="20"/>
              </w:rPr>
            </w:pPr>
            <w:r>
              <w:rPr>
                <w:rFonts w:ascii="Arial Narrow" w:hAnsi="Arial Narrow" w:cs="Arial"/>
                <w:sz w:val="20"/>
              </w:rPr>
              <w:t>Kawasan Gunung Tampomas dan sekitarnya</w:t>
            </w:r>
          </w:p>
        </w:tc>
      </w:tr>
      <w:tr w:rsidR="002C5CB0" w14:paraId="04538610" w14:textId="77777777" w:rsidTr="007D25CD">
        <w:tc>
          <w:tcPr>
            <w:tcW w:w="562" w:type="dxa"/>
            <w:vMerge/>
            <w:vAlign w:val="center"/>
          </w:tcPr>
          <w:p w14:paraId="638413EF" w14:textId="77777777" w:rsidR="002C5CB0" w:rsidRDefault="002C5CB0" w:rsidP="007D25CD">
            <w:pPr>
              <w:jc w:val="center"/>
              <w:rPr>
                <w:rFonts w:ascii="Arial Narrow" w:hAnsi="Arial Narrow" w:cs="Arial"/>
                <w:sz w:val="20"/>
              </w:rPr>
            </w:pPr>
          </w:p>
        </w:tc>
        <w:tc>
          <w:tcPr>
            <w:tcW w:w="1701" w:type="dxa"/>
            <w:vMerge/>
            <w:vAlign w:val="center"/>
          </w:tcPr>
          <w:p w14:paraId="5CFDB5ED" w14:textId="77777777" w:rsidR="002C5CB0" w:rsidRDefault="002C5CB0" w:rsidP="007D25CD">
            <w:pPr>
              <w:jc w:val="center"/>
              <w:rPr>
                <w:rFonts w:ascii="Arial Narrow" w:hAnsi="Arial Narrow" w:cs="Arial"/>
                <w:sz w:val="20"/>
              </w:rPr>
            </w:pPr>
          </w:p>
        </w:tc>
        <w:tc>
          <w:tcPr>
            <w:tcW w:w="1843" w:type="dxa"/>
            <w:vAlign w:val="center"/>
          </w:tcPr>
          <w:p w14:paraId="0C3939D7" w14:textId="77777777" w:rsidR="002C5CB0" w:rsidRDefault="002C5CB0" w:rsidP="007D25CD">
            <w:pPr>
              <w:rPr>
                <w:rFonts w:ascii="Arial Narrow" w:hAnsi="Arial Narrow" w:cs="Arial"/>
                <w:sz w:val="20"/>
              </w:rPr>
            </w:pPr>
            <w:r>
              <w:rPr>
                <w:rFonts w:ascii="Arial Narrow" w:hAnsi="Arial Narrow" w:cs="Arial"/>
                <w:sz w:val="20"/>
              </w:rPr>
              <w:t>Ketahanan Pangan</w:t>
            </w:r>
          </w:p>
        </w:tc>
        <w:tc>
          <w:tcPr>
            <w:tcW w:w="3821" w:type="dxa"/>
            <w:vAlign w:val="center"/>
          </w:tcPr>
          <w:p w14:paraId="0A6CA06F" w14:textId="77777777" w:rsidR="002C5CB0" w:rsidRDefault="002C5CB0" w:rsidP="007D25CD">
            <w:pPr>
              <w:rPr>
                <w:rFonts w:ascii="Arial Narrow" w:hAnsi="Arial Narrow" w:cs="Arial"/>
                <w:sz w:val="20"/>
              </w:rPr>
            </w:pPr>
            <w:r>
              <w:rPr>
                <w:rFonts w:ascii="Arial Narrow" w:hAnsi="Arial Narrow" w:cs="Arial"/>
                <w:sz w:val="20"/>
              </w:rPr>
              <w:t>Seluruh wilayah Kabupaten Sumedang</w:t>
            </w:r>
          </w:p>
        </w:tc>
      </w:tr>
    </w:tbl>
    <w:p w14:paraId="134ACF15" w14:textId="77777777" w:rsidR="002C5CB0" w:rsidRDefault="002C5CB0" w:rsidP="002C5CB0">
      <w:pPr>
        <w:spacing w:after="0" w:line="360" w:lineRule="auto"/>
        <w:jc w:val="both"/>
        <w:rPr>
          <w:rFonts w:ascii="Arial" w:hAnsi="Arial" w:cs="Arial"/>
        </w:rPr>
      </w:pPr>
      <w:r>
        <w:rPr>
          <w:rFonts w:ascii="Arial" w:hAnsi="Arial" w:cs="Arial"/>
          <w:i/>
          <w:sz w:val="18"/>
        </w:rPr>
        <w:t>Sumber : Rencana Tata Ruang Wilayah Kabupaten Sumedang 2018-2038</w:t>
      </w:r>
    </w:p>
    <w:p w14:paraId="712081D7" w14:textId="03DF6524" w:rsidR="00F60DDB" w:rsidRDefault="00F60DDB" w:rsidP="00F60DDB">
      <w:pPr>
        <w:pStyle w:val="Heading2"/>
        <w:ind w:left="709" w:hanging="709"/>
      </w:pPr>
      <w:r>
        <w:t>Studi Terkait Penanggulangan Banjir Berba</w:t>
      </w:r>
      <w:r w:rsidR="005669CF">
        <w:t>s</w:t>
      </w:r>
      <w:r>
        <w:t>is Mitigasi Bencana</w:t>
      </w:r>
    </w:p>
    <w:p w14:paraId="704CB8DD" w14:textId="61C70068" w:rsidR="00F60DDB" w:rsidRDefault="005A5960" w:rsidP="005A5960">
      <w:pPr>
        <w:pStyle w:val="Heading3"/>
      </w:pPr>
      <w:r>
        <w:t>Analisis Jalur Evakuasi Bencana Banjir di Kota Manado</w:t>
      </w:r>
    </w:p>
    <w:p w14:paraId="68412F92" w14:textId="303D9916" w:rsidR="00F60DDB" w:rsidRDefault="007F2B43" w:rsidP="00635021">
      <w:pPr>
        <w:spacing w:after="0" w:line="360" w:lineRule="auto"/>
        <w:ind w:firstLine="709"/>
        <w:jc w:val="both"/>
        <w:rPr>
          <w:rFonts w:ascii="Times New Roman" w:hAnsi="Times New Roman" w:cs="Times New Roman"/>
        </w:rPr>
      </w:pPr>
      <w:r>
        <w:rPr>
          <w:rFonts w:ascii="Times New Roman" w:hAnsi="Times New Roman" w:cs="Times New Roman"/>
        </w:rPr>
        <w:t>Bencana banjir merupakan problema yang umum terdapat di beberapa kota besar, seperti Kota Manado yang merupakan pusat ibukota Provinsi Sulawesi Utara. Trageni bencana banjir pada awal Tahun 2014 tepatnya pada tanggal 14 Januari yang telah melanda sebagian besar Provinsi Sulawesi Utara terlebih khususnya Kota Manado masih menyisakan duka yang mendalam dan juga kerugian yang sangat besar bagi masyarakat kotban bencana banjir.</w:t>
      </w:r>
    </w:p>
    <w:p w14:paraId="444B58EA" w14:textId="450916E9" w:rsidR="00433F94" w:rsidRDefault="00433F94" w:rsidP="00433F94">
      <w:pPr>
        <w:spacing w:after="0" w:line="360" w:lineRule="auto"/>
        <w:ind w:firstLine="709"/>
        <w:jc w:val="both"/>
        <w:rPr>
          <w:rFonts w:ascii="Times New Roman" w:hAnsi="Times New Roman" w:cs="Times New Roman"/>
        </w:rPr>
      </w:pPr>
      <w:r>
        <w:rPr>
          <w:rFonts w:ascii="Times New Roman" w:hAnsi="Times New Roman" w:cs="Times New Roman"/>
        </w:rPr>
        <w:t xml:space="preserve">Kerugian-kerugian </w:t>
      </w:r>
      <w:r w:rsidRPr="00433F94">
        <w:rPr>
          <w:rFonts w:ascii="Times New Roman" w:hAnsi="Times New Roman" w:cs="Times New Roman"/>
        </w:rPr>
        <w:t>yang didapatkan sebagai</w:t>
      </w:r>
      <w:r>
        <w:rPr>
          <w:rFonts w:ascii="Times New Roman" w:hAnsi="Times New Roman" w:cs="Times New Roman"/>
        </w:rPr>
        <w:t xml:space="preserve"> </w:t>
      </w:r>
      <w:r w:rsidRPr="00433F94">
        <w:rPr>
          <w:rFonts w:ascii="Times New Roman" w:hAnsi="Times New Roman" w:cs="Times New Roman"/>
        </w:rPr>
        <w:t>sebuah akibat dari bencana banjir bisa saja</w:t>
      </w:r>
      <w:r>
        <w:rPr>
          <w:rFonts w:ascii="Times New Roman" w:hAnsi="Times New Roman" w:cs="Times New Roman"/>
        </w:rPr>
        <w:t xml:space="preserve"> </w:t>
      </w:r>
      <w:r w:rsidRPr="00433F94">
        <w:rPr>
          <w:rFonts w:ascii="Times New Roman" w:hAnsi="Times New Roman" w:cs="Times New Roman"/>
        </w:rPr>
        <w:t>disebabkan oleh kurang tanggapnya</w:t>
      </w:r>
      <w:r>
        <w:rPr>
          <w:rFonts w:ascii="Times New Roman" w:hAnsi="Times New Roman" w:cs="Times New Roman"/>
        </w:rPr>
        <w:t xml:space="preserve"> </w:t>
      </w:r>
      <w:r w:rsidRPr="00433F94">
        <w:rPr>
          <w:rFonts w:ascii="Times New Roman" w:hAnsi="Times New Roman" w:cs="Times New Roman"/>
        </w:rPr>
        <w:t>masyarakat dalam menghadapi bencana banjir</w:t>
      </w:r>
      <w:r>
        <w:rPr>
          <w:rFonts w:ascii="Times New Roman" w:hAnsi="Times New Roman" w:cs="Times New Roman"/>
        </w:rPr>
        <w:t xml:space="preserve"> </w:t>
      </w:r>
      <w:r w:rsidRPr="00433F94">
        <w:rPr>
          <w:rFonts w:ascii="Times New Roman" w:hAnsi="Times New Roman" w:cs="Times New Roman"/>
        </w:rPr>
        <w:t>yang datang sehingga banyak masyarakat yang</w:t>
      </w:r>
      <w:r>
        <w:rPr>
          <w:rFonts w:ascii="Times New Roman" w:hAnsi="Times New Roman" w:cs="Times New Roman"/>
        </w:rPr>
        <w:t xml:space="preserve"> </w:t>
      </w:r>
      <w:r w:rsidRPr="00433F94">
        <w:rPr>
          <w:rFonts w:ascii="Times New Roman" w:hAnsi="Times New Roman" w:cs="Times New Roman"/>
        </w:rPr>
        <w:t>tidak tahu harus pindah atau mengungsi</w:t>
      </w:r>
      <w:r>
        <w:rPr>
          <w:rFonts w:ascii="Times New Roman" w:hAnsi="Times New Roman" w:cs="Times New Roman"/>
        </w:rPr>
        <w:t xml:space="preserve"> </w:t>
      </w:r>
      <w:r w:rsidRPr="00433F94">
        <w:rPr>
          <w:rFonts w:ascii="Times New Roman" w:hAnsi="Times New Roman" w:cs="Times New Roman"/>
        </w:rPr>
        <w:t>kemana dan akhirnya resiko yang diambil</w:t>
      </w:r>
      <w:r>
        <w:rPr>
          <w:rFonts w:ascii="Times New Roman" w:hAnsi="Times New Roman" w:cs="Times New Roman"/>
        </w:rPr>
        <w:t xml:space="preserve"> </w:t>
      </w:r>
      <w:r w:rsidRPr="00433F94">
        <w:rPr>
          <w:rFonts w:ascii="Times New Roman" w:hAnsi="Times New Roman" w:cs="Times New Roman"/>
        </w:rPr>
        <w:t>yaitu menetap dirumah yang rawan tergenang</w:t>
      </w:r>
      <w:r>
        <w:rPr>
          <w:rFonts w:ascii="Times New Roman" w:hAnsi="Times New Roman" w:cs="Times New Roman"/>
        </w:rPr>
        <w:t xml:space="preserve"> </w:t>
      </w:r>
      <w:r w:rsidRPr="00433F94">
        <w:rPr>
          <w:rFonts w:ascii="Times New Roman" w:hAnsi="Times New Roman" w:cs="Times New Roman"/>
        </w:rPr>
        <w:t>banjir. Ketidaktahuan masyarakat akan tempat</w:t>
      </w:r>
      <w:r>
        <w:rPr>
          <w:rFonts w:ascii="Times New Roman" w:hAnsi="Times New Roman" w:cs="Times New Roman"/>
        </w:rPr>
        <w:t xml:space="preserve"> </w:t>
      </w:r>
      <w:r w:rsidRPr="00433F94">
        <w:rPr>
          <w:rFonts w:ascii="Times New Roman" w:hAnsi="Times New Roman" w:cs="Times New Roman"/>
        </w:rPr>
        <w:t>pengungsian ini juga diakibatkan dengan tidak</w:t>
      </w:r>
      <w:r>
        <w:rPr>
          <w:rFonts w:ascii="Times New Roman" w:hAnsi="Times New Roman" w:cs="Times New Roman"/>
        </w:rPr>
        <w:t xml:space="preserve"> </w:t>
      </w:r>
      <w:r w:rsidRPr="00433F94">
        <w:rPr>
          <w:rFonts w:ascii="Times New Roman" w:hAnsi="Times New Roman" w:cs="Times New Roman"/>
        </w:rPr>
        <w:t>adanya rute jalur evakuasi bencana banjir.</w:t>
      </w:r>
    </w:p>
    <w:p w14:paraId="2D5F7ED9" w14:textId="7C6A0CAF" w:rsidR="00F60DDB" w:rsidRDefault="00433F94" w:rsidP="00433F94">
      <w:pPr>
        <w:spacing w:after="0" w:line="360" w:lineRule="auto"/>
        <w:ind w:firstLine="709"/>
        <w:jc w:val="both"/>
        <w:rPr>
          <w:rFonts w:ascii="Times New Roman" w:hAnsi="Times New Roman" w:cs="Times New Roman"/>
        </w:rPr>
      </w:pPr>
      <w:r w:rsidRPr="00433F94">
        <w:rPr>
          <w:rFonts w:ascii="Times New Roman" w:hAnsi="Times New Roman" w:cs="Times New Roman"/>
        </w:rPr>
        <w:t>Oleh karena itu perlu adanya sebuah</w:t>
      </w:r>
      <w:r>
        <w:rPr>
          <w:rFonts w:ascii="Times New Roman" w:hAnsi="Times New Roman" w:cs="Times New Roman"/>
        </w:rPr>
        <w:t xml:space="preserve"> </w:t>
      </w:r>
      <w:r w:rsidRPr="00433F94">
        <w:rPr>
          <w:rFonts w:ascii="Times New Roman" w:hAnsi="Times New Roman" w:cs="Times New Roman"/>
        </w:rPr>
        <w:t>rancangan atau perencanaan sebelumnya</w:t>
      </w:r>
      <w:r>
        <w:rPr>
          <w:rFonts w:ascii="Times New Roman" w:hAnsi="Times New Roman" w:cs="Times New Roman"/>
        </w:rPr>
        <w:t xml:space="preserve"> </w:t>
      </w:r>
      <w:r w:rsidRPr="00433F94">
        <w:rPr>
          <w:rFonts w:ascii="Times New Roman" w:hAnsi="Times New Roman" w:cs="Times New Roman"/>
        </w:rPr>
        <w:t>dalam hal mengurangi kerugian yang dapat</w:t>
      </w:r>
      <w:r>
        <w:rPr>
          <w:rFonts w:ascii="Times New Roman" w:hAnsi="Times New Roman" w:cs="Times New Roman"/>
        </w:rPr>
        <w:t xml:space="preserve"> </w:t>
      </w:r>
      <w:r w:rsidRPr="00433F94">
        <w:rPr>
          <w:rFonts w:ascii="Times New Roman" w:hAnsi="Times New Roman" w:cs="Times New Roman"/>
        </w:rPr>
        <w:t>terjadi. Usaha untuk mengurangi dampak</w:t>
      </w:r>
      <w:r>
        <w:rPr>
          <w:rFonts w:ascii="Times New Roman" w:hAnsi="Times New Roman" w:cs="Times New Roman"/>
        </w:rPr>
        <w:t xml:space="preserve"> </w:t>
      </w:r>
      <w:r w:rsidRPr="00433F94">
        <w:rPr>
          <w:rFonts w:ascii="Times New Roman" w:hAnsi="Times New Roman" w:cs="Times New Roman"/>
        </w:rPr>
        <w:t>tersebut dapat dilakukan dengan berbagai</w:t>
      </w:r>
      <w:r>
        <w:rPr>
          <w:rFonts w:ascii="Times New Roman" w:hAnsi="Times New Roman" w:cs="Times New Roman"/>
        </w:rPr>
        <w:t xml:space="preserve"> </w:t>
      </w:r>
      <w:r w:rsidRPr="00433F94">
        <w:rPr>
          <w:rFonts w:ascii="Times New Roman" w:hAnsi="Times New Roman" w:cs="Times New Roman"/>
        </w:rPr>
        <w:t>macam cara, misalnya, sosialisasi daerah</w:t>
      </w:r>
      <w:r>
        <w:rPr>
          <w:rFonts w:ascii="Times New Roman" w:hAnsi="Times New Roman" w:cs="Times New Roman"/>
        </w:rPr>
        <w:t xml:space="preserve"> </w:t>
      </w:r>
      <w:r w:rsidRPr="00433F94">
        <w:rPr>
          <w:rFonts w:ascii="Times New Roman" w:hAnsi="Times New Roman" w:cs="Times New Roman"/>
        </w:rPr>
        <w:t>rawan bencana kepada masyarakat, upayaupaya simulasi tangap bencana bagi penduduk</w:t>
      </w:r>
      <w:r>
        <w:rPr>
          <w:rFonts w:ascii="Times New Roman" w:hAnsi="Times New Roman" w:cs="Times New Roman"/>
        </w:rPr>
        <w:t xml:space="preserve"> </w:t>
      </w:r>
      <w:r w:rsidRPr="00433F94">
        <w:rPr>
          <w:rFonts w:ascii="Times New Roman" w:hAnsi="Times New Roman" w:cs="Times New Roman"/>
        </w:rPr>
        <w:t>daerah rawan bencana, atau dapat</w:t>
      </w:r>
      <w:r>
        <w:rPr>
          <w:rFonts w:ascii="Times New Roman" w:hAnsi="Times New Roman" w:cs="Times New Roman"/>
        </w:rPr>
        <w:t xml:space="preserve"> </w:t>
      </w:r>
      <w:r w:rsidRPr="00433F94">
        <w:rPr>
          <w:rFonts w:ascii="Times New Roman" w:hAnsi="Times New Roman" w:cs="Times New Roman"/>
        </w:rPr>
        <w:t>menggunakan perkembangan teknologi yang</w:t>
      </w:r>
      <w:r>
        <w:rPr>
          <w:rFonts w:ascii="Times New Roman" w:hAnsi="Times New Roman" w:cs="Times New Roman"/>
        </w:rPr>
        <w:t xml:space="preserve"> </w:t>
      </w:r>
      <w:r w:rsidRPr="00433F94">
        <w:rPr>
          <w:rFonts w:ascii="Times New Roman" w:hAnsi="Times New Roman" w:cs="Times New Roman"/>
        </w:rPr>
        <w:t>ada dalam merancang perencanaan tersebut.</w:t>
      </w:r>
    </w:p>
    <w:p w14:paraId="669F12B2" w14:textId="77777777" w:rsidR="00A4562F" w:rsidRDefault="00A4562F" w:rsidP="00A4562F">
      <w:pPr>
        <w:spacing w:after="0" w:line="360" w:lineRule="auto"/>
        <w:ind w:firstLine="709"/>
        <w:jc w:val="both"/>
        <w:rPr>
          <w:rFonts w:ascii="Times New Roman" w:hAnsi="Times New Roman" w:cs="Times New Roman"/>
        </w:rPr>
      </w:pPr>
      <w:r w:rsidRPr="00A4562F">
        <w:rPr>
          <w:rFonts w:ascii="Times New Roman" w:hAnsi="Times New Roman" w:cs="Times New Roman"/>
        </w:rPr>
        <w:t xml:space="preserve">Saat modern ini, teknologi berbasis </w:t>
      </w:r>
      <w:r>
        <w:rPr>
          <w:rFonts w:ascii="Times New Roman" w:hAnsi="Times New Roman" w:cs="Times New Roman"/>
        </w:rPr>
        <w:t xml:space="preserve">computer </w:t>
      </w:r>
      <w:r w:rsidRPr="00A4562F">
        <w:rPr>
          <w:rFonts w:ascii="Times New Roman" w:hAnsi="Times New Roman" w:cs="Times New Roman"/>
        </w:rPr>
        <w:t>telah merambah di hampir seluruh sisi</w:t>
      </w:r>
      <w:r>
        <w:rPr>
          <w:rFonts w:ascii="Times New Roman" w:hAnsi="Times New Roman" w:cs="Times New Roman"/>
        </w:rPr>
        <w:t xml:space="preserve"> </w:t>
      </w:r>
      <w:r w:rsidRPr="00A4562F">
        <w:rPr>
          <w:rFonts w:ascii="Times New Roman" w:hAnsi="Times New Roman" w:cs="Times New Roman"/>
        </w:rPr>
        <w:t>kehidupan manusia.Berbagai disiplin ilmu</w:t>
      </w:r>
      <w:r>
        <w:rPr>
          <w:rFonts w:ascii="Times New Roman" w:hAnsi="Times New Roman" w:cs="Times New Roman"/>
        </w:rPr>
        <w:t xml:space="preserve"> </w:t>
      </w:r>
      <w:r w:rsidRPr="00A4562F">
        <w:rPr>
          <w:rFonts w:ascii="Times New Roman" w:hAnsi="Times New Roman" w:cs="Times New Roman"/>
        </w:rPr>
        <w:t>telah memanfaatkan teknologi ini untuk</w:t>
      </w:r>
      <w:r>
        <w:rPr>
          <w:rFonts w:ascii="Times New Roman" w:hAnsi="Times New Roman" w:cs="Times New Roman"/>
        </w:rPr>
        <w:t xml:space="preserve"> </w:t>
      </w:r>
      <w:r w:rsidRPr="00A4562F">
        <w:rPr>
          <w:rFonts w:ascii="Times New Roman" w:hAnsi="Times New Roman" w:cs="Times New Roman"/>
        </w:rPr>
        <w:t>mengembangkan teori-teori dan aplikasinya</w:t>
      </w:r>
      <w:r>
        <w:rPr>
          <w:rFonts w:ascii="Times New Roman" w:hAnsi="Times New Roman" w:cs="Times New Roman"/>
        </w:rPr>
        <w:t xml:space="preserve"> </w:t>
      </w:r>
      <w:r w:rsidRPr="00A4562F">
        <w:rPr>
          <w:rFonts w:ascii="Times New Roman" w:hAnsi="Times New Roman" w:cs="Times New Roman"/>
        </w:rPr>
        <w:t>melalui berbagai macam sistem informasi.</w:t>
      </w:r>
      <w:r>
        <w:rPr>
          <w:rFonts w:ascii="Times New Roman" w:hAnsi="Times New Roman" w:cs="Times New Roman"/>
        </w:rPr>
        <w:t xml:space="preserve"> </w:t>
      </w:r>
      <w:r w:rsidRPr="00A4562F">
        <w:rPr>
          <w:rFonts w:ascii="Times New Roman" w:hAnsi="Times New Roman" w:cs="Times New Roman"/>
        </w:rPr>
        <w:t>Salah satu jenis sistem informasi yang saat ini</w:t>
      </w:r>
      <w:r>
        <w:rPr>
          <w:rFonts w:ascii="Times New Roman" w:hAnsi="Times New Roman" w:cs="Times New Roman"/>
        </w:rPr>
        <w:t xml:space="preserve"> </w:t>
      </w:r>
      <w:r w:rsidRPr="00A4562F">
        <w:rPr>
          <w:rFonts w:ascii="Times New Roman" w:hAnsi="Times New Roman" w:cs="Times New Roman"/>
        </w:rPr>
        <w:t>sangat populer, khususnya dalam survei</w:t>
      </w:r>
      <w:r>
        <w:rPr>
          <w:rFonts w:ascii="Times New Roman" w:hAnsi="Times New Roman" w:cs="Times New Roman"/>
        </w:rPr>
        <w:t xml:space="preserve"> </w:t>
      </w:r>
      <w:r w:rsidRPr="00A4562F">
        <w:rPr>
          <w:rFonts w:ascii="Times New Roman" w:hAnsi="Times New Roman" w:cs="Times New Roman"/>
        </w:rPr>
        <w:t>pemetaan adalah Sistem Informasi Geografis</w:t>
      </w:r>
      <w:r>
        <w:rPr>
          <w:rFonts w:ascii="Times New Roman" w:hAnsi="Times New Roman" w:cs="Times New Roman"/>
        </w:rPr>
        <w:t xml:space="preserve"> </w:t>
      </w:r>
      <w:r w:rsidRPr="00A4562F">
        <w:rPr>
          <w:rFonts w:ascii="Times New Roman" w:hAnsi="Times New Roman" w:cs="Times New Roman"/>
        </w:rPr>
        <w:t xml:space="preserve">yang kemudian disebut SIG. </w:t>
      </w:r>
    </w:p>
    <w:p w14:paraId="449C7FA0" w14:textId="77777777" w:rsidR="00A4562F" w:rsidRDefault="00A4562F" w:rsidP="00A4562F">
      <w:pPr>
        <w:spacing w:after="0" w:line="360" w:lineRule="auto"/>
        <w:ind w:firstLine="709"/>
        <w:jc w:val="both"/>
        <w:rPr>
          <w:rFonts w:ascii="Times New Roman" w:hAnsi="Times New Roman" w:cs="Times New Roman"/>
        </w:rPr>
      </w:pPr>
      <w:r w:rsidRPr="00A4562F">
        <w:rPr>
          <w:rFonts w:ascii="Times New Roman" w:hAnsi="Times New Roman" w:cs="Times New Roman"/>
        </w:rPr>
        <w:t>SIG telah</w:t>
      </w:r>
      <w:r>
        <w:rPr>
          <w:rFonts w:ascii="Times New Roman" w:hAnsi="Times New Roman" w:cs="Times New Roman"/>
        </w:rPr>
        <w:t xml:space="preserve"> </w:t>
      </w:r>
      <w:r w:rsidRPr="00A4562F">
        <w:rPr>
          <w:rFonts w:ascii="Times New Roman" w:hAnsi="Times New Roman" w:cs="Times New Roman"/>
        </w:rPr>
        <w:t>dimanfaatkan oleh berbagai instansi</w:t>
      </w:r>
      <w:r>
        <w:rPr>
          <w:rFonts w:ascii="Times New Roman" w:hAnsi="Times New Roman" w:cs="Times New Roman"/>
        </w:rPr>
        <w:t xml:space="preserve"> </w:t>
      </w:r>
      <w:r w:rsidRPr="00A4562F">
        <w:rPr>
          <w:rFonts w:ascii="Times New Roman" w:hAnsi="Times New Roman" w:cs="Times New Roman"/>
        </w:rPr>
        <w:t>71</w:t>
      </w:r>
      <w:r>
        <w:rPr>
          <w:rFonts w:ascii="Times New Roman" w:hAnsi="Times New Roman" w:cs="Times New Roman"/>
        </w:rPr>
        <w:t xml:space="preserve"> </w:t>
      </w:r>
      <w:r w:rsidRPr="00A4562F">
        <w:rPr>
          <w:rFonts w:ascii="Times New Roman" w:hAnsi="Times New Roman" w:cs="Times New Roman"/>
        </w:rPr>
        <w:t>pemerintah maupun swasta untuk keperluan</w:t>
      </w:r>
      <w:r>
        <w:rPr>
          <w:rFonts w:ascii="Times New Roman" w:hAnsi="Times New Roman" w:cs="Times New Roman"/>
        </w:rPr>
        <w:t xml:space="preserve"> </w:t>
      </w:r>
      <w:r w:rsidRPr="00A4562F">
        <w:rPr>
          <w:rFonts w:ascii="Times New Roman" w:hAnsi="Times New Roman" w:cs="Times New Roman"/>
        </w:rPr>
        <w:t>perencanaan, pemantauan, hingga evaluasi</w:t>
      </w:r>
      <w:r>
        <w:rPr>
          <w:rFonts w:ascii="Times New Roman" w:hAnsi="Times New Roman" w:cs="Times New Roman"/>
        </w:rPr>
        <w:t xml:space="preserve"> </w:t>
      </w:r>
      <w:r w:rsidRPr="00A4562F">
        <w:rPr>
          <w:rFonts w:ascii="Times New Roman" w:hAnsi="Times New Roman" w:cs="Times New Roman"/>
        </w:rPr>
        <w:t>hasil-hasil pembangunan. SIG menjadi alat</w:t>
      </w:r>
      <w:r>
        <w:rPr>
          <w:rFonts w:ascii="Times New Roman" w:hAnsi="Times New Roman" w:cs="Times New Roman"/>
        </w:rPr>
        <w:t xml:space="preserve"> </w:t>
      </w:r>
      <w:r w:rsidRPr="00A4562F">
        <w:rPr>
          <w:rFonts w:ascii="Times New Roman" w:hAnsi="Times New Roman" w:cs="Times New Roman"/>
        </w:rPr>
        <w:t>yang sangat berguna bagi peneliti, pengelola,</w:t>
      </w:r>
      <w:r>
        <w:rPr>
          <w:rFonts w:ascii="Times New Roman" w:hAnsi="Times New Roman" w:cs="Times New Roman"/>
        </w:rPr>
        <w:t xml:space="preserve"> </w:t>
      </w:r>
      <w:r w:rsidRPr="00A4562F">
        <w:rPr>
          <w:rFonts w:ascii="Times New Roman" w:hAnsi="Times New Roman" w:cs="Times New Roman"/>
        </w:rPr>
        <w:t xml:space="preserve">pengambil keputusan </w:t>
      </w:r>
      <w:r w:rsidRPr="00A4562F">
        <w:rPr>
          <w:rFonts w:ascii="Times New Roman" w:hAnsi="Times New Roman" w:cs="Times New Roman"/>
        </w:rPr>
        <w:lastRenderedPageBreak/>
        <w:t>untuk membantu</w:t>
      </w:r>
      <w:r>
        <w:rPr>
          <w:rFonts w:ascii="Times New Roman" w:hAnsi="Times New Roman" w:cs="Times New Roman"/>
        </w:rPr>
        <w:t xml:space="preserve"> </w:t>
      </w:r>
      <w:r w:rsidRPr="00A4562F">
        <w:rPr>
          <w:rFonts w:ascii="Times New Roman" w:hAnsi="Times New Roman" w:cs="Times New Roman"/>
        </w:rPr>
        <w:t>memecahkan permasalahan, menentukan</w:t>
      </w:r>
      <w:r>
        <w:rPr>
          <w:rFonts w:ascii="Times New Roman" w:hAnsi="Times New Roman" w:cs="Times New Roman"/>
        </w:rPr>
        <w:t xml:space="preserve"> </w:t>
      </w:r>
      <w:r w:rsidRPr="00A4562F">
        <w:rPr>
          <w:rFonts w:ascii="Times New Roman" w:hAnsi="Times New Roman" w:cs="Times New Roman"/>
        </w:rPr>
        <w:t>pilihan atau membuat kebijakan keruangan</w:t>
      </w:r>
      <w:r>
        <w:rPr>
          <w:rFonts w:ascii="Times New Roman" w:hAnsi="Times New Roman" w:cs="Times New Roman"/>
        </w:rPr>
        <w:t xml:space="preserve"> </w:t>
      </w:r>
      <w:r w:rsidRPr="00A4562F">
        <w:rPr>
          <w:rFonts w:ascii="Times New Roman" w:hAnsi="Times New Roman" w:cs="Times New Roman"/>
        </w:rPr>
        <w:t>melalui metode analisis data peta dengan</w:t>
      </w:r>
      <w:r>
        <w:rPr>
          <w:rFonts w:ascii="Times New Roman" w:hAnsi="Times New Roman" w:cs="Times New Roman"/>
        </w:rPr>
        <w:t xml:space="preserve"> </w:t>
      </w:r>
      <w:r w:rsidRPr="00A4562F">
        <w:rPr>
          <w:rFonts w:ascii="Times New Roman" w:hAnsi="Times New Roman" w:cs="Times New Roman"/>
        </w:rPr>
        <w:t>memanfaatkan teknologi komputer.</w:t>
      </w:r>
    </w:p>
    <w:p w14:paraId="6737BD20" w14:textId="1BDB3198" w:rsidR="00A4562F" w:rsidRDefault="00A4562F" w:rsidP="00A4562F">
      <w:pPr>
        <w:spacing w:after="0" w:line="360" w:lineRule="auto"/>
        <w:ind w:firstLine="709"/>
        <w:jc w:val="both"/>
        <w:rPr>
          <w:rFonts w:ascii="Times New Roman" w:hAnsi="Times New Roman" w:cs="Times New Roman"/>
        </w:rPr>
      </w:pPr>
      <w:r w:rsidRPr="00A4562F">
        <w:rPr>
          <w:rFonts w:ascii="Times New Roman" w:hAnsi="Times New Roman" w:cs="Times New Roman"/>
        </w:rPr>
        <w:t>Sebagai</w:t>
      </w:r>
      <w:r>
        <w:rPr>
          <w:rFonts w:ascii="Times New Roman" w:hAnsi="Times New Roman" w:cs="Times New Roman"/>
        </w:rPr>
        <w:t xml:space="preserve"> </w:t>
      </w:r>
      <w:r w:rsidRPr="00A4562F">
        <w:rPr>
          <w:rFonts w:ascii="Times New Roman" w:hAnsi="Times New Roman" w:cs="Times New Roman"/>
        </w:rPr>
        <w:t xml:space="preserve">salah satu jenis sistem informasi yang </w:t>
      </w:r>
      <w:r>
        <w:rPr>
          <w:rFonts w:ascii="Times New Roman" w:hAnsi="Times New Roman" w:cs="Times New Roman"/>
        </w:rPr>
        <w:t xml:space="preserve">popular </w:t>
      </w:r>
      <w:r w:rsidRPr="00A4562F">
        <w:rPr>
          <w:rFonts w:ascii="Times New Roman" w:hAnsi="Times New Roman" w:cs="Times New Roman"/>
        </w:rPr>
        <w:t>saat ini dibidang pemetaan, maka SIG dapat</w:t>
      </w:r>
      <w:r>
        <w:rPr>
          <w:rFonts w:ascii="Times New Roman" w:hAnsi="Times New Roman" w:cs="Times New Roman"/>
        </w:rPr>
        <w:t xml:space="preserve"> </w:t>
      </w:r>
      <w:r w:rsidRPr="00A4562F">
        <w:rPr>
          <w:rFonts w:ascii="Times New Roman" w:hAnsi="Times New Roman" w:cs="Times New Roman"/>
        </w:rPr>
        <w:t>digunakan dalam pemberian informasi jalur</w:t>
      </w:r>
      <w:r>
        <w:rPr>
          <w:rFonts w:ascii="Times New Roman" w:hAnsi="Times New Roman" w:cs="Times New Roman"/>
        </w:rPr>
        <w:t xml:space="preserve"> </w:t>
      </w:r>
      <w:r w:rsidRPr="00A4562F">
        <w:rPr>
          <w:rFonts w:ascii="Times New Roman" w:hAnsi="Times New Roman" w:cs="Times New Roman"/>
        </w:rPr>
        <w:t>evakuasi bencana.</w:t>
      </w:r>
      <w:r>
        <w:rPr>
          <w:rFonts w:ascii="Times New Roman" w:hAnsi="Times New Roman" w:cs="Times New Roman"/>
        </w:rPr>
        <w:t xml:space="preserve"> </w:t>
      </w:r>
      <w:r w:rsidRPr="00A4562F">
        <w:rPr>
          <w:rFonts w:ascii="Times New Roman" w:hAnsi="Times New Roman" w:cs="Times New Roman"/>
        </w:rPr>
        <w:t>Sehingga masyarakat dapat</w:t>
      </w:r>
      <w:r>
        <w:rPr>
          <w:rFonts w:ascii="Times New Roman" w:hAnsi="Times New Roman" w:cs="Times New Roman"/>
        </w:rPr>
        <w:t xml:space="preserve"> </w:t>
      </w:r>
      <w:r w:rsidRPr="00A4562F">
        <w:rPr>
          <w:rFonts w:ascii="Times New Roman" w:hAnsi="Times New Roman" w:cs="Times New Roman"/>
        </w:rPr>
        <w:t>mengetahui dimana saja daerah-daerah aman</w:t>
      </w:r>
      <w:r>
        <w:rPr>
          <w:rFonts w:ascii="Times New Roman" w:hAnsi="Times New Roman" w:cs="Times New Roman"/>
        </w:rPr>
        <w:t xml:space="preserve"> </w:t>
      </w:r>
      <w:r w:rsidRPr="00A4562F">
        <w:rPr>
          <w:rFonts w:ascii="Times New Roman" w:hAnsi="Times New Roman" w:cs="Times New Roman"/>
        </w:rPr>
        <w:t>untuk mengungsi disaat terjadi bencana alam.</w:t>
      </w:r>
    </w:p>
    <w:p w14:paraId="124C6120" w14:textId="77777777" w:rsidR="00A4562F" w:rsidRDefault="00A4562F" w:rsidP="00A4562F">
      <w:pPr>
        <w:spacing w:after="0" w:line="360" w:lineRule="auto"/>
        <w:ind w:firstLine="709"/>
        <w:jc w:val="both"/>
        <w:rPr>
          <w:rFonts w:ascii="Times New Roman" w:hAnsi="Times New Roman" w:cs="Times New Roman"/>
        </w:rPr>
      </w:pPr>
      <w:r w:rsidRPr="00A4562F">
        <w:rPr>
          <w:rFonts w:ascii="Times New Roman" w:hAnsi="Times New Roman" w:cs="Times New Roman"/>
        </w:rPr>
        <w:t>Berdasarkan</w:t>
      </w:r>
      <w:r>
        <w:rPr>
          <w:rFonts w:ascii="Times New Roman" w:hAnsi="Times New Roman" w:cs="Times New Roman"/>
        </w:rPr>
        <w:t xml:space="preserve"> </w:t>
      </w:r>
      <w:r w:rsidRPr="00A4562F">
        <w:rPr>
          <w:rFonts w:ascii="Times New Roman" w:hAnsi="Times New Roman" w:cs="Times New Roman"/>
        </w:rPr>
        <w:t>permasalahan</w:t>
      </w:r>
      <w:r>
        <w:rPr>
          <w:rFonts w:ascii="Times New Roman" w:hAnsi="Times New Roman" w:cs="Times New Roman"/>
        </w:rPr>
        <w:t xml:space="preserve"> </w:t>
      </w:r>
      <w:r w:rsidRPr="00A4562F">
        <w:rPr>
          <w:rFonts w:ascii="Times New Roman" w:hAnsi="Times New Roman" w:cs="Times New Roman"/>
        </w:rPr>
        <w:t>diatas</w:t>
      </w:r>
      <w:r>
        <w:rPr>
          <w:rFonts w:ascii="Times New Roman" w:hAnsi="Times New Roman" w:cs="Times New Roman"/>
        </w:rPr>
        <w:t xml:space="preserve">, </w:t>
      </w:r>
      <w:r w:rsidRPr="00A4562F">
        <w:rPr>
          <w:rFonts w:ascii="Times New Roman" w:hAnsi="Times New Roman" w:cs="Times New Roman"/>
        </w:rPr>
        <w:t>maka</w:t>
      </w:r>
      <w:r>
        <w:rPr>
          <w:rFonts w:ascii="Times New Roman" w:hAnsi="Times New Roman" w:cs="Times New Roman"/>
        </w:rPr>
        <w:t xml:space="preserve"> </w:t>
      </w:r>
      <w:r w:rsidRPr="00A4562F">
        <w:rPr>
          <w:rFonts w:ascii="Times New Roman" w:hAnsi="Times New Roman" w:cs="Times New Roman"/>
        </w:rPr>
        <w:t>masyarakat</w:t>
      </w:r>
      <w:r>
        <w:rPr>
          <w:rFonts w:ascii="Times New Roman" w:hAnsi="Times New Roman" w:cs="Times New Roman"/>
        </w:rPr>
        <w:t xml:space="preserve"> </w:t>
      </w:r>
      <w:r w:rsidRPr="00A4562F">
        <w:rPr>
          <w:rFonts w:ascii="Times New Roman" w:hAnsi="Times New Roman" w:cs="Times New Roman"/>
        </w:rPr>
        <w:t>dan</w:t>
      </w:r>
      <w:r>
        <w:rPr>
          <w:rFonts w:ascii="Times New Roman" w:hAnsi="Times New Roman" w:cs="Times New Roman"/>
        </w:rPr>
        <w:t xml:space="preserve"> </w:t>
      </w:r>
      <w:r w:rsidRPr="00A4562F">
        <w:rPr>
          <w:rFonts w:ascii="Times New Roman" w:hAnsi="Times New Roman" w:cs="Times New Roman"/>
        </w:rPr>
        <w:t>pemerintah membutuhkan</w:t>
      </w:r>
      <w:r>
        <w:rPr>
          <w:rFonts w:ascii="Times New Roman" w:hAnsi="Times New Roman" w:cs="Times New Roman"/>
        </w:rPr>
        <w:t xml:space="preserve"> </w:t>
      </w:r>
      <w:r w:rsidRPr="00A4562F">
        <w:rPr>
          <w:rFonts w:ascii="Times New Roman" w:hAnsi="Times New Roman" w:cs="Times New Roman"/>
        </w:rPr>
        <w:t>informasi</w:t>
      </w:r>
      <w:r>
        <w:rPr>
          <w:rFonts w:ascii="Times New Roman" w:hAnsi="Times New Roman" w:cs="Times New Roman"/>
        </w:rPr>
        <w:t xml:space="preserve"> </w:t>
      </w:r>
      <w:r w:rsidRPr="00A4562F">
        <w:rPr>
          <w:rFonts w:ascii="Times New Roman" w:hAnsi="Times New Roman" w:cs="Times New Roman"/>
        </w:rPr>
        <w:t>berupa</w:t>
      </w:r>
      <w:r>
        <w:rPr>
          <w:rFonts w:ascii="Times New Roman" w:hAnsi="Times New Roman" w:cs="Times New Roman"/>
        </w:rPr>
        <w:t xml:space="preserve"> </w:t>
      </w:r>
      <w:r w:rsidRPr="00A4562F">
        <w:rPr>
          <w:rFonts w:ascii="Times New Roman" w:hAnsi="Times New Roman" w:cs="Times New Roman"/>
        </w:rPr>
        <w:t>jalur</w:t>
      </w:r>
      <w:r>
        <w:rPr>
          <w:rFonts w:ascii="Times New Roman" w:hAnsi="Times New Roman" w:cs="Times New Roman"/>
        </w:rPr>
        <w:t xml:space="preserve"> </w:t>
      </w:r>
      <w:r w:rsidRPr="00A4562F">
        <w:rPr>
          <w:rFonts w:ascii="Times New Roman" w:hAnsi="Times New Roman" w:cs="Times New Roman"/>
        </w:rPr>
        <w:t>evakuasi bencana banjir dan titik</w:t>
      </w:r>
      <w:r>
        <w:rPr>
          <w:rFonts w:ascii="Times New Roman" w:hAnsi="Times New Roman" w:cs="Times New Roman"/>
        </w:rPr>
        <w:t xml:space="preserve"> </w:t>
      </w:r>
      <w:r w:rsidRPr="00A4562F">
        <w:rPr>
          <w:rFonts w:ascii="Times New Roman" w:hAnsi="Times New Roman" w:cs="Times New Roman"/>
        </w:rPr>
        <w:t>tempat evakuasi bencana banjir sebagai</w:t>
      </w:r>
      <w:r>
        <w:rPr>
          <w:rFonts w:ascii="Times New Roman" w:hAnsi="Times New Roman" w:cs="Times New Roman"/>
        </w:rPr>
        <w:t xml:space="preserve"> </w:t>
      </w:r>
      <w:r w:rsidRPr="00A4562F">
        <w:rPr>
          <w:rFonts w:ascii="Times New Roman" w:hAnsi="Times New Roman" w:cs="Times New Roman"/>
        </w:rPr>
        <w:t>pedoman sebelum terjadi bencana atau pra</w:t>
      </w:r>
      <w:r>
        <w:rPr>
          <w:rFonts w:ascii="Times New Roman" w:hAnsi="Times New Roman" w:cs="Times New Roman"/>
        </w:rPr>
        <w:t xml:space="preserve"> </w:t>
      </w:r>
      <w:r w:rsidRPr="00A4562F">
        <w:rPr>
          <w:rFonts w:ascii="Times New Roman" w:hAnsi="Times New Roman" w:cs="Times New Roman"/>
        </w:rPr>
        <w:t>bencana banjir.</w:t>
      </w:r>
      <w:r>
        <w:rPr>
          <w:rFonts w:ascii="Times New Roman" w:hAnsi="Times New Roman" w:cs="Times New Roman"/>
        </w:rPr>
        <w:t xml:space="preserve"> </w:t>
      </w:r>
      <w:r w:rsidRPr="00A4562F">
        <w:rPr>
          <w:rFonts w:ascii="Times New Roman" w:hAnsi="Times New Roman" w:cs="Times New Roman"/>
        </w:rPr>
        <w:t>Karena kurangnya informasi</w:t>
      </w:r>
      <w:r>
        <w:rPr>
          <w:rFonts w:ascii="Times New Roman" w:hAnsi="Times New Roman" w:cs="Times New Roman"/>
        </w:rPr>
        <w:t xml:space="preserve"> </w:t>
      </w:r>
      <w:r w:rsidRPr="00A4562F">
        <w:rPr>
          <w:rFonts w:ascii="Times New Roman" w:hAnsi="Times New Roman" w:cs="Times New Roman"/>
        </w:rPr>
        <w:t>untuk jalur evakuasi yang aman dan tempat</w:t>
      </w:r>
      <w:r>
        <w:rPr>
          <w:rFonts w:ascii="Times New Roman" w:hAnsi="Times New Roman" w:cs="Times New Roman"/>
        </w:rPr>
        <w:t xml:space="preserve"> </w:t>
      </w:r>
      <w:r w:rsidRPr="00A4562F">
        <w:rPr>
          <w:rFonts w:ascii="Times New Roman" w:hAnsi="Times New Roman" w:cs="Times New Roman"/>
        </w:rPr>
        <w:t>evakuasi bagi para korban banjir, maka penulis</w:t>
      </w:r>
      <w:r>
        <w:rPr>
          <w:rFonts w:ascii="Times New Roman" w:hAnsi="Times New Roman" w:cs="Times New Roman"/>
        </w:rPr>
        <w:t xml:space="preserve"> </w:t>
      </w:r>
      <w:r w:rsidRPr="00A4562F">
        <w:rPr>
          <w:rFonts w:ascii="Times New Roman" w:hAnsi="Times New Roman" w:cs="Times New Roman"/>
        </w:rPr>
        <w:t>tertarik</w:t>
      </w:r>
      <w:r>
        <w:rPr>
          <w:rFonts w:ascii="Times New Roman" w:hAnsi="Times New Roman" w:cs="Times New Roman"/>
        </w:rPr>
        <w:t xml:space="preserve"> </w:t>
      </w:r>
      <w:r w:rsidRPr="00A4562F">
        <w:rPr>
          <w:rFonts w:ascii="Times New Roman" w:hAnsi="Times New Roman" w:cs="Times New Roman"/>
        </w:rPr>
        <w:t>untuk</w:t>
      </w:r>
      <w:r>
        <w:rPr>
          <w:rFonts w:ascii="Times New Roman" w:hAnsi="Times New Roman" w:cs="Times New Roman"/>
        </w:rPr>
        <w:t xml:space="preserve"> </w:t>
      </w:r>
      <w:r w:rsidRPr="00A4562F">
        <w:rPr>
          <w:rFonts w:ascii="Times New Roman" w:hAnsi="Times New Roman" w:cs="Times New Roman"/>
        </w:rPr>
        <w:t>melakukan</w:t>
      </w:r>
      <w:r>
        <w:rPr>
          <w:rFonts w:ascii="Times New Roman" w:hAnsi="Times New Roman" w:cs="Times New Roman"/>
        </w:rPr>
        <w:t xml:space="preserve"> </w:t>
      </w:r>
      <w:r w:rsidRPr="00A4562F">
        <w:rPr>
          <w:rFonts w:ascii="Times New Roman" w:hAnsi="Times New Roman" w:cs="Times New Roman"/>
        </w:rPr>
        <w:t>suatu</w:t>
      </w:r>
      <w:r>
        <w:rPr>
          <w:rFonts w:ascii="Times New Roman" w:hAnsi="Times New Roman" w:cs="Times New Roman"/>
        </w:rPr>
        <w:t xml:space="preserve"> </w:t>
      </w:r>
      <w:r w:rsidRPr="00A4562F">
        <w:rPr>
          <w:rFonts w:ascii="Times New Roman" w:hAnsi="Times New Roman" w:cs="Times New Roman"/>
        </w:rPr>
        <w:t>penelitian</w:t>
      </w:r>
      <w:r>
        <w:rPr>
          <w:rFonts w:ascii="Times New Roman" w:hAnsi="Times New Roman" w:cs="Times New Roman"/>
        </w:rPr>
        <w:t xml:space="preserve"> </w:t>
      </w:r>
      <w:r w:rsidRPr="00A4562F">
        <w:rPr>
          <w:rFonts w:ascii="Times New Roman" w:hAnsi="Times New Roman" w:cs="Times New Roman"/>
        </w:rPr>
        <w:t>dengan</w:t>
      </w:r>
      <w:r>
        <w:rPr>
          <w:rFonts w:ascii="Times New Roman" w:hAnsi="Times New Roman" w:cs="Times New Roman"/>
        </w:rPr>
        <w:t xml:space="preserve"> </w:t>
      </w:r>
      <w:r w:rsidRPr="00A4562F">
        <w:rPr>
          <w:rFonts w:ascii="Times New Roman" w:hAnsi="Times New Roman" w:cs="Times New Roman"/>
        </w:rPr>
        <w:t>menggunakan</w:t>
      </w:r>
      <w:r>
        <w:rPr>
          <w:rFonts w:ascii="Times New Roman" w:hAnsi="Times New Roman" w:cs="Times New Roman"/>
        </w:rPr>
        <w:t xml:space="preserve"> </w:t>
      </w:r>
      <w:r w:rsidRPr="00A4562F">
        <w:rPr>
          <w:rFonts w:ascii="Times New Roman" w:hAnsi="Times New Roman" w:cs="Times New Roman"/>
        </w:rPr>
        <w:t>salah</w:t>
      </w:r>
      <w:r>
        <w:rPr>
          <w:rFonts w:ascii="Times New Roman" w:hAnsi="Times New Roman" w:cs="Times New Roman"/>
        </w:rPr>
        <w:t xml:space="preserve"> </w:t>
      </w:r>
      <w:r w:rsidRPr="00A4562F">
        <w:rPr>
          <w:rFonts w:ascii="Times New Roman" w:hAnsi="Times New Roman" w:cs="Times New Roman"/>
        </w:rPr>
        <w:t>satu</w:t>
      </w:r>
      <w:r>
        <w:rPr>
          <w:rFonts w:ascii="Times New Roman" w:hAnsi="Times New Roman" w:cs="Times New Roman"/>
        </w:rPr>
        <w:t xml:space="preserve"> </w:t>
      </w:r>
      <w:r w:rsidRPr="00A4562F">
        <w:rPr>
          <w:rFonts w:ascii="Times New Roman" w:hAnsi="Times New Roman" w:cs="Times New Roman"/>
        </w:rPr>
        <w:t>aplikasi</w:t>
      </w:r>
      <w:r>
        <w:rPr>
          <w:rFonts w:ascii="Times New Roman" w:hAnsi="Times New Roman" w:cs="Times New Roman"/>
        </w:rPr>
        <w:t xml:space="preserve"> </w:t>
      </w:r>
      <w:r w:rsidRPr="00A4562F">
        <w:rPr>
          <w:rFonts w:ascii="Times New Roman" w:hAnsi="Times New Roman" w:cs="Times New Roman"/>
        </w:rPr>
        <w:t>SIG</w:t>
      </w:r>
      <w:r>
        <w:rPr>
          <w:rFonts w:ascii="Times New Roman" w:hAnsi="Times New Roman" w:cs="Times New Roman"/>
        </w:rPr>
        <w:t xml:space="preserve"> </w:t>
      </w:r>
      <w:r w:rsidRPr="00A4562F">
        <w:rPr>
          <w:rFonts w:ascii="Times New Roman" w:hAnsi="Times New Roman" w:cs="Times New Roman"/>
        </w:rPr>
        <w:t>yaitu</w:t>
      </w:r>
      <w:r>
        <w:rPr>
          <w:rFonts w:ascii="Times New Roman" w:hAnsi="Times New Roman" w:cs="Times New Roman"/>
        </w:rPr>
        <w:t xml:space="preserve"> </w:t>
      </w:r>
      <w:r w:rsidRPr="00A4562F">
        <w:rPr>
          <w:rFonts w:ascii="Times New Roman" w:hAnsi="Times New Roman" w:cs="Times New Roman"/>
        </w:rPr>
        <w:t>network</w:t>
      </w:r>
      <w:r>
        <w:rPr>
          <w:rFonts w:ascii="Times New Roman" w:hAnsi="Times New Roman" w:cs="Times New Roman"/>
        </w:rPr>
        <w:t xml:space="preserve"> </w:t>
      </w:r>
      <w:r w:rsidRPr="00A4562F">
        <w:rPr>
          <w:rFonts w:ascii="Times New Roman" w:hAnsi="Times New Roman" w:cs="Times New Roman"/>
        </w:rPr>
        <w:t>analysis atau analisis jaringan.</w:t>
      </w:r>
    </w:p>
    <w:p w14:paraId="0B7596FB" w14:textId="56C488A6" w:rsidR="00433F94" w:rsidRDefault="00A4562F" w:rsidP="00A4562F">
      <w:pPr>
        <w:spacing w:after="0" w:line="360" w:lineRule="auto"/>
        <w:ind w:firstLine="709"/>
        <w:jc w:val="both"/>
        <w:rPr>
          <w:rFonts w:ascii="Times New Roman" w:hAnsi="Times New Roman" w:cs="Times New Roman"/>
        </w:rPr>
      </w:pPr>
      <w:r w:rsidRPr="00A4562F">
        <w:rPr>
          <w:rFonts w:ascii="Times New Roman" w:hAnsi="Times New Roman" w:cs="Times New Roman"/>
        </w:rPr>
        <w:t>Tujuan penelitian yang ingin dicapai dalam</w:t>
      </w:r>
      <w:r>
        <w:rPr>
          <w:rFonts w:ascii="Times New Roman" w:hAnsi="Times New Roman" w:cs="Times New Roman"/>
        </w:rPr>
        <w:t xml:space="preserve"> </w:t>
      </w:r>
      <w:r w:rsidRPr="00A4562F">
        <w:rPr>
          <w:rFonts w:ascii="Times New Roman" w:hAnsi="Times New Roman" w:cs="Times New Roman"/>
        </w:rPr>
        <w:t>penelitian ini adalah untuk membuat</w:t>
      </w:r>
      <w:r>
        <w:rPr>
          <w:rFonts w:ascii="Times New Roman" w:hAnsi="Times New Roman" w:cs="Times New Roman"/>
        </w:rPr>
        <w:t xml:space="preserve"> </w:t>
      </w:r>
      <w:r w:rsidRPr="00A4562F">
        <w:rPr>
          <w:rFonts w:ascii="Times New Roman" w:hAnsi="Times New Roman" w:cs="Times New Roman"/>
        </w:rPr>
        <w:t>pemetaan tempat evakuasi bencana banjir dan</w:t>
      </w:r>
      <w:r>
        <w:rPr>
          <w:rFonts w:ascii="Times New Roman" w:hAnsi="Times New Roman" w:cs="Times New Roman"/>
        </w:rPr>
        <w:t xml:space="preserve"> </w:t>
      </w:r>
      <w:r w:rsidRPr="00A4562F">
        <w:rPr>
          <w:rFonts w:ascii="Times New Roman" w:hAnsi="Times New Roman" w:cs="Times New Roman"/>
        </w:rPr>
        <w:t>jalur evakuasi bencana banjir di Kota Manado</w:t>
      </w:r>
      <w:r>
        <w:rPr>
          <w:rFonts w:ascii="Times New Roman" w:hAnsi="Times New Roman" w:cs="Times New Roman"/>
        </w:rPr>
        <w:t xml:space="preserve"> </w:t>
      </w:r>
      <w:r w:rsidRPr="00A4562F">
        <w:rPr>
          <w:rFonts w:ascii="Times New Roman" w:hAnsi="Times New Roman" w:cs="Times New Roman"/>
        </w:rPr>
        <w:t xml:space="preserve">dengan memanfaatkan teknologi </w:t>
      </w:r>
      <w:r>
        <w:rPr>
          <w:rFonts w:ascii="Times New Roman" w:hAnsi="Times New Roman" w:cs="Times New Roman"/>
        </w:rPr>
        <w:t xml:space="preserve">system </w:t>
      </w:r>
      <w:r w:rsidRPr="00A4562F">
        <w:rPr>
          <w:rFonts w:ascii="Times New Roman" w:hAnsi="Times New Roman" w:cs="Times New Roman"/>
        </w:rPr>
        <w:t>informasi geografi (SIG).</w:t>
      </w:r>
      <w:r>
        <w:rPr>
          <w:rFonts w:ascii="Times New Roman" w:hAnsi="Times New Roman" w:cs="Times New Roman"/>
        </w:rPr>
        <w:t xml:space="preserve"> </w:t>
      </w:r>
      <w:r w:rsidRPr="00A4562F">
        <w:rPr>
          <w:rFonts w:ascii="Times New Roman" w:hAnsi="Times New Roman" w:cs="Times New Roman"/>
        </w:rPr>
        <w:t>Metode penelitian berupa analisis</w:t>
      </w:r>
      <w:r>
        <w:rPr>
          <w:rFonts w:ascii="Times New Roman" w:hAnsi="Times New Roman" w:cs="Times New Roman"/>
        </w:rPr>
        <w:t xml:space="preserve"> </w:t>
      </w:r>
      <w:r w:rsidRPr="00A4562F">
        <w:rPr>
          <w:rFonts w:ascii="Times New Roman" w:hAnsi="Times New Roman" w:cs="Times New Roman"/>
        </w:rPr>
        <w:t>jalur-jalur evakuasi bencana banjir dengan</w:t>
      </w:r>
      <w:r>
        <w:rPr>
          <w:rFonts w:ascii="Times New Roman" w:hAnsi="Times New Roman" w:cs="Times New Roman"/>
        </w:rPr>
        <w:t xml:space="preserve"> </w:t>
      </w:r>
      <w:r w:rsidRPr="00A4562F">
        <w:rPr>
          <w:rFonts w:ascii="Times New Roman" w:hAnsi="Times New Roman" w:cs="Times New Roman"/>
        </w:rPr>
        <w:t>menggunakan Sistem Informasi Geografi yang</w:t>
      </w:r>
      <w:r>
        <w:rPr>
          <w:rFonts w:ascii="Times New Roman" w:hAnsi="Times New Roman" w:cs="Times New Roman"/>
        </w:rPr>
        <w:t xml:space="preserve"> </w:t>
      </w:r>
      <w:r w:rsidRPr="00A4562F">
        <w:rPr>
          <w:rFonts w:ascii="Times New Roman" w:hAnsi="Times New Roman" w:cs="Times New Roman"/>
        </w:rPr>
        <w:t>dibagi ke dalam tahap-tahap utama yaitu:</w:t>
      </w:r>
      <w:r>
        <w:rPr>
          <w:rFonts w:ascii="Times New Roman" w:hAnsi="Times New Roman" w:cs="Times New Roman"/>
        </w:rPr>
        <w:t xml:space="preserve"> </w:t>
      </w:r>
      <w:r w:rsidRPr="00A4562F">
        <w:rPr>
          <w:rFonts w:ascii="Times New Roman" w:hAnsi="Times New Roman" w:cs="Times New Roman"/>
        </w:rPr>
        <w:t>pembangunan basis data dan analisis data,</w:t>
      </w:r>
      <w:r>
        <w:rPr>
          <w:rFonts w:ascii="Times New Roman" w:hAnsi="Times New Roman" w:cs="Times New Roman"/>
        </w:rPr>
        <w:t xml:space="preserve"> </w:t>
      </w:r>
      <w:r w:rsidRPr="00A4562F">
        <w:rPr>
          <w:rFonts w:ascii="Times New Roman" w:hAnsi="Times New Roman" w:cs="Times New Roman"/>
        </w:rPr>
        <w:t>yang diawali dengan pengumpulan data, peta</w:t>
      </w:r>
      <w:r>
        <w:rPr>
          <w:rFonts w:ascii="Times New Roman" w:hAnsi="Times New Roman" w:cs="Times New Roman"/>
        </w:rPr>
        <w:t xml:space="preserve"> </w:t>
      </w:r>
      <w:r w:rsidRPr="00A4562F">
        <w:rPr>
          <w:rFonts w:ascii="Times New Roman" w:hAnsi="Times New Roman" w:cs="Times New Roman"/>
        </w:rPr>
        <w:t>pendukung, dan studi pustaka.</w:t>
      </w:r>
    </w:p>
    <w:p w14:paraId="4CBB1F85" w14:textId="6988296C" w:rsidR="00A4562F" w:rsidRDefault="00743DE7" w:rsidP="00743DE7">
      <w:pPr>
        <w:spacing w:after="0" w:line="360" w:lineRule="auto"/>
        <w:ind w:firstLine="709"/>
        <w:jc w:val="both"/>
        <w:rPr>
          <w:rFonts w:ascii="Times New Roman" w:hAnsi="Times New Roman" w:cs="Times New Roman"/>
        </w:rPr>
      </w:pPr>
      <w:r w:rsidRPr="00743DE7">
        <w:rPr>
          <w:rFonts w:ascii="Times New Roman" w:hAnsi="Times New Roman" w:cs="Times New Roman"/>
        </w:rPr>
        <w:t>Berdasarkan hasil analisa, wilayah rawan</w:t>
      </w:r>
      <w:r>
        <w:rPr>
          <w:rFonts w:ascii="Times New Roman" w:hAnsi="Times New Roman" w:cs="Times New Roman"/>
        </w:rPr>
        <w:t xml:space="preserve"> </w:t>
      </w:r>
      <w:r w:rsidRPr="00743DE7">
        <w:rPr>
          <w:rFonts w:ascii="Times New Roman" w:hAnsi="Times New Roman" w:cs="Times New Roman"/>
        </w:rPr>
        <w:t>banjir hanya terdapat pada 10 Kecamatan</w:t>
      </w:r>
      <w:r>
        <w:rPr>
          <w:rFonts w:ascii="Times New Roman" w:hAnsi="Times New Roman" w:cs="Times New Roman"/>
        </w:rPr>
        <w:t xml:space="preserve"> </w:t>
      </w:r>
      <w:r w:rsidRPr="00743DE7">
        <w:rPr>
          <w:rFonts w:ascii="Times New Roman" w:hAnsi="Times New Roman" w:cs="Times New Roman"/>
        </w:rPr>
        <w:t>dari 11 Kecamatan yang berada di Kota</w:t>
      </w:r>
      <w:r>
        <w:rPr>
          <w:rFonts w:ascii="Times New Roman" w:hAnsi="Times New Roman" w:cs="Times New Roman"/>
        </w:rPr>
        <w:t xml:space="preserve"> </w:t>
      </w:r>
      <w:r w:rsidRPr="00743DE7">
        <w:rPr>
          <w:rFonts w:ascii="Times New Roman" w:hAnsi="Times New Roman" w:cs="Times New Roman"/>
        </w:rPr>
        <w:t>Manado.</w:t>
      </w:r>
      <w:r>
        <w:rPr>
          <w:rFonts w:ascii="Times New Roman" w:hAnsi="Times New Roman" w:cs="Times New Roman"/>
        </w:rPr>
        <w:t xml:space="preserve"> </w:t>
      </w:r>
      <w:r w:rsidRPr="00743DE7">
        <w:rPr>
          <w:rFonts w:ascii="Times New Roman" w:hAnsi="Times New Roman" w:cs="Times New Roman"/>
        </w:rPr>
        <w:t>Penentuan jalur evakuasi pada Kecamatan</w:t>
      </w:r>
      <w:r>
        <w:rPr>
          <w:rFonts w:ascii="Times New Roman" w:hAnsi="Times New Roman" w:cs="Times New Roman"/>
        </w:rPr>
        <w:t xml:space="preserve"> </w:t>
      </w:r>
      <w:r w:rsidRPr="00743DE7">
        <w:rPr>
          <w:rFonts w:ascii="Times New Roman" w:hAnsi="Times New Roman" w:cs="Times New Roman"/>
        </w:rPr>
        <w:t>Bunaken sebanyak 6 jalur evakuasi,</w:t>
      </w:r>
      <w:r>
        <w:rPr>
          <w:rFonts w:ascii="Times New Roman" w:hAnsi="Times New Roman" w:cs="Times New Roman"/>
        </w:rPr>
        <w:t xml:space="preserve"> </w:t>
      </w:r>
      <w:r w:rsidRPr="00743DE7">
        <w:rPr>
          <w:rFonts w:ascii="Times New Roman" w:hAnsi="Times New Roman" w:cs="Times New Roman"/>
        </w:rPr>
        <w:t>Kecamatan Tuminting sebanyak 31 jalur</w:t>
      </w:r>
      <w:r>
        <w:rPr>
          <w:rFonts w:ascii="Times New Roman" w:hAnsi="Times New Roman" w:cs="Times New Roman"/>
        </w:rPr>
        <w:t xml:space="preserve"> </w:t>
      </w:r>
      <w:r w:rsidRPr="00743DE7">
        <w:rPr>
          <w:rFonts w:ascii="Times New Roman" w:hAnsi="Times New Roman" w:cs="Times New Roman"/>
        </w:rPr>
        <w:t>evakuasi, Kecamatan Singkil sebanyak 18</w:t>
      </w:r>
      <w:r>
        <w:rPr>
          <w:rFonts w:ascii="Times New Roman" w:hAnsi="Times New Roman" w:cs="Times New Roman"/>
        </w:rPr>
        <w:t xml:space="preserve"> </w:t>
      </w:r>
      <w:r w:rsidRPr="00743DE7">
        <w:rPr>
          <w:rFonts w:ascii="Times New Roman" w:hAnsi="Times New Roman" w:cs="Times New Roman"/>
        </w:rPr>
        <w:t>jalur evakuasi, Kecamatan Wenang</w:t>
      </w:r>
      <w:r>
        <w:rPr>
          <w:rFonts w:ascii="Times New Roman" w:hAnsi="Times New Roman" w:cs="Times New Roman"/>
        </w:rPr>
        <w:t xml:space="preserve"> </w:t>
      </w:r>
      <w:r w:rsidRPr="00743DE7">
        <w:rPr>
          <w:rFonts w:ascii="Times New Roman" w:hAnsi="Times New Roman" w:cs="Times New Roman"/>
        </w:rPr>
        <w:t>sebanyak 16 jalur evakuasi, Kecamatan</w:t>
      </w:r>
      <w:r>
        <w:rPr>
          <w:rFonts w:ascii="Times New Roman" w:hAnsi="Times New Roman" w:cs="Times New Roman"/>
        </w:rPr>
        <w:t xml:space="preserve"> </w:t>
      </w:r>
      <w:r w:rsidRPr="00743DE7">
        <w:rPr>
          <w:rFonts w:ascii="Times New Roman" w:hAnsi="Times New Roman" w:cs="Times New Roman"/>
        </w:rPr>
        <w:t>Paal Dua sebanyak 27 jalur evakuasi,</w:t>
      </w:r>
      <w:r>
        <w:rPr>
          <w:rFonts w:ascii="Times New Roman" w:hAnsi="Times New Roman" w:cs="Times New Roman"/>
        </w:rPr>
        <w:t xml:space="preserve"> </w:t>
      </w:r>
      <w:r w:rsidRPr="00743DE7">
        <w:rPr>
          <w:rFonts w:ascii="Times New Roman" w:hAnsi="Times New Roman" w:cs="Times New Roman"/>
        </w:rPr>
        <w:t>Kecamatan Mapanget sebanyak 6 jalur</w:t>
      </w:r>
      <w:r>
        <w:rPr>
          <w:rFonts w:ascii="Times New Roman" w:hAnsi="Times New Roman" w:cs="Times New Roman"/>
        </w:rPr>
        <w:t xml:space="preserve"> </w:t>
      </w:r>
      <w:r w:rsidRPr="00743DE7">
        <w:rPr>
          <w:rFonts w:ascii="Times New Roman" w:hAnsi="Times New Roman" w:cs="Times New Roman"/>
        </w:rPr>
        <w:t>evakuasi, Kecamatan Tikala 20 jalur</w:t>
      </w:r>
      <w:r>
        <w:rPr>
          <w:rFonts w:ascii="Times New Roman" w:hAnsi="Times New Roman" w:cs="Times New Roman"/>
        </w:rPr>
        <w:t xml:space="preserve"> </w:t>
      </w:r>
      <w:r w:rsidRPr="00743DE7">
        <w:rPr>
          <w:rFonts w:ascii="Times New Roman" w:hAnsi="Times New Roman" w:cs="Times New Roman"/>
        </w:rPr>
        <w:t>evakuasi, Kecamatan Sario sebanyak 15</w:t>
      </w:r>
      <w:r>
        <w:rPr>
          <w:rFonts w:ascii="Times New Roman" w:hAnsi="Times New Roman" w:cs="Times New Roman"/>
        </w:rPr>
        <w:t xml:space="preserve"> </w:t>
      </w:r>
      <w:r w:rsidRPr="00743DE7">
        <w:rPr>
          <w:rFonts w:ascii="Times New Roman" w:hAnsi="Times New Roman" w:cs="Times New Roman"/>
        </w:rPr>
        <w:t>jalur evakuasi, Kecamatan Wanea</w:t>
      </w:r>
      <w:r>
        <w:rPr>
          <w:rFonts w:ascii="Times New Roman" w:hAnsi="Times New Roman" w:cs="Times New Roman"/>
        </w:rPr>
        <w:t xml:space="preserve"> </w:t>
      </w:r>
      <w:r w:rsidRPr="00743DE7">
        <w:rPr>
          <w:rFonts w:ascii="Times New Roman" w:hAnsi="Times New Roman" w:cs="Times New Roman"/>
        </w:rPr>
        <w:t>sebanyak 25 jalur evakuasi, dan</w:t>
      </w:r>
      <w:r>
        <w:rPr>
          <w:rFonts w:ascii="Times New Roman" w:hAnsi="Times New Roman" w:cs="Times New Roman"/>
        </w:rPr>
        <w:t xml:space="preserve"> </w:t>
      </w:r>
      <w:r w:rsidRPr="00743DE7">
        <w:rPr>
          <w:rFonts w:ascii="Times New Roman" w:hAnsi="Times New Roman" w:cs="Times New Roman"/>
        </w:rPr>
        <w:t>Kecamatan Malalayang sebanyak 8 jalur</w:t>
      </w:r>
      <w:r>
        <w:rPr>
          <w:rFonts w:ascii="Times New Roman" w:hAnsi="Times New Roman" w:cs="Times New Roman"/>
        </w:rPr>
        <w:t xml:space="preserve"> </w:t>
      </w:r>
      <w:r w:rsidRPr="00743DE7">
        <w:rPr>
          <w:rFonts w:ascii="Times New Roman" w:hAnsi="Times New Roman" w:cs="Times New Roman"/>
        </w:rPr>
        <w:t>evakuasi. Bisa dilihat pada Gambar Peta Jalur Evakuasi Bencana Banjir Kota</w:t>
      </w:r>
      <w:r>
        <w:rPr>
          <w:rFonts w:ascii="Times New Roman" w:hAnsi="Times New Roman" w:cs="Times New Roman"/>
        </w:rPr>
        <w:t xml:space="preserve"> </w:t>
      </w:r>
      <w:r w:rsidRPr="00743DE7">
        <w:rPr>
          <w:rFonts w:ascii="Times New Roman" w:hAnsi="Times New Roman" w:cs="Times New Roman"/>
        </w:rPr>
        <w:t>Manado.</w:t>
      </w:r>
    </w:p>
    <w:p w14:paraId="27AA1197" w14:textId="73B5FBF5" w:rsidR="00743DE7" w:rsidRDefault="00743DE7" w:rsidP="00743DE7">
      <w:pPr>
        <w:spacing w:after="0" w:line="360" w:lineRule="auto"/>
        <w:ind w:firstLine="709"/>
        <w:jc w:val="both"/>
        <w:rPr>
          <w:rFonts w:ascii="Times New Roman" w:hAnsi="Times New Roman" w:cs="Times New Roman"/>
        </w:rPr>
      </w:pPr>
      <w:r w:rsidRPr="00743DE7">
        <w:rPr>
          <w:rFonts w:ascii="Times New Roman" w:hAnsi="Times New Roman" w:cs="Times New Roman"/>
        </w:rPr>
        <w:t>Penentuan tempat evakuasi pada</w:t>
      </w:r>
      <w:r>
        <w:rPr>
          <w:rFonts w:ascii="Times New Roman" w:hAnsi="Times New Roman" w:cs="Times New Roman"/>
        </w:rPr>
        <w:t xml:space="preserve"> </w:t>
      </w:r>
      <w:r w:rsidRPr="00743DE7">
        <w:rPr>
          <w:rFonts w:ascii="Times New Roman" w:hAnsi="Times New Roman" w:cs="Times New Roman"/>
        </w:rPr>
        <w:t>Kecamatan Bunaken sebanyak 4 tempat</w:t>
      </w:r>
      <w:r>
        <w:rPr>
          <w:rFonts w:ascii="Times New Roman" w:hAnsi="Times New Roman" w:cs="Times New Roman"/>
        </w:rPr>
        <w:t xml:space="preserve"> </w:t>
      </w:r>
      <w:r w:rsidRPr="00743DE7">
        <w:rPr>
          <w:rFonts w:ascii="Times New Roman" w:hAnsi="Times New Roman" w:cs="Times New Roman"/>
        </w:rPr>
        <w:t>evakuasi, Kecamatan Tuminting sebanyak</w:t>
      </w:r>
      <w:r>
        <w:rPr>
          <w:rFonts w:ascii="Times New Roman" w:hAnsi="Times New Roman" w:cs="Times New Roman"/>
        </w:rPr>
        <w:t xml:space="preserve"> </w:t>
      </w:r>
      <w:r w:rsidRPr="00743DE7">
        <w:rPr>
          <w:rFonts w:ascii="Times New Roman" w:hAnsi="Times New Roman" w:cs="Times New Roman"/>
        </w:rPr>
        <w:t>17 tempat evakuasi, Kecamatan Singkil</w:t>
      </w:r>
      <w:r>
        <w:rPr>
          <w:rFonts w:ascii="Times New Roman" w:hAnsi="Times New Roman" w:cs="Times New Roman"/>
        </w:rPr>
        <w:t xml:space="preserve"> </w:t>
      </w:r>
      <w:r w:rsidRPr="00743DE7">
        <w:rPr>
          <w:rFonts w:ascii="Times New Roman" w:hAnsi="Times New Roman" w:cs="Times New Roman"/>
        </w:rPr>
        <w:t>sebanyak 10 tempat evakuasi, Kecamatan</w:t>
      </w:r>
      <w:r>
        <w:rPr>
          <w:rFonts w:ascii="Times New Roman" w:hAnsi="Times New Roman" w:cs="Times New Roman"/>
        </w:rPr>
        <w:t xml:space="preserve"> </w:t>
      </w:r>
      <w:r w:rsidRPr="00743DE7">
        <w:rPr>
          <w:rFonts w:ascii="Times New Roman" w:hAnsi="Times New Roman" w:cs="Times New Roman"/>
        </w:rPr>
        <w:t>Wenang sebanyak 8 tempat evakuasi,</w:t>
      </w:r>
      <w:r>
        <w:rPr>
          <w:rFonts w:ascii="Times New Roman" w:hAnsi="Times New Roman" w:cs="Times New Roman"/>
        </w:rPr>
        <w:t xml:space="preserve"> </w:t>
      </w:r>
      <w:r w:rsidRPr="00743DE7">
        <w:rPr>
          <w:rFonts w:ascii="Times New Roman" w:hAnsi="Times New Roman" w:cs="Times New Roman"/>
        </w:rPr>
        <w:t>Kecamatan Paal Dua sebanyak 18 tempat</w:t>
      </w:r>
      <w:r>
        <w:rPr>
          <w:rFonts w:ascii="Times New Roman" w:hAnsi="Times New Roman" w:cs="Times New Roman"/>
        </w:rPr>
        <w:t xml:space="preserve"> </w:t>
      </w:r>
      <w:r w:rsidRPr="00743DE7">
        <w:rPr>
          <w:rFonts w:ascii="Times New Roman" w:hAnsi="Times New Roman" w:cs="Times New Roman"/>
        </w:rPr>
        <w:t>evakuasi, Kecamatan Mapanget sebanyak</w:t>
      </w:r>
      <w:r>
        <w:rPr>
          <w:rFonts w:ascii="Times New Roman" w:hAnsi="Times New Roman" w:cs="Times New Roman"/>
        </w:rPr>
        <w:t xml:space="preserve"> </w:t>
      </w:r>
      <w:r w:rsidRPr="00743DE7">
        <w:rPr>
          <w:rFonts w:ascii="Times New Roman" w:hAnsi="Times New Roman" w:cs="Times New Roman"/>
        </w:rPr>
        <w:t>3 tempat evakuasi, Kecamatan Tikala 13</w:t>
      </w:r>
      <w:r>
        <w:rPr>
          <w:rFonts w:ascii="Times New Roman" w:hAnsi="Times New Roman" w:cs="Times New Roman"/>
        </w:rPr>
        <w:t xml:space="preserve"> </w:t>
      </w:r>
      <w:r w:rsidRPr="00743DE7">
        <w:rPr>
          <w:rFonts w:ascii="Times New Roman" w:hAnsi="Times New Roman" w:cs="Times New Roman"/>
        </w:rPr>
        <w:t>tempat evakuasi, Kecamatan Sario</w:t>
      </w:r>
      <w:r>
        <w:rPr>
          <w:rFonts w:ascii="Times New Roman" w:hAnsi="Times New Roman" w:cs="Times New Roman"/>
        </w:rPr>
        <w:t xml:space="preserve"> </w:t>
      </w:r>
      <w:r w:rsidRPr="00743DE7">
        <w:rPr>
          <w:rFonts w:ascii="Times New Roman" w:hAnsi="Times New Roman" w:cs="Times New Roman"/>
        </w:rPr>
        <w:t xml:space="preserve">sebanyak 7 </w:t>
      </w:r>
      <w:r w:rsidRPr="00743DE7">
        <w:rPr>
          <w:rFonts w:ascii="Times New Roman" w:hAnsi="Times New Roman" w:cs="Times New Roman"/>
        </w:rPr>
        <w:lastRenderedPageBreak/>
        <w:t>tempat evakuasi, Kecamatan</w:t>
      </w:r>
      <w:r>
        <w:rPr>
          <w:rFonts w:ascii="Times New Roman" w:hAnsi="Times New Roman" w:cs="Times New Roman"/>
        </w:rPr>
        <w:t xml:space="preserve"> </w:t>
      </w:r>
      <w:r w:rsidRPr="00743DE7">
        <w:rPr>
          <w:rFonts w:ascii="Times New Roman" w:hAnsi="Times New Roman" w:cs="Times New Roman"/>
        </w:rPr>
        <w:t>Wanea sebanyak 22 tempat evakuasi, dan</w:t>
      </w:r>
      <w:r>
        <w:rPr>
          <w:rFonts w:ascii="Times New Roman" w:hAnsi="Times New Roman" w:cs="Times New Roman"/>
        </w:rPr>
        <w:t xml:space="preserve"> </w:t>
      </w:r>
      <w:r w:rsidRPr="00743DE7">
        <w:rPr>
          <w:rFonts w:ascii="Times New Roman" w:hAnsi="Times New Roman" w:cs="Times New Roman"/>
        </w:rPr>
        <w:t>Kecamatan Malalayang sebanyak 3</w:t>
      </w:r>
      <w:r>
        <w:rPr>
          <w:rFonts w:ascii="Times New Roman" w:hAnsi="Times New Roman" w:cs="Times New Roman"/>
        </w:rPr>
        <w:t xml:space="preserve"> </w:t>
      </w:r>
      <w:r w:rsidRPr="00743DE7">
        <w:rPr>
          <w:rFonts w:ascii="Times New Roman" w:hAnsi="Times New Roman" w:cs="Times New Roman"/>
        </w:rPr>
        <w:t>tempat evakuasi. Bisa dilihat pada</w:t>
      </w:r>
      <w:r>
        <w:rPr>
          <w:rFonts w:ascii="Times New Roman" w:hAnsi="Times New Roman" w:cs="Times New Roman"/>
        </w:rPr>
        <w:t xml:space="preserve"> </w:t>
      </w:r>
      <w:r w:rsidRPr="00743DE7">
        <w:rPr>
          <w:rFonts w:ascii="Times New Roman" w:hAnsi="Times New Roman" w:cs="Times New Roman"/>
        </w:rPr>
        <w:t>Gambar</w:t>
      </w:r>
      <w:r>
        <w:rPr>
          <w:rFonts w:ascii="Times New Roman" w:hAnsi="Times New Roman" w:cs="Times New Roman"/>
        </w:rPr>
        <w:t xml:space="preserve"> </w:t>
      </w:r>
      <w:r w:rsidRPr="00743DE7">
        <w:rPr>
          <w:rFonts w:ascii="Times New Roman" w:hAnsi="Times New Roman" w:cs="Times New Roman"/>
        </w:rPr>
        <w:t>Peta Jalur Evakuasi Banjir Kota Manado</w:t>
      </w:r>
    </w:p>
    <w:p w14:paraId="6E0DD85E" w14:textId="2B6A6C75" w:rsidR="00743DE7" w:rsidRDefault="00743DE7" w:rsidP="00743DE7">
      <w:pPr>
        <w:spacing w:after="0" w:line="360" w:lineRule="auto"/>
        <w:jc w:val="both"/>
        <w:rPr>
          <w:rFonts w:ascii="Times New Roman" w:hAnsi="Times New Roman" w:cs="Times New Roman"/>
        </w:rPr>
      </w:pPr>
    </w:p>
    <w:p w14:paraId="2CCF9EB8" w14:textId="3408C6FF" w:rsidR="00743DE7" w:rsidRDefault="00743DE7" w:rsidP="00743DE7">
      <w:pPr>
        <w:spacing w:after="0" w:line="360" w:lineRule="auto"/>
        <w:jc w:val="both"/>
        <w:rPr>
          <w:rFonts w:ascii="Times New Roman" w:hAnsi="Times New Roman" w:cs="Times New Roman"/>
        </w:rPr>
      </w:pPr>
    </w:p>
    <w:p w14:paraId="4FC6E96C" w14:textId="1CF5A456" w:rsidR="00743DE7" w:rsidRDefault="00743DE7" w:rsidP="00743DE7">
      <w:pPr>
        <w:spacing w:after="0" w:line="360" w:lineRule="auto"/>
        <w:jc w:val="both"/>
        <w:rPr>
          <w:rFonts w:ascii="Times New Roman" w:hAnsi="Times New Roman" w:cs="Times New Roman"/>
        </w:rPr>
      </w:pPr>
    </w:p>
    <w:p w14:paraId="16AE3164" w14:textId="33A97B02" w:rsidR="00743DE7" w:rsidRDefault="00743DE7" w:rsidP="00743DE7">
      <w:pPr>
        <w:spacing w:after="0" w:line="360" w:lineRule="auto"/>
        <w:jc w:val="both"/>
        <w:rPr>
          <w:rFonts w:ascii="Times New Roman" w:hAnsi="Times New Roman" w:cs="Times New Roman"/>
        </w:rPr>
      </w:pPr>
    </w:p>
    <w:p w14:paraId="07E0BF9E" w14:textId="5423B33D" w:rsidR="00743DE7" w:rsidRDefault="00743DE7" w:rsidP="00743DE7">
      <w:pPr>
        <w:spacing w:after="0" w:line="360" w:lineRule="auto"/>
        <w:jc w:val="both"/>
        <w:rPr>
          <w:rFonts w:ascii="Times New Roman" w:hAnsi="Times New Roman" w:cs="Times New Roman"/>
        </w:rPr>
      </w:pPr>
    </w:p>
    <w:p w14:paraId="78A016C1" w14:textId="4B6FC534" w:rsidR="00743DE7" w:rsidRDefault="00B51B63" w:rsidP="00B51B63">
      <w:pPr>
        <w:spacing w:after="0" w:line="360" w:lineRule="auto"/>
        <w:jc w:val="center"/>
        <w:rPr>
          <w:rFonts w:ascii="Times New Roman" w:hAnsi="Times New Roman" w:cs="Times New Roman"/>
        </w:rPr>
      </w:pPr>
      <w:r>
        <w:rPr>
          <w:noProof/>
        </w:rPr>
        <w:lastRenderedPageBreak/>
        <w:drawing>
          <wp:inline distT="0" distB="0" distL="0" distR="0" wp14:anchorId="19ED32F6" wp14:editId="092E22A0">
            <wp:extent cx="7695232" cy="5076507"/>
            <wp:effectExtent l="0" t="508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7710305" cy="5086451"/>
                    </a:xfrm>
                    <a:prstGeom prst="rect">
                      <a:avLst/>
                    </a:prstGeom>
                  </pic:spPr>
                </pic:pic>
              </a:graphicData>
            </a:graphic>
          </wp:inline>
        </w:drawing>
      </w:r>
    </w:p>
    <w:p w14:paraId="0159820A" w14:textId="474983A3" w:rsidR="00743DE7" w:rsidRDefault="00B51B63" w:rsidP="00B51B63">
      <w:pPr>
        <w:pStyle w:val="Heading5"/>
      </w:pPr>
      <w:r>
        <w:t>Peta Jalur Evakuasi Bencana Banjir Kota Manado</w:t>
      </w:r>
    </w:p>
    <w:p w14:paraId="46F639F8" w14:textId="6F1AAA2B" w:rsidR="00743DE7" w:rsidRDefault="00743DE7" w:rsidP="00743DE7">
      <w:pPr>
        <w:spacing w:after="0" w:line="360" w:lineRule="auto"/>
        <w:ind w:firstLine="709"/>
        <w:jc w:val="both"/>
        <w:rPr>
          <w:rFonts w:ascii="Times New Roman" w:hAnsi="Times New Roman" w:cs="Times New Roman"/>
        </w:rPr>
      </w:pPr>
    </w:p>
    <w:p w14:paraId="6CFF33F9" w14:textId="74FF4BF5" w:rsidR="00743DE7" w:rsidRDefault="00B51B63" w:rsidP="00B51B63">
      <w:pPr>
        <w:pStyle w:val="Heading3"/>
      </w:pPr>
      <w:r>
        <w:lastRenderedPageBreak/>
        <w:t>Studi Kerentanan dan Arahan Mitigasi Bencana Banjir di Kecamatan Puring Kabupaten Kebumen Tahun 2016</w:t>
      </w:r>
    </w:p>
    <w:p w14:paraId="79B799FF" w14:textId="3F7BE690" w:rsidR="00602EF8" w:rsidRDefault="00602EF8" w:rsidP="00602EF8">
      <w:pPr>
        <w:spacing w:after="0" w:line="360" w:lineRule="auto"/>
        <w:ind w:firstLine="709"/>
        <w:jc w:val="both"/>
        <w:rPr>
          <w:rFonts w:ascii="Times New Roman" w:hAnsi="Times New Roman" w:cs="Times New Roman"/>
        </w:rPr>
      </w:pPr>
      <w:r w:rsidRPr="00602EF8">
        <w:rPr>
          <w:rFonts w:ascii="Times New Roman" w:hAnsi="Times New Roman" w:cs="Times New Roman"/>
        </w:rPr>
        <w:t>Kabupaten Kebumen merupakan</w:t>
      </w:r>
      <w:r w:rsidR="0037799D">
        <w:rPr>
          <w:rFonts w:ascii="Times New Roman" w:hAnsi="Times New Roman" w:cs="Times New Roman"/>
        </w:rPr>
        <w:t xml:space="preserve"> </w:t>
      </w:r>
      <w:r w:rsidRPr="00602EF8">
        <w:rPr>
          <w:rFonts w:ascii="Times New Roman" w:hAnsi="Times New Roman" w:cs="Times New Roman"/>
        </w:rPr>
        <w:t>salah satu kabupaten yang termasuk dalam</w:t>
      </w:r>
      <w:r w:rsidR="0037799D">
        <w:rPr>
          <w:rFonts w:ascii="Times New Roman" w:hAnsi="Times New Roman" w:cs="Times New Roman"/>
        </w:rPr>
        <w:t xml:space="preserve"> </w:t>
      </w:r>
      <w:r w:rsidRPr="00602EF8">
        <w:rPr>
          <w:rFonts w:ascii="Times New Roman" w:hAnsi="Times New Roman" w:cs="Times New Roman"/>
        </w:rPr>
        <w:t>benang merah untuk bencana banjir.</w:t>
      </w:r>
      <w:r w:rsidR="0037799D">
        <w:rPr>
          <w:rFonts w:ascii="Times New Roman" w:hAnsi="Times New Roman" w:cs="Times New Roman"/>
        </w:rPr>
        <w:t xml:space="preserve"> </w:t>
      </w:r>
      <w:r w:rsidRPr="00602EF8">
        <w:rPr>
          <w:rFonts w:ascii="Times New Roman" w:hAnsi="Times New Roman" w:cs="Times New Roman"/>
        </w:rPr>
        <w:t>Berdasarkan keterangan dan data dari BPBD</w:t>
      </w:r>
      <w:r w:rsidR="0037799D">
        <w:rPr>
          <w:rFonts w:ascii="Times New Roman" w:hAnsi="Times New Roman" w:cs="Times New Roman"/>
        </w:rPr>
        <w:t xml:space="preserve"> </w:t>
      </w:r>
      <w:r w:rsidRPr="00602EF8">
        <w:rPr>
          <w:rFonts w:ascii="Times New Roman" w:hAnsi="Times New Roman" w:cs="Times New Roman"/>
        </w:rPr>
        <w:t>Kabupaten Kebumen (2015), terdapat 13</w:t>
      </w:r>
      <w:r w:rsidR="0037799D">
        <w:rPr>
          <w:rFonts w:ascii="Times New Roman" w:hAnsi="Times New Roman" w:cs="Times New Roman"/>
        </w:rPr>
        <w:t xml:space="preserve"> </w:t>
      </w:r>
      <w:r w:rsidRPr="00602EF8">
        <w:rPr>
          <w:rFonts w:ascii="Times New Roman" w:hAnsi="Times New Roman" w:cs="Times New Roman"/>
        </w:rPr>
        <w:t>kecamatan yang sering menjadi langganan</w:t>
      </w:r>
      <w:r w:rsidR="0037799D">
        <w:rPr>
          <w:rFonts w:ascii="Times New Roman" w:hAnsi="Times New Roman" w:cs="Times New Roman"/>
        </w:rPr>
        <w:t xml:space="preserve"> </w:t>
      </w:r>
      <w:r w:rsidRPr="00602EF8">
        <w:rPr>
          <w:rFonts w:ascii="Times New Roman" w:hAnsi="Times New Roman" w:cs="Times New Roman"/>
        </w:rPr>
        <w:t>banjir. Salah satu kecamatan dengan banjir</w:t>
      </w:r>
      <w:r w:rsidR="0037799D">
        <w:rPr>
          <w:rFonts w:ascii="Times New Roman" w:hAnsi="Times New Roman" w:cs="Times New Roman"/>
        </w:rPr>
        <w:t xml:space="preserve"> </w:t>
      </w:r>
      <w:r w:rsidRPr="00602EF8">
        <w:rPr>
          <w:rFonts w:ascii="Times New Roman" w:hAnsi="Times New Roman" w:cs="Times New Roman"/>
        </w:rPr>
        <w:t>paling parah adalah Kecamatan Puring.</w:t>
      </w:r>
    </w:p>
    <w:p w14:paraId="6856B4C7" w14:textId="77777777" w:rsidR="0037799D" w:rsidRDefault="00602EF8" w:rsidP="00602EF8">
      <w:pPr>
        <w:spacing w:after="0" w:line="360" w:lineRule="auto"/>
        <w:ind w:firstLine="709"/>
        <w:jc w:val="both"/>
        <w:rPr>
          <w:rFonts w:ascii="Times New Roman" w:hAnsi="Times New Roman" w:cs="Times New Roman"/>
        </w:rPr>
      </w:pPr>
      <w:r w:rsidRPr="00602EF8">
        <w:rPr>
          <w:rFonts w:ascii="Times New Roman" w:hAnsi="Times New Roman" w:cs="Times New Roman"/>
        </w:rPr>
        <w:t>Selain karena curah hujan yang tinggi di</w:t>
      </w:r>
      <w:r w:rsidR="0037799D">
        <w:rPr>
          <w:rFonts w:ascii="Times New Roman" w:hAnsi="Times New Roman" w:cs="Times New Roman"/>
        </w:rPr>
        <w:t xml:space="preserve"> </w:t>
      </w:r>
      <w:r w:rsidRPr="00602EF8">
        <w:rPr>
          <w:rFonts w:ascii="Times New Roman" w:hAnsi="Times New Roman" w:cs="Times New Roman"/>
        </w:rPr>
        <w:t>bulan tertentu, Kecamatan Puring</w:t>
      </w:r>
      <w:r w:rsidR="0037799D">
        <w:rPr>
          <w:rFonts w:ascii="Times New Roman" w:hAnsi="Times New Roman" w:cs="Times New Roman"/>
        </w:rPr>
        <w:t xml:space="preserve"> </w:t>
      </w:r>
      <w:r w:rsidRPr="00602EF8">
        <w:rPr>
          <w:rFonts w:ascii="Times New Roman" w:hAnsi="Times New Roman" w:cs="Times New Roman"/>
        </w:rPr>
        <w:t>mempunyai morfologi wilayah berupa</w:t>
      </w:r>
      <w:r w:rsidR="0037799D">
        <w:rPr>
          <w:rFonts w:ascii="Times New Roman" w:hAnsi="Times New Roman" w:cs="Times New Roman"/>
        </w:rPr>
        <w:t xml:space="preserve"> </w:t>
      </w:r>
      <w:r w:rsidRPr="00602EF8">
        <w:rPr>
          <w:rFonts w:ascii="Times New Roman" w:hAnsi="Times New Roman" w:cs="Times New Roman"/>
        </w:rPr>
        <w:t>dataran rendah. Kecamatan Puring menurut</w:t>
      </w:r>
      <w:r w:rsidR="0037799D">
        <w:rPr>
          <w:rFonts w:ascii="Times New Roman" w:hAnsi="Times New Roman" w:cs="Times New Roman"/>
        </w:rPr>
        <w:t xml:space="preserve"> </w:t>
      </w:r>
      <w:r w:rsidRPr="00602EF8">
        <w:rPr>
          <w:rFonts w:ascii="Times New Roman" w:hAnsi="Times New Roman" w:cs="Times New Roman"/>
        </w:rPr>
        <w:t>Van Bammelen (1949) terletak pada Zona</w:t>
      </w:r>
      <w:r w:rsidR="0037799D">
        <w:rPr>
          <w:rFonts w:ascii="Times New Roman" w:hAnsi="Times New Roman" w:cs="Times New Roman"/>
        </w:rPr>
        <w:t xml:space="preserve"> </w:t>
      </w:r>
      <w:r w:rsidRPr="00602EF8">
        <w:rPr>
          <w:rFonts w:ascii="Times New Roman" w:hAnsi="Times New Roman" w:cs="Times New Roman"/>
        </w:rPr>
        <w:t xml:space="preserve">Depresi Jawa Tengah. </w:t>
      </w:r>
    </w:p>
    <w:p w14:paraId="7973B844" w14:textId="73717E6C" w:rsidR="00743DE7" w:rsidRDefault="00602EF8" w:rsidP="00602EF8">
      <w:pPr>
        <w:spacing w:after="0" w:line="360" w:lineRule="auto"/>
        <w:ind w:firstLine="709"/>
        <w:jc w:val="both"/>
        <w:rPr>
          <w:rFonts w:ascii="Times New Roman" w:hAnsi="Times New Roman" w:cs="Times New Roman"/>
        </w:rPr>
      </w:pPr>
      <w:r w:rsidRPr="00602EF8">
        <w:rPr>
          <w:rFonts w:ascii="Times New Roman" w:hAnsi="Times New Roman" w:cs="Times New Roman"/>
        </w:rPr>
        <w:t>Hal tersebut</w:t>
      </w:r>
      <w:r w:rsidR="0037799D">
        <w:rPr>
          <w:rFonts w:ascii="Times New Roman" w:hAnsi="Times New Roman" w:cs="Times New Roman"/>
        </w:rPr>
        <w:t xml:space="preserve"> </w:t>
      </w:r>
      <w:r w:rsidRPr="00602EF8">
        <w:rPr>
          <w:rFonts w:ascii="Times New Roman" w:hAnsi="Times New Roman" w:cs="Times New Roman"/>
        </w:rPr>
        <w:t>menyebabkan kecamatan ini berpotensi</w:t>
      </w:r>
      <w:r w:rsidR="0037799D">
        <w:rPr>
          <w:rFonts w:ascii="Times New Roman" w:hAnsi="Times New Roman" w:cs="Times New Roman"/>
        </w:rPr>
        <w:t xml:space="preserve"> </w:t>
      </w:r>
      <w:r w:rsidRPr="00602EF8">
        <w:rPr>
          <w:rFonts w:ascii="Times New Roman" w:hAnsi="Times New Roman" w:cs="Times New Roman"/>
        </w:rPr>
        <w:t>terhadap bencana banjir. Kecamatan ini juga</w:t>
      </w:r>
      <w:r w:rsidR="0037799D">
        <w:rPr>
          <w:rFonts w:ascii="Times New Roman" w:hAnsi="Times New Roman" w:cs="Times New Roman"/>
        </w:rPr>
        <w:t xml:space="preserve"> </w:t>
      </w:r>
      <w:r w:rsidRPr="00602EF8">
        <w:rPr>
          <w:rFonts w:ascii="Times New Roman" w:hAnsi="Times New Roman" w:cs="Times New Roman"/>
        </w:rPr>
        <w:t>banyak dilewati oleh sungai yang membawa</w:t>
      </w:r>
      <w:r w:rsidR="0037799D">
        <w:rPr>
          <w:rFonts w:ascii="Times New Roman" w:hAnsi="Times New Roman" w:cs="Times New Roman"/>
        </w:rPr>
        <w:t xml:space="preserve"> </w:t>
      </w:r>
      <w:r w:rsidRPr="00602EF8">
        <w:rPr>
          <w:rFonts w:ascii="Times New Roman" w:hAnsi="Times New Roman" w:cs="Times New Roman"/>
        </w:rPr>
        <w:t xml:space="preserve">aliran dari Waduk Sempor, sehingga </w:t>
      </w:r>
      <w:r w:rsidR="0037799D">
        <w:rPr>
          <w:rFonts w:ascii="Times New Roman" w:hAnsi="Times New Roman" w:cs="Times New Roman"/>
        </w:rPr>
        <w:t xml:space="preserve">Ketika </w:t>
      </w:r>
      <w:r w:rsidRPr="00602EF8">
        <w:rPr>
          <w:rFonts w:ascii="Times New Roman" w:hAnsi="Times New Roman" w:cs="Times New Roman"/>
        </w:rPr>
        <w:t>hujan lebat air sungai akan meluap dan</w:t>
      </w:r>
      <w:r w:rsidR="0037799D">
        <w:rPr>
          <w:rFonts w:ascii="Times New Roman" w:hAnsi="Times New Roman" w:cs="Times New Roman"/>
        </w:rPr>
        <w:t xml:space="preserve"> </w:t>
      </w:r>
      <w:r w:rsidRPr="00602EF8">
        <w:rPr>
          <w:rFonts w:ascii="Times New Roman" w:hAnsi="Times New Roman" w:cs="Times New Roman"/>
        </w:rPr>
        <w:t>menyebabkan banjir.</w:t>
      </w:r>
    </w:p>
    <w:p w14:paraId="640BF00A" w14:textId="10B0B05B" w:rsidR="0037799D" w:rsidRDefault="0037799D" w:rsidP="0037799D">
      <w:pPr>
        <w:spacing w:after="0" w:line="360" w:lineRule="auto"/>
        <w:ind w:firstLine="709"/>
        <w:jc w:val="both"/>
        <w:rPr>
          <w:rFonts w:ascii="Times New Roman" w:hAnsi="Times New Roman" w:cs="Times New Roman"/>
        </w:rPr>
      </w:pPr>
      <w:r>
        <w:rPr>
          <w:rFonts w:ascii="Times New Roman" w:hAnsi="Times New Roman" w:cs="Times New Roman"/>
        </w:rPr>
        <w:t>B</w:t>
      </w:r>
      <w:r w:rsidRPr="0037799D">
        <w:rPr>
          <w:rFonts w:ascii="Times New Roman" w:hAnsi="Times New Roman" w:cs="Times New Roman"/>
        </w:rPr>
        <w:t>erdasarkan catatan BPBD</w:t>
      </w:r>
      <w:r>
        <w:rPr>
          <w:rFonts w:ascii="Times New Roman" w:hAnsi="Times New Roman" w:cs="Times New Roman"/>
        </w:rPr>
        <w:t xml:space="preserve"> </w:t>
      </w:r>
      <w:r w:rsidRPr="0037799D">
        <w:rPr>
          <w:rFonts w:ascii="Times New Roman" w:hAnsi="Times New Roman" w:cs="Times New Roman"/>
        </w:rPr>
        <w:t>Kabupaten Kebumen dampak yang tampak</w:t>
      </w:r>
      <w:r>
        <w:rPr>
          <w:rFonts w:ascii="Times New Roman" w:hAnsi="Times New Roman" w:cs="Times New Roman"/>
        </w:rPr>
        <w:t xml:space="preserve"> </w:t>
      </w:r>
      <w:r w:rsidRPr="0037799D">
        <w:rPr>
          <w:rFonts w:ascii="Times New Roman" w:hAnsi="Times New Roman" w:cs="Times New Roman"/>
        </w:rPr>
        <w:t>akibat banjir di Kecamatan Puring adalah</w:t>
      </w:r>
      <w:r>
        <w:rPr>
          <w:rFonts w:ascii="Times New Roman" w:hAnsi="Times New Roman" w:cs="Times New Roman"/>
        </w:rPr>
        <w:t xml:space="preserve"> </w:t>
      </w:r>
      <w:r w:rsidRPr="0037799D">
        <w:rPr>
          <w:rFonts w:ascii="Times New Roman" w:hAnsi="Times New Roman" w:cs="Times New Roman"/>
        </w:rPr>
        <w:t>tergenangnya permukiman dan lahan</w:t>
      </w:r>
      <w:r>
        <w:rPr>
          <w:rFonts w:ascii="Times New Roman" w:hAnsi="Times New Roman" w:cs="Times New Roman"/>
        </w:rPr>
        <w:t xml:space="preserve"> </w:t>
      </w:r>
      <w:r w:rsidRPr="0037799D">
        <w:rPr>
          <w:rFonts w:ascii="Times New Roman" w:hAnsi="Times New Roman" w:cs="Times New Roman"/>
        </w:rPr>
        <w:t>pertanian. Selain itu, jalan penghubung</w:t>
      </w:r>
      <w:r>
        <w:rPr>
          <w:rFonts w:ascii="Times New Roman" w:hAnsi="Times New Roman" w:cs="Times New Roman"/>
        </w:rPr>
        <w:t xml:space="preserve"> </w:t>
      </w:r>
      <w:r w:rsidRPr="0037799D">
        <w:rPr>
          <w:rFonts w:ascii="Times New Roman" w:hAnsi="Times New Roman" w:cs="Times New Roman"/>
        </w:rPr>
        <w:t>antara Puring-Gombong dan PuringAdimulyo juga mengalami kerusakan cukup</w:t>
      </w:r>
      <w:r>
        <w:rPr>
          <w:rFonts w:ascii="Times New Roman" w:hAnsi="Times New Roman" w:cs="Times New Roman"/>
        </w:rPr>
        <w:t xml:space="preserve"> </w:t>
      </w:r>
      <w:r w:rsidRPr="0037799D">
        <w:rPr>
          <w:rFonts w:ascii="Times New Roman" w:hAnsi="Times New Roman" w:cs="Times New Roman"/>
        </w:rPr>
        <w:t>berat.</w:t>
      </w:r>
    </w:p>
    <w:p w14:paraId="656A5C7D" w14:textId="3B850124" w:rsidR="0037799D" w:rsidRDefault="0037799D" w:rsidP="0037799D">
      <w:pPr>
        <w:spacing w:after="0" w:line="360" w:lineRule="auto"/>
        <w:ind w:firstLine="709"/>
        <w:jc w:val="both"/>
        <w:rPr>
          <w:rFonts w:ascii="Times New Roman" w:hAnsi="Times New Roman" w:cs="Times New Roman"/>
        </w:rPr>
      </w:pPr>
      <w:r w:rsidRPr="0037799D">
        <w:rPr>
          <w:rFonts w:ascii="Times New Roman" w:hAnsi="Times New Roman" w:cs="Times New Roman"/>
        </w:rPr>
        <w:t>Oleh karena itu, perlu perencanaan</w:t>
      </w:r>
      <w:r>
        <w:rPr>
          <w:rFonts w:ascii="Times New Roman" w:hAnsi="Times New Roman" w:cs="Times New Roman"/>
        </w:rPr>
        <w:t xml:space="preserve"> </w:t>
      </w:r>
      <w:r w:rsidRPr="0037799D">
        <w:rPr>
          <w:rFonts w:ascii="Times New Roman" w:hAnsi="Times New Roman" w:cs="Times New Roman"/>
        </w:rPr>
        <w:t>mitigasi yang tepat untuk meminimalisir</w:t>
      </w:r>
      <w:r>
        <w:rPr>
          <w:rFonts w:ascii="Times New Roman" w:hAnsi="Times New Roman" w:cs="Times New Roman"/>
        </w:rPr>
        <w:t xml:space="preserve"> </w:t>
      </w:r>
      <w:r w:rsidRPr="0037799D">
        <w:rPr>
          <w:rFonts w:ascii="Times New Roman" w:hAnsi="Times New Roman" w:cs="Times New Roman"/>
        </w:rPr>
        <w:t>terjadinya bencana banjir di Kecamatan</w:t>
      </w:r>
      <w:r>
        <w:rPr>
          <w:rFonts w:ascii="Times New Roman" w:hAnsi="Times New Roman" w:cs="Times New Roman"/>
        </w:rPr>
        <w:t xml:space="preserve"> </w:t>
      </w:r>
      <w:r w:rsidRPr="0037799D">
        <w:rPr>
          <w:rFonts w:ascii="Times New Roman" w:hAnsi="Times New Roman" w:cs="Times New Roman"/>
        </w:rPr>
        <w:t>Puring. Sebelum merencanakan arahan</w:t>
      </w:r>
      <w:r>
        <w:rPr>
          <w:rFonts w:ascii="Times New Roman" w:hAnsi="Times New Roman" w:cs="Times New Roman"/>
        </w:rPr>
        <w:t xml:space="preserve"> </w:t>
      </w:r>
      <w:r w:rsidRPr="0037799D">
        <w:rPr>
          <w:rFonts w:ascii="Times New Roman" w:hAnsi="Times New Roman" w:cs="Times New Roman"/>
        </w:rPr>
        <w:t>mitigasi bencana banjir, perlu dilakukan</w:t>
      </w:r>
      <w:r>
        <w:rPr>
          <w:rFonts w:ascii="Times New Roman" w:hAnsi="Times New Roman" w:cs="Times New Roman"/>
        </w:rPr>
        <w:t xml:space="preserve"> </w:t>
      </w:r>
      <w:r w:rsidRPr="0037799D">
        <w:rPr>
          <w:rFonts w:ascii="Times New Roman" w:hAnsi="Times New Roman" w:cs="Times New Roman"/>
        </w:rPr>
        <w:t>pemetaan mengenai kerentanan bencana</w:t>
      </w:r>
      <w:r>
        <w:rPr>
          <w:rFonts w:ascii="Times New Roman" w:hAnsi="Times New Roman" w:cs="Times New Roman"/>
        </w:rPr>
        <w:t xml:space="preserve"> </w:t>
      </w:r>
      <w:r w:rsidRPr="0037799D">
        <w:rPr>
          <w:rFonts w:ascii="Times New Roman" w:hAnsi="Times New Roman" w:cs="Times New Roman"/>
        </w:rPr>
        <w:t>banjir. Kerentanan (</w:t>
      </w:r>
      <w:r w:rsidRPr="0037799D">
        <w:rPr>
          <w:rFonts w:ascii="Times New Roman" w:hAnsi="Times New Roman" w:cs="Times New Roman"/>
          <w:i/>
          <w:iCs/>
        </w:rPr>
        <w:t>vulnerability</w:t>
      </w:r>
      <w:r w:rsidRPr="0037799D">
        <w:rPr>
          <w:rFonts w:ascii="Times New Roman" w:hAnsi="Times New Roman" w:cs="Times New Roman"/>
        </w:rPr>
        <w:t>) adalah</w:t>
      </w:r>
      <w:r w:rsidR="00A22C52">
        <w:rPr>
          <w:rFonts w:ascii="Times New Roman" w:hAnsi="Times New Roman" w:cs="Times New Roman"/>
        </w:rPr>
        <w:t xml:space="preserve"> </w:t>
      </w:r>
      <w:r w:rsidRPr="0037799D">
        <w:rPr>
          <w:rFonts w:ascii="Times New Roman" w:hAnsi="Times New Roman" w:cs="Times New Roman"/>
        </w:rPr>
        <w:t xml:space="preserve">kondisi-kondisi yang ditentukan oleh </w:t>
      </w:r>
      <w:r w:rsidR="00A22C52">
        <w:rPr>
          <w:rFonts w:ascii="Times New Roman" w:hAnsi="Times New Roman" w:cs="Times New Roman"/>
        </w:rPr>
        <w:t>factor-</w:t>
      </w:r>
      <w:r w:rsidRPr="0037799D">
        <w:rPr>
          <w:rFonts w:ascii="Times New Roman" w:hAnsi="Times New Roman" w:cs="Times New Roman"/>
        </w:rPr>
        <w:t>faktor atau proses-proses fisik, sosial,</w:t>
      </w:r>
      <w:r w:rsidR="00A22C52">
        <w:rPr>
          <w:rFonts w:ascii="Times New Roman" w:hAnsi="Times New Roman" w:cs="Times New Roman"/>
        </w:rPr>
        <w:t xml:space="preserve"> </w:t>
      </w:r>
      <w:r w:rsidRPr="0037799D">
        <w:rPr>
          <w:rFonts w:ascii="Times New Roman" w:hAnsi="Times New Roman" w:cs="Times New Roman"/>
        </w:rPr>
        <w:t>ekonomi, dan lingkungan yang</w:t>
      </w:r>
      <w:r w:rsidR="00A22C52">
        <w:rPr>
          <w:rFonts w:ascii="Times New Roman" w:hAnsi="Times New Roman" w:cs="Times New Roman"/>
        </w:rPr>
        <w:t xml:space="preserve"> </w:t>
      </w:r>
      <w:r w:rsidRPr="0037799D">
        <w:rPr>
          <w:rFonts w:ascii="Times New Roman" w:hAnsi="Times New Roman" w:cs="Times New Roman"/>
        </w:rPr>
        <w:t>meningkatkan kecenderungan</w:t>
      </w:r>
      <w:r w:rsidR="00A22C52">
        <w:rPr>
          <w:rFonts w:ascii="Times New Roman" w:hAnsi="Times New Roman" w:cs="Times New Roman"/>
        </w:rPr>
        <w:t xml:space="preserve"> </w:t>
      </w:r>
      <w:r w:rsidRPr="0037799D">
        <w:rPr>
          <w:rFonts w:ascii="Times New Roman" w:hAnsi="Times New Roman" w:cs="Times New Roman"/>
        </w:rPr>
        <w:t>(</w:t>
      </w:r>
      <w:r w:rsidRPr="00A22C52">
        <w:rPr>
          <w:rFonts w:ascii="Times New Roman" w:hAnsi="Times New Roman" w:cs="Times New Roman"/>
          <w:i/>
          <w:iCs/>
        </w:rPr>
        <w:t>susceptibility</w:t>
      </w:r>
      <w:r w:rsidRPr="0037799D">
        <w:rPr>
          <w:rFonts w:ascii="Times New Roman" w:hAnsi="Times New Roman" w:cs="Times New Roman"/>
        </w:rPr>
        <w:t>) sebuah komunitas terhadap</w:t>
      </w:r>
      <w:r w:rsidR="00A22C52">
        <w:rPr>
          <w:rFonts w:ascii="Times New Roman" w:hAnsi="Times New Roman" w:cs="Times New Roman"/>
        </w:rPr>
        <w:t xml:space="preserve"> </w:t>
      </w:r>
      <w:r w:rsidRPr="0037799D">
        <w:rPr>
          <w:rFonts w:ascii="Times New Roman" w:hAnsi="Times New Roman" w:cs="Times New Roman"/>
        </w:rPr>
        <w:t>dampak bahaya (ISDR, 2004 dalam MPBI,</w:t>
      </w:r>
      <w:r w:rsidR="00A22C52">
        <w:rPr>
          <w:rFonts w:ascii="Times New Roman" w:hAnsi="Times New Roman" w:cs="Times New Roman"/>
        </w:rPr>
        <w:t xml:space="preserve"> </w:t>
      </w:r>
      <w:r w:rsidRPr="0037799D">
        <w:rPr>
          <w:rFonts w:ascii="Times New Roman" w:hAnsi="Times New Roman" w:cs="Times New Roman"/>
        </w:rPr>
        <w:t>2007). Dalam hal ini, kerentanan yang</w:t>
      </w:r>
      <w:r w:rsidR="00A22C52">
        <w:rPr>
          <w:rFonts w:ascii="Times New Roman" w:hAnsi="Times New Roman" w:cs="Times New Roman"/>
        </w:rPr>
        <w:t xml:space="preserve"> </w:t>
      </w:r>
      <w:r w:rsidRPr="0037799D">
        <w:rPr>
          <w:rFonts w:ascii="Times New Roman" w:hAnsi="Times New Roman" w:cs="Times New Roman"/>
        </w:rPr>
        <w:t>diukur adalah kerentanan fisik wilayah</w:t>
      </w:r>
      <w:r w:rsidR="00A22C52">
        <w:rPr>
          <w:rFonts w:ascii="Times New Roman" w:hAnsi="Times New Roman" w:cs="Times New Roman"/>
        </w:rPr>
        <w:t xml:space="preserve"> </w:t>
      </w:r>
      <w:r w:rsidRPr="0037799D">
        <w:rPr>
          <w:rFonts w:ascii="Times New Roman" w:hAnsi="Times New Roman" w:cs="Times New Roman"/>
        </w:rPr>
        <w:t>terjadinya banjir.</w:t>
      </w:r>
    </w:p>
    <w:p w14:paraId="141F2CC1" w14:textId="77777777" w:rsidR="00F14FEF" w:rsidRDefault="00F14FEF" w:rsidP="00F14FEF">
      <w:pPr>
        <w:spacing w:after="0" w:line="360" w:lineRule="auto"/>
        <w:ind w:firstLine="709"/>
        <w:jc w:val="both"/>
        <w:rPr>
          <w:rFonts w:ascii="Times New Roman" w:hAnsi="Times New Roman" w:cs="Times New Roman"/>
        </w:rPr>
      </w:pPr>
      <w:r w:rsidRPr="00F14FEF">
        <w:rPr>
          <w:rFonts w:ascii="Times New Roman" w:hAnsi="Times New Roman" w:cs="Times New Roman"/>
        </w:rPr>
        <w:t>Fenomena banjir di Kecamatan</w:t>
      </w:r>
      <w:r>
        <w:rPr>
          <w:rFonts w:ascii="Times New Roman" w:hAnsi="Times New Roman" w:cs="Times New Roman"/>
        </w:rPr>
        <w:t xml:space="preserve"> </w:t>
      </w:r>
      <w:r w:rsidRPr="00F14FEF">
        <w:rPr>
          <w:rFonts w:ascii="Times New Roman" w:hAnsi="Times New Roman" w:cs="Times New Roman"/>
        </w:rPr>
        <w:t>Puring dapat dianalisis menggunakan</w:t>
      </w:r>
      <w:r>
        <w:rPr>
          <w:rFonts w:ascii="Times New Roman" w:hAnsi="Times New Roman" w:cs="Times New Roman"/>
        </w:rPr>
        <w:t xml:space="preserve"> </w:t>
      </w:r>
      <w:r w:rsidRPr="00F14FEF">
        <w:rPr>
          <w:rFonts w:ascii="Times New Roman" w:hAnsi="Times New Roman" w:cs="Times New Roman"/>
        </w:rPr>
        <w:t>pendekatan spasial atau keruangan guna</w:t>
      </w:r>
      <w:r>
        <w:rPr>
          <w:rFonts w:ascii="Times New Roman" w:hAnsi="Times New Roman" w:cs="Times New Roman"/>
        </w:rPr>
        <w:t xml:space="preserve"> </w:t>
      </w:r>
      <w:r w:rsidRPr="00F14FEF">
        <w:rPr>
          <w:rFonts w:ascii="Times New Roman" w:hAnsi="Times New Roman" w:cs="Times New Roman"/>
        </w:rPr>
        <w:t>mendapatkan tingkat kerentanan bencana</w:t>
      </w:r>
      <w:r>
        <w:rPr>
          <w:rFonts w:ascii="Times New Roman" w:hAnsi="Times New Roman" w:cs="Times New Roman"/>
        </w:rPr>
        <w:t xml:space="preserve"> </w:t>
      </w:r>
      <w:r w:rsidRPr="00F14FEF">
        <w:rPr>
          <w:rFonts w:ascii="Times New Roman" w:hAnsi="Times New Roman" w:cs="Times New Roman"/>
        </w:rPr>
        <w:t>banjir serta mitigasinya untuk meminimalisir</w:t>
      </w:r>
      <w:r>
        <w:rPr>
          <w:rFonts w:ascii="Times New Roman" w:hAnsi="Times New Roman" w:cs="Times New Roman"/>
        </w:rPr>
        <w:t xml:space="preserve"> </w:t>
      </w:r>
      <w:r w:rsidRPr="00F14FEF">
        <w:rPr>
          <w:rFonts w:ascii="Times New Roman" w:hAnsi="Times New Roman" w:cs="Times New Roman"/>
        </w:rPr>
        <w:t>tingkat kerugian.</w:t>
      </w:r>
      <w:r>
        <w:rPr>
          <w:rFonts w:ascii="Times New Roman" w:hAnsi="Times New Roman" w:cs="Times New Roman"/>
        </w:rPr>
        <w:t xml:space="preserve"> </w:t>
      </w:r>
      <w:r w:rsidRPr="00F14FEF">
        <w:rPr>
          <w:rFonts w:ascii="Times New Roman" w:hAnsi="Times New Roman" w:cs="Times New Roman"/>
        </w:rPr>
        <w:t>Berdasarkan latar belakang tersebut,</w:t>
      </w:r>
      <w:r>
        <w:rPr>
          <w:rFonts w:ascii="Times New Roman" w:hAnsi="Times New Roman" w:cs="Times New Roman"/>
        </w:rPr>
        <w:t xml:space="preserve"> </w:t>
      </w:r>
      <w:r w:rsidRPr="00F14FEF">
        <w:rPr>
          <w:rFonts w:ascii="Times New Roman" w:hAnsi="Times New Roman" w:cs="Times New Roman"/>
        </w:rPr>
        <w:t>tujuan penelitian ini adalah untuk</w:t>
      </w:r>
      <w:r>
        <w:rPr>
          <w:rFonts w:ascii="Times New Roman" w:hAnsi="Times New Roman" w:cs="Times New Roman"/>
        </w:rPr>
        <w:t xml:space="preserve"> </w:t>
      </w:r>
      <w:r w:rsidRPr="00F14FEF">
        <w:rPr>
          <w:rFonts w:ascii="Times New Roman" w:hAnsi="Times New Roman" w:cs="Times New Roman"/>
        </w:rPr>
        <w:t xml:space="preserve">mengetahui: </w:t>
      </w:r>
    </w:p>
    <w:p w14:paraId="2CEA855F" w14:textId="77777777" w:rsidR="00F14FEF" w:rsidRDefault="00F14FEF" w:rsidP="00F14FEF">
      <w:pPr>
        <w:pStyle w:val="ListParagraph"/>
        <w:numPr>
          <w:ilvl w:val="0"/>
          <w:numId w:val="71"/>
        </w:numPr>
        <w:spacing w:after="0" w:line="360" w:lineRule="auto"/>
        <w:ind w:left="709"/>
        <w:jc w:val="both"/>
        <w:rPr>
          <w:rFonts w:ascii="Times New Roman" w:hAnsi="Times New Roman" w:cs="Times New Roman"/>
        </w:rPr>
      </w:pPr>
      <w:r w:rsidRPr="00F14FEF">
        <w:rPr>
          <w:rFonts w:ascii="Times New Roman" w:hAnsi="Times New Roman" w:cs="Times New Roman"/>
        </w:rPr>
        <w:t>Tingkat kerentanan bencana</w:t>
      </w:r>
      <w:r>
        <w:rPr>
          <w:rFonts w:ascii="Times New Roman" w:hAnsi="Times New Roman" w:cs="Times New Roman"/>
        </w:rPr>
        <w:t xml:space="preserve"> </w:t>
      </w:r>
      <w:r w:rsidRPr="00F14FEF">
        <w:rPr>
          <w:rFonts w:ascii="Times New Roman" w:hAnsi="Times New Roman" w:cs="Times New Roman"/>
        </w:rPr>
        <w:t>banjir di Kecamatan Puring Kabupaten</w:t>
      </w:r>
      <w:r>
        <w:rPr>
          <w:rFonts w:ascii="Times New Roman" w:hAnsi="Times New Roman" w:cs="Times New Roman"/>
        </w:rPr>
        <w:t xml:space="preserve"> </w:t>
      </w:r>
      <w:r w:rsidRPr="00F14FEF">
        <w:rPr>
          <w:rFonts w:ascii="Times New Roman" w:hAnsi="Times New Roman" w:cs="Times New Roman"/>
        </w:rPr>
        <w:t>Kebumen</w:t>
      </w:r>
      <w:r>
        <w:rPr>
          <w:rFonts w:ascii="Times New Roman" w:hAnsi="Times New Roman" w:cs="Times New Roman"/>
        </w:rPr>
        <w:t>; dan</w:t>
      </w:r>
    </w:p>
    <w:p w14:paraId="753BEBCA" w14:textId="13419EA2" w:rsidR="00743DE7" w:rsidRPr="00F14FEF" w:rsidRDefault="00F14FEF" w:rsidP="00F14FEF">
      <w:pPr>
        <w:pStyle w:val="ListParagraph"/>
        <w:numPr>
          <w:ilvl w:val="0"/>
          <w:numId w:val="71"/>
        </w:numPr>
        <w:spacing w:after="0" w:line="360" w:lineRule="auto"/>
        <w:ind w:left="709"/>
        <w:jc w:val="both"/>
        <w:rPr>
          <w:rFonts w:ascii="Times New Roman" w:hAnsi="Times New Roman" w:cs="Times New Roman"/>
        </w:rPr>
      </w:pPr>
      <w:r w:rsidRPr="00F14FEF">
        <w:rPr>
          <w:rFonts w:ascii="Times New Roman" w:hAnsi="Times New Roman" w:cs="Times New Roman"/>
        </w:rPr>
        <w:t>Arahan mitigasi bencana</w:t>
      </w:r>
      <w:r>
        <w:rPr>
          <w:rFonts w:ascii="Times New Roman" w:hAnsi="Times New Roman" w:cs="Times New Roman"/>
        </w:rPr>
        <w:t xml:space="preserve"> </w:t>
      </w:r>
      <w:r w:rsidRPr="00F14FEF">
        <w:rPr>
          <w:rFonts w:ascii="Times New Roman" w:hAnsi="Times New Roman" w:cs="Times New Roman"/>
        </w:rPr>
        <w:t>banjir di Kecamatan Puring Kabupaten</w:t>
      </w:r>
      <w:r>
        <w:rPr>
          <w:rFonts w:ascii="Times New Roman" w:hAnsi="Times New Roman" w:cs="Times New Roman"/>
        </w:rPr>
        <w:t xml:space="preserve"> </w:t>
      </w:r>
      <w:r w:rsidRPr="00F14FEF">
        <w:rPr>
          <w:rFonts w:ascii="Times New Roman" w:hAnsi="Times New Roman" w:cs="Times New Roman"/>
        </w:rPr>
        <w:t>Kebumen.</w:t>
      </w:r>
    </w:p>
    <w:p w14:paraId="00AA2297" w14:textId="19FDA75E" w:rsidR="00743DE7" w:rsidRDefault="00743DE7" w:rsidP="00743DE7">
      <w:pPr>
        <w:spacing w:after="0" w:line="360" w:lineRule="auto"/>
        <w:ind w:firstLine="709"/>
        <w:jc w:val="both"/>
        <w:rPr>
          <w:rFonts w:ascii="Times New Roman" w:hAnsi="Times New Roman" w:cs="Times New Roman"/>
        </w:rPr>
      </w:pPr>
    </w:p>
    <w:p w14:paraId="330A7095" w14:textId="3A2508EF" w:rsidR="00743DE7" w:rsidRDefault="00F14FEF" w:rsidP="00743DE7">
      <w:pPr>
        <w:spacing w:after="0" w:line="360" w:lineRule="auto"/>
        <w:ind w:firstLine="709"/>
        <w:jc w:val="both"/>
        <w:rPr>
          <w:rFonts w:ascii="Times New Roman" w:hAnsi="Times New Roman" w:cs="Times New Roman"/>
        </w:rPr>
      </w:pPr>
      <w:r>
        <w:rPr>
          <w:rFonts w:ascii="Times New Roman" w:hAnsi="Times New Roman" w:cs="Times New Roman"/>
        </w:rPr>
        <w:t>Dari hasil penelitian yang telah dilakukan, dapat ditarik kesimpulan, yaitu sebagai berikut:</w:t>
      </w:r>
    </w:p>
    <w:p w14:paraId="52D617E3" w14:textId="77777777" w:rsidR="00F14FEF" w:rsidRDefault="00F14FEF" w:rsidP="00F14FEF">
      <w:pPr>
        <w:pStyle w:val="ListParagraph"/>
        <w:numPr>
          <w:ilvl w:val="0"/>
          <w:numId w:val="72"/>
        </w:numPr>
        <w:spacing w:after="0" w:line="360" w:lineRule="auto"/>
        <w:ind w:left="709"/>
        <w:jc w:val="both"/>
        <w:rPr>
          <w:rFonts w:ascii="Times New Roman" w:hAnsi="Times New Roman" w:cs="Times New Roman"/>
        </w:rPr>
      </w:pPr>
      <w:r w:rsidRPr="00F14FEF">
        <w:rPr>
          <w:rFonts w:ascii="Times New Roman" w:hAnsi="Times New Roman" w:cs="Times New Roman"/>
        </w:rPr>
        <w:lastRenderedPageBreak/>
        <w:t>Terdapat tiga kelas kerentanan banjir di</w:t>
      </w:r>
      <w:r>
        <w:rPr>
          <w:rFonts w:ascii="Times New Roman" w:hAnsi="Times New Roman" w:cs="Times New Roman"/>
        </w:rPr>
        <w:t xml:space="preserve"> </w:t>
      </w:r>
      <w:r w:rsidRPr="00F14FEF">
        <w:rPr>
          <w:rFonts w:ascii="Times New Roman" w:hAnsi="Times New Roman" w:cs="Times New Roman"/>
        </w:rPr>
        <w:t>Kecamatan Puring, yaitu Kelas I dengan</w:t>
      </w:r>
      <w:r>
        <w:rPr>
          <w:rFonts w:ascii="Times New Roman" w:hAnsi="Times New Roman" w:cs="Times New Roman"/>
        </w:rPr>
        <w:t xml:space="preserve"> </w:t>
      </w:r>
      <w:r w:rsidRPr="00F14FEF">
        <w:rPr>
          <w:rFonts w:ascii="Times New Roman" w:hAnsi="Times New Roman" w:cs="Times New Roman"/>
        </w:rPr>
        <w:t>kerentanan banjir Sangat Rentan dengan</w:t>
      </w:r>
      <w:r>
        <w:rPr>
          <w:rFonts w:ascii="Times New Roman" w:hAnsi="Times New Roman" w:cs="Times New Roman"/>
        </w:rPr>
        <w:t xml:space="preserve"> </w:t>
      </w:r>
      <w:r w:rsidRPr="00F14FEF">
        <w:rPr>
          <w:rFonts w:ascii="Times New Roman" w:hAnsi="Times New Roman" w:cs="Times New Roman"/>
        </w:rPr>
        <w:t>luas 705,60 ha (25,90%), Kelas II dengan</w:t>
      </w:r>
      <w:r>
        <w:rPr>
          <w:rFonts w:ascii="Times New Roman" w:hAnsi="Times New Roman" w:cs="Times New Roman"/>
        </w:rPr>
        <w:t xml:space="preserve"> </w:t>
      </w:r>
      <w:r w:rsidRPr="00F14FEF">
        <w:rPr>
          <w:rFonts w:ascii="Times New Roman" w:hAnsi="Times New Roman" w:cs="Times New Roman"/>
        </w:rPr>
        <w:t>kerentanan banjir Rentan seluas 2.016,09</w:t>
      </w:r>
      <w:r>
        <w:rPr>
          <w:rFonts w:ascii="Times New Roman" w:hAnsi="Times New Roman" w:cs="Times New Roman"/>
        </w:rPr>
        <w:t xml:space="preserve"> </w:t>
      </w:r>
      <w:r w:rsidRPr="00F14FEF">
        <w:rPr>
          <w:rFonts w:ascii="Times New Roman" w:hAnsi="Times New Roman" w:cs="Times New Roman"/>
        </w:rPr>
        <w:t>ha (74,01%), dan Kelas III dengan</w:t>
      </w:r>
      <w:r>
        <w:rPr>
          <w:rFonts w:ascii="Times New Roman" w:hAnsi="Times New Roman" w:cs="Times New Roman"/>
        </w:rPr>
        <w:t xml:space="preserve"> </w:t>
      </w:r>
      <w:r w:rsidRPr="00F14FEF">
        <w:rPr>
          <w:rFonts w:ascii="Times New Roman" w:hAnsi="Times New Roman" w:cs="Times New Roman"/>
        </w:rPr>
        <w:t>kerentanan banjir Kurang Rentan seluas</w:t>
      </w:r>
      <w:r>
        <w:rPr>
          <w:rFonts w:ascii="Times New Roman" w:hAnsi="Times New Roman" w:cs="Times New Roman"/>
        </w:rPr>
        <w:t xml:space="preserve"> </w:t>
      </w:r>
      <w:r w:rsidRPr="00F14FEF">
        <w:rPr>
          <w:rFonts w:ascii="Times New Roman" w:hAnsi="Times New Roman" w:cs="Times New Roman"/>
        </w:rPr>
        <w:t>2,57 ha (0,09 %)</w:t>
      </w:r>
      <w:r>
        <w:rPr>
          <w:rFonts w:ascii="Times New Roman" w:hAnsi="Times New Roman" w:cs="Times New Roman"/>
        </w:rPr>
        <w:t>; dan</w:t>
      </w:r>
    </w:p>
    <w:p w14:paraId="1C1C33BA" w14:textId="02E9D16B" w:rsidR="00F14FEF" w:rsidRPr="00F14FEF" w:rsidRDefault="00F14FEF" w:rsidP="00F14FEF">
      <w:pPr>
        <w:pStyle w:val="ListParagraph"/>
        <w:numPr>
          <w:ilvl w:val="0"/>
          <w:numId w:val="72"/>
        </w:numPr>
        <w:spacing w:after="0" w:line="360" w:lineRule="auto"/>
        <w:ind w:left="709"/>
        <w:jc w:val="both"/>
        <w:rPr>
          <w:rFonts w:ascii="Times New Roman" w:hAnsi="Times New Roman" w:cs="Times New Roman"/>
        </w:rPr>
      </w:pPr>
      <w:r w:rsidRPr="00F14FEF">
        <w:rPr>
          <w:rFonts w:ascii="Times New Roman" w:hAnsi="Times New Roman" w:cs="Times New Roman"/>
        </w:rPr>
        <w:t>Arahan mitigasi struktural yang dilakukan</w:t>
      </w:r>
      <w:r>
        <w:rPr>
          <w:rFonts w:ascii="Times New Roman" w:hAnsi="Times New Roman" w:cs="Times New Roman"/>
        </w:rPr>
        <w:t xml:space="preserve"> </w:t>
      </w:r>
      <w:r w:rsidRPr="00F14FEF">
        <w:rPr>
          <w:rFonts w:ascii="Times New Roman" w:hAnsi="Times New Roman" w:cs="Times New Roman"/>
        </w:rPr>
        <w:t>ada 4 tipe berdasarkan tingkat kerentanan</w:t>
      </w:r>
      <w:r>
        <w:rPr>
          <w:rFonts w:ascii="Times New Roman" w:hAnsi="Times New Roman" w:cs="Times New Roman"/>
        </w:rPr>
        <w:t xml:space="preserve"> </w:t>
      </w:r>
      <w:r w:rsidRPr="00F14FEF">
        <w:rPr>
          <w:rFonts w:ascii="Times New Roman" w:hAnsi="Times New Roman" w:cs="Times New Roman"/>
        </w:rPr>
        <w:t>dan jenis banjir di daerah penelitian, yaitu</w:t>
      </w:r>
      <w:r>
        <w:rPr>
          <w:rFonts w:ascii="Times New Roman" w:hAnsi="Times New Roman" w:cs="Times New Roman"/>
        </w:rPr>
        <w:t xml:space="preserve"> </w:t>
      </w:r>
      <w:r w:rsidRPr="00F14FEF">
        <w:rPr>
          <w:rFonts w:ascii="Times New Roman" w:hAnsi="Times New Roman" w:cs="Times New Roman"/>
        </w:rPr>
        <w:t>tipe I (sangat rentan-banjir kiriman), tipe</w:t>
      </w:r>
      <w:r>
        <w:rPr>
          <w:rFonts w:ascii="Times New Roman" w:hAnsi="Times New Roman" w:cs="Times New Roman"/>
        </w:rPr>
        <w:t xml:space="preserve"> </w:t>
      </w:r>
      <w:r w:rsidRPr="00F14FEF">
        <w:rPr>
          <w:rFonts w:ascii="Times New Roman" w:hAnsi="Times New Roman" w:cs="Times New Roman"/>
        </w:rPr>
        <w:t>II (rentan-banjir kiriman), tipe III (rentanbanjir lokal), tipe IV (kurang rentankiriman)</w:t>
      </w:r>
      <w:r>
        <w:rPr>
          <w:rFonts w:ascii="Times New Roman" w:hAnsi="Times New Roman" w:cs="Times New Roman"/>
        </w:rPr>
        <w:t>.</w:t>
      </w:r>
    </w:p>
    <w:p w14:paraId="0363248E" w14:textId="0D7E15FF" w:rsidR="00743DE7" w:rsidRDefault="00743DE7" w:rsidP="00743DE7">
      <w:pPr>
        <w:spacing w:after="0" w:line="360" w:lineRule="auto"/>
        <w:ind w:firstLine="709"/>
        <w:jc w:val="both"/>
        <w:rPr>
          <w:rFonts w:ascii="Times New Roman" w:hAnsi="Times New Roman" w:cs="Times New Roman"/>
        </w:rPr>
      </w:pPr>
    </w:p>
    <w:p w14:paraId="391E8E86" w14:textId="3E480B52" w:rsidR="00743DE7" w:rsidRDefault="00F14FEF" w:rsidP="00F14FEF">
      <w:pPr>
        <w:spacing w:after="0" w:line="276" w:lineRule="auto"/>
        <w:jc w:val="center"/>
        <w:rPr>
          <w:rFonts w:ascii="Times New Roman" w:hAnsi="Times New Roman" w:cs="Times New Roman"/>
        </w:rPr>
      </w:pPr>
      <w:r>
        <w:rPr>
          <w:noProof/>
        </w:rPr>
        <w:drawing>
          <wp:inline distT="0" distB="0" distL="0" distR="0" wp14:anchorId="6CE72207" wp14:editId="1C1537C0">
            <wp:extent cx="5039995" cy="356044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9995" cy="3560445"/>
                    </a:xfrm>
                    <a:prstGeom prst="rect">
                      <a:avLst/>
                    </a:prstGeom>
                  </pic:spPr>
                </pic:pic>
              </a:graphicData>
            </a:graphic>
          </wp:inline>
        </w:drawing>
      </w:r>
    </w:p>
    <w:p w14:paraId="30AB01A2" w14:textId="6AFBEA0D" w:rsidR="00743DE7" w:rsidRDefault="00F14FEF" w:rsidP="00F14FEF">
      <w:pPr>
        <w:pStyle w:val="Heading5"/>
      </w:pPr>
      <w:r>
        <w:t>Peta Arahan Mitigasi Bencana Banjir Kecamatan Puring</w:t>
      </w:r>
    </w:p>
    <w:sectPr w:rsidR="00743DE7" w:rsidSect="00C12C3F">
      <w:headerReference w:type="default" r:id="rId26"/>
      <w:footerReference w:type="default" r:id="rId27"/>
      <w:footerReference w:type="first" r:id="rId28"/>
      <w:pgSz w:w="11906" w:h="16838" w:code="9"/>
      <w:pgMar w:top="2268" w:right="1701" w:bottom="1701" w:left="2268" w:header="720" w:footer="720" w:gutter="0"/>
      <w:pgNumType w:start="1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1A674" w14:textId="77777777" w:rsidR="00C12C3F" w:rsidRDefault="00C12C3F" w:rsidP="00B50A07">
      <w:pPr>
        <w:spacing w:after="0" w:line="240" w:lineRule="auto"/>
      </w:pPr>
      <w:r>
        <w:separator/>
      </w:r>
    </w:p>
  </w:endnote>
  <w:endnote w:type="continuationSeparator" w:id="0">
    <w:p w14:paraId="08029651" w14:textId="77777777" w:rsidR="00C12C3F" w:rsidRDefault="00C12C3F" w:rsidP="00B5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D3896" w14:textId="65236022" w:rsidR="00C12C3F" w:rsidRDefault="00C12C3F">
    <w:pPr>
      <w:pStyle w:val="Footer"/>
      <w:jc w:val="center"/>
    </w:pPr>
  </w:p>
  <w:p w14:paraId="2C734EC1" w14:textId="6A7AC0A4" w:rsidR="00C12C3F" w:rsidRPr="00CF3FDF" w:rsidRDefault="00C12C3F" w:rsidP="00B50A07">
    <w:pPr>
      <w:pStyle w:val="Footer"/>
      <w:rPr>
        <w:rFonts w:ascii="Century Gothic" w:hAnsi="Century Gothic"/>
        <w:b/>
        <w:color w:val="4F62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362331"/>
      <w:docPartObj>
        <w:docPartGallery w:val="Page Numbers (Bottom of Page)"/>
        <w:docPartUnique/>
      </w:docPartObj>
    </w:sdtPr>
    <w:sdtEndPr>
      <w:rPr>
        <w:noProof/>
      </w:rPr>
    </w:sdtEndPr>
    <w:sdtContent>
      <w:p w14:paraId="6C8D47DF" w14:textId="5C3ABB0B" w:rsidR="00C12C3F" w:rsidRDefault="00C12C3F">
        <w:pPr>
          <w:pStyle w:val="Footer"/>
          <w:jc w:val="center"/>
        </w:pPr>
        <w:r w:rsidRPr="00B924DD">
          <w:rPr>
            <w:rFonts w:ascii="Times New Roman" w:hAnsi="Times New Roman" w:cs="Times New Roman"/>
            <w:sz w:val="24"/>
          </w:rPr>
          <w:fldChar w:fldCharType="begin"/>
        </w:r>
        <w:r w:rsidRPr="00B924DD">
          <w:rPr>
            <w:rFonts w:ascii="Times New Roman" w:hAnsi="Times New Roman" w:cs="Times New Roman"/>
            <w:sz w:val="24"/>
          </w:rPr>
          <w:instrText xml:space="preserve"> PAGE   \* MERGEFORMAT </w:instrText>
        </w:r>
        <w:r w:rsidRPr="00B924DD">
          <w:rPr>
            <w:rFonts w:ascii="Times New Roman" w:hAnsi="Times New Roman" w:cs="Times New Roman"/>
            <w:sz w:val="24"/>
          </w:rPr>
          <w:fldChar w:fldCharType="separate"/>
        </w:r>
        <w:r w:rsidR="003D53E3">
          <w:rPr>
            <w:rFonts w:ascii="Times New Roman" w:hAnsi="Times New Roman" w:cs="Times New Roman"/>
            <w:noProof/>
            <w:sz w:val="24"/>
          </w:rPr>
          <w:t>17</w:t>
        </w:r>
        <w:r w:rsidRPr="00B924DD">
          <w:rPr>
            <w:rFonts w:ascii="Times New Roman" w:hAnsi="Times New Roman" w:cs="Times New Roman"/>
            <w:noProof/>
            <w:sz w:val="24"/>
          </w:rPr>
          <w:fldChar w:fldCharType="end"/>
        </w:r>
      </w:p>
    </w:sdtContent>
  </w:sdt>
  <w:p w14:paraId="5768D452" w14:textId="77777777" w:rsidR="00C12C3F" w:rsidRDefault="00C12C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EFF54" w14:textId="77777777" w:rsidR="00C12C3F" w:rsidRDefault="00C12C3F" w:rsidP="00B50A07">
      <w:pPr>
        <w:spacing w:after="0" w:line="240" w:lineRule="auto"/>
      </w:pPr>
      <w:r>
        <w:separator/>
      </w:r>
    </w:p>
  </w:footnote>
  <w:footnote w:type="continuationSeparator" w:id="0">
    <w:p w14:paraId="3540ADC4" w14:textId="77777777" w:rsidR="00C12C3F" w:rsidRDefault="00C12C3F" w:rsidP="00B50A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370180"/>
      <w:docPartObj>
        <w:docPartGallery w:val="Page Numbers (Top of Page)"/>
        <w:docPartUnique/>
      </w:docPartObj>
    </w:sdtPr>
    <w:sdtEndPr>
      <w:rPr>
        <w:rFonts w:ascii="Times New Roman" w:hAnsi="Times New Roman" w:cs="Times New Roman"/>
        <w:noProof/>
        <w:sz w:val="24"/>
      </w:rPr>
    </w:sdtEndPr>
    <w:sdtContent>
      <w:p w14:paraId="0BED537F" w14:textId="2E4F1896" w:rsidR="00C12C3F" w:rsidRPr="00B924DD" w:rsidRDefault="00C12C3F">
        <w:pPr>
          <w:pStyle w:val="Header"/>
          <w:jc w:val="right"/>
          <w:rPr>
            <w:rFonts w:ascii="Times New Roman" w:hAnsi="Times New Roman" w:cs="Times New Roman"/>
            <w:sz w:val="24"/>
          </w:rPr>
        </w:pPr>
        <w:r w:rsidRPr="00B924DD">
          <w:rPr>
            <w:rFonts w:ascii="Times New Roman" w:hAnsi="Times New Roman" w:cs="Times New Roman"/>
            <w:sz w:val="24"/>
          </w:rPr>
          <w:fldChar w:fldCharType="begin"/>
        </w:r>
        <w:r w:rsidRPr="00B924DD">
          <w:rPr>
            <w:rFonts w:ascii="Times New Roman" w:hAnsi="Times New Roman" w:cs="Times New Roman"/>
            <w:sz w:val="24"/>
          </w:rPr>
          <w:instrText xml:space="preserve"> PAGE   \* MERGEFORMAT </w:instrText>
        </w:r>
        <w:r w:rsidRPr="00B924DD">
          <w:rPr>
            <w:rFonts w:ascii="Times New Roman" w:hAnsi="Times New Roman" w:cs="Times New Roman"/>
            <w:sz w:val="24"/>
          </w:rPr>
          <w:fldChar w:fldCharType="separate"/>
        </w:r>
        <w:r w:rsidR="00B958E0">
          <w:rPr>
            <w:rFonts w:ascii="Times New Roman" w:hAnsi="Times New Roman" w:cs="Times New Roman"/>
            <w:noProof/>
            <w:sz w:val="24"/>
          </w:rPr>
          <w:t>65</w:t>
        </w:r>
        <w:r w:rsidRPr="00B924DD">
          <w:rPr>
            <w:rFonts w:ascii="Times New Roman" w:hAnsi="Times New Roman" w:cs="Times New Roman"/>
            <w:noProof/>
            <w:sz w:val="24"/>
          </w:rPr>
          <w:fldChar w:fldCharType="end"/>
        </w:r>
      </w:p>
    </w:sdtContent>
  </w:sdt>
  <w:p w14:paraId="57DB7B37" w14:textId="77777777" w:rsidR="00C12C3F" w:rsidRDefault="00C12C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1E4C"/>
    <w:multiLevelType w:val="hybridMultilevel"/>
    <w:tmpl w:val="F8D48290"/>
    <w:lvl w:ilvl="0" w:tplc="9C5CDE98">
      <w:start w:val="12"/>
      <w:numFmt w:val="decimal"/>
      <w:lvlText w:val="(%1)"/>
      <w:lvlJc w:val="left"/>
      <w:pPr>
        <w:ind w:left="568" w:hanging="452"/>
      </w:pPr>
      <w:rPr>
        <w:rFonts w:ascii="Bookman Old Style" w:eastAsia="Bookman Old Style" w:hAnsi="Bookman Old Style" w:cs="Bookman Old Style" w:hint="default"/>
        <w:spacing w:val="-1"/>
        <w:w w:val="100"/>
        <w:sz w:val="24"/>
        <w:szCs w:val="24"/>
        <w:lang w:val="id" w:eastAsia="id" w:bidi="id"/>
      </w:rPr>
    </w:lvl>
    <w:lvl w:ilvl="1" w:tplc="04090001">
      <w:start w:val="1"/>
      <w:numFmt w:val="bullet"/>
      <w:lvlText w:val=""/>
      <w:lvlJc w:val="left"/>
      <w:pPr>
        <w:ind w:left="972" w:hanging="424"/>
      </w:pPr>
      <w:rPr>
        <w:rFonts w:ascii="Symbol" w:hAnsi="Symbol" w:hint="default"/>
        <w:spacing w:val="-24"/>
        <w:w w:val="100"/>
        <w:sz w:val="24"/>
        <w:szCs w:val="24"/>
        <w:lang w:val="id" w:eastAsia="id" w:bidi="id"/>
      </w:rPr>
    </w:lvl>
    <w:lvl w:ilvl="2" w:tplc="6D1EA3E8">
      <w:numFmt w:val="bullet"/>
      <w:lvlText w:val="•"/>
      <w:lvlJc w:val="left"/>
      <w:pPr>
        <w:ind w:left="980" w:hanging="424"/>
      </w:pPr>
      <w:rPr>
        <w:rFonts w:hint="default"/>
        <w:lang w:val="id" w:eastAsia="id" w:bidi="id"/>
      </w:rPr>
    </w:lvl>
    <w:lvl w:ilvl="3" w:tplc="8A601FF6">
      <w:numFmt w:val="bullet"/>
      <w:lvlText w:val="•"/>
      <w:lvlJc w:val="left"/>
      <w:pPr>
        <w:ind w:left="2063" w:hanging="424"/>
      </w:pPr>
      <w:rPr>
        <w:rFonts w:hint="default"/>
        <w:lang w:val="id" w:eastAsia="id" w:bidi="id"/>
      </w:rPr>
    </w:lvl>
    <w:lvl w:ilvl="4" w:tplc="9BC697B2">
      <w:numFmt w:val="bullet"/>
      <w:lvlText w:val="•"/>
      <w:lvlJc w:val="left"/>
      <w:pPr>
        <w:ind w:left="3146" w:hanging="424"/>
      </w:pPr>
      <w:rPr>
        <w:rFonts w:hint="default"/>
        <w:lang w:val="id" w:eastAsia="id" w:bidi="id"/>
      </w:rPr>
    </w:lvl>
    <w:lvl w:ilvl="5" w:tplc="13FC1020">
      <w:numFmt w:val="bullet"/>
      <w:lvlText w:val="•"/>
      <w:lvlJc w:val="left"/>
      <w:pPr>
        <w:ind w:left="4229" w:hanging="424"/>
      </w:pPr>
      <w:rPr>
        <w:rFonts w:hint="default"/>
        <w:lang w:val="id" w:eastAsia="id" w:bidi="id"/>
      </w:rPr>
    </w:lvl>
    <w:lvl w:ilvl="6" w:tplc="EB769CFC">
      <w:numFmt w:val="bullet"/>
      <w:lvlText w:val="•"/>
      <w:lvlJc w:val="left"/>
      <w:pPr>
        <w:ind w:left="5312" w:hanging="424"/>
      </w:pPr>
      <w:rPr>
        <w:rFonts w:hint="default"/>
        <w:lang w:val="id" w:eastAsia="id" w:bidi="id"/>
      </w:rPr>
    </w:lvl>
    <w:lvl w:ilvl="7" w:tplc="E38AA66E">
      <w:numFmt w:val="bullet"/>
      <w:lvlText w:val="•"/>
      <w:lvlJc w:val="left"/>
      <w:pPr>
        <w:ind w:left="6395" w:hanging="424"/>
      </w:pPr>
      <w:rPr>
        <w:rFonts w:hint="default"/>
        <w:lang w:val="id" w:eastAsia="id" w:bidi="id"/>
      </w:rPr>
    </w:lvl>
    <w:lvl w:ilvl="8" w:tplc="403A4138">
      <w:numFmt w:val="bullet"/>
      <w:lvlText w:val="•"/>
      <w:lvlJc w:val="left"/>
      <w:pPr>
        <w:ind w:left="7478" w:hanging="424"/>
      </w:pPr>
      <w:rPr>
        <w:rFonts w:hint="default"/>
        <w:lang w:val="id" w:eastAsia="id" w:bidi="id"/>
      </w:rPr>
    </w:lvl>
  </w:abstractNum>
  <w:abstractNum w:abstractNumId="1">
    <w:nsid w:val="02C977E9"/>
    <w:multiLevelType w:val="hybridMultilevel"/>
    <w:tmpl w:val="E58CE4D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nsid w:val="032430AD"/>
    <w:multiLevelType w:val="hybridMultilevel"/>
    <w:tmpl w:val="4D60E826"/>
    <w:lvl w:ilvl="0" w:tplc="159E9090">
      <w:start w:val="1"/>
      <w:numFmt w:val="decimal"/>
      <w:lvlText w:val="%1."/>
      <w:lvlJc w:val="left"/>
      <w:pPr>
        <w:ind w:left="5429"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5472" w:hanging="360"/>
      </w:pPr>
    </w:lvl>
    <w:lvl w:ilvl="2" w:tplc="0409001B" w:tentative="1">
      <w:start w:val="1"/>
      <w:numFmt w:val="lowerRoman"/>
      <w:lvlText w:val="%3."/>
      <w:lvlJc w:val="right"/>
      <w:pPr>
        <w:ind w:left="6192" w:hanging="180"/>
      </w:pPr>
    </w:lvl>
    <w:lvl w:ilvl="3" w:tplc="0409000F" w:tentative="1">
      <w:start w:val="1"/>
      <w:numFmt w:val="decimal"/>
      <w:lvlText w:val="%4."/>
      <w:lvlJc w:val="left"/>
      <w:pPr>
        <w:ind w:left="6912" w:hanging="360"/>
      </w:pPr>
    </w:lvl>
    <w:lvl w:ilvl="4" w:tplc="04090019" w:tentative="1">
      <w:start w:val="1"/>
      <w:numFmt w:val="lowerLetter"/>
      <w:lvlText w:val="%5."/>
      <w:lvlJc w:val="left"/>
      <w:pPr>
        <w:ind w:left="7632" w:hanging="360"/>
      </w:pPr>
    </w:lvl>
    <w:lvl w:ilvl="5" w:tplc="0409001B" w:tentative="1">
      <w:start w:val="1"/>
      <w:numFmt w:val="lowerRoman"/>
      <w:lvlText w:val="%6."/>
      <w:lvlJc w:val="right"/>
      <w:pPr>
        <w:ind w:left="8352" w:hanging="180"/>
      </w:pPr>
    </w:lvl>
    <w:lvl w:ilvl="6" w:tplc="0409000F" w:tentative="1">
      <w:start w:val="1"/>
      <w:numFmt w:val="decimal"/>
      <w:lvlText w:val="%7."/>
      <w:lvlJc w:val="left"/>
      <w:pPr>
        <w:ind w:left="9072" w:hanging="360"/>
      </w:pPr>
    </w:lvl>
    <w:lvl w:ilvl="7" w:tplc="04090019" w:tentative="1">
      <w:start w:val="1"/>
      <w:numFmt w:val="lowerLetter"/>
      <w:lvlText w:val="%8."/>
      <w:lvlJc w:val="left"/>
      <w:pPr>
        <w:ind w:left="9792" w:hanging="360"/>
      </w:pPr>
    </w:lvl>
    <w:lvl w:ilvl="8" w:tplc="0409001B" w:tentative="1">
      <w:start w:val="1"/>
      <w:numFmt w:val="lowerRoman"/>
      <w:lvlText w:val="%9."/>
      <w:lvlJc w:val="right"/>
      <w:pPr>
        <w:ind w:left="10512" w:hanging="180"/>
      </w:pPr>
    </w:lvl>
  </w:abstractNum>
  <w:abstractNum w:abstractNumId="3">
    <w:nsid w:val="04D81012"/>
    <w:multiLevelType w:val="hybridMultilevel"/>
    <w:tmpl w:val="9D2402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8C94478"/>
    <w:multiLevelType w:val="hybridMultilevel"/>
    <w:tmpl w:val="EAC64018"/>
    <w:lvl w:ilvl="0" w:tplc="642081E2">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4920D4C8">
      <w:numFmt w:val="bullet"/>
      <w:lvlText w:val="•"/>
      <w:lvlJc w:val="left"/>
      <w:pPr>
        <w:ind w:left="980" w:hanging="424"/>
      </w:pPr>
      <w:rPr>
        <w:rFonts w:hint="default"/>
        <w:lang w:val="id" w:eastAsia="id" w:bidi="id"/>
      </w:rPr>
    </w:lvl>
    <w:lvl w:ilvl="3" w:tplc="A96C3F44">
      <w:numFmt w:val="bullet"/>
      <w:lvlText w:val="•"/>
      <w:lvlJc w:val="left"/>
      <w:pPr>
        <w:ind w:left="2063" w:hanging="424"/>
      </w:pPr>
      <w:rPr>
        <w:rFonts w:hint="default"/>
        <w:lang w:val="id" w:eastAsia="id" w:bidi="id"/>
      </w:rPr>
    </w:lvl>
    <w:lvl w:ilvl="4" w:tplc="6D7211B6">
      <w:numFmt w:val="bullet"/>
      <w:lvlText w:val="•"/>
      <w:lvlJc w:val="left"/>
      <w:pPr>
        <w:ind w:left="3146" w:hanging="424"/>
      </w:pPr>
      <w:rPr>
        <w:rFonts w:hint="default"/>
        <w:lang w:val="id" w:eastAsia="id" w:bidi="id"/>
      </w:rPr>
    </w:lvl>
    <w:lvl w:ilvl="5" w:tplc="F46ECC0C">
      <w:numFmt w:val="bullet"/>
      <w:lvlText w:val="•"/>
      <w:lvlJc w:val="left"/>
      <w:pPr>
        <w:ind w:left="4229" w:hanging="424"/>
      </w:pPr>
      <w:rPr>
        <w:rFonts w:hint="default"/>
        <w:lang w:val="id" w:eastAsia="id" w:bidi="id"/>
      </w:rPr>
    </w:lvl>
    <w:lvl w:ilvl="6" w:tplc="658E9114">
      <w:numFmt w:val="bullet"/>
      <w:lvlText w:val="•"/>
      <w:lvlJc w:val="left"/>
      <w:pPr>
        <w:ind w:left="5312" w:hanging="424"/>
      </w:pPr>
      <w:rPr>
        <w:rFonts w:hint="default"/>
        <w:lang w:val="id" w:eastAsia="id" w:bidi="id"/>
      </w:rPr>
    </w:lvl>
    <w:lvl w:ilvl="7" w:tplc="0FCA2A66">
      <w:numFmt w:val="bullet"/>
      <w:lvlText w:val="•"/>
      <w:lvlJc w:val="left"/>
      <w:pPr>
        <w:ind w:left="6395" w:hanging="424"/>
      </w:pPr>
      <w:rPr>
        <w:rFonts w:hint="default"/>
        <w:lang w:val="id" w:eastAsia="id" w:bidi="id"/>
      </w:rPr>
    </w:lvl>
    <w:lvl w:ilvl="8" w:tplc="00B214AA">
      <w:numFmt w:val="bullet"/>
      <w:lvlText w:val="•"/>
      <w:lvlJc w:val="left"/>
      <w:pPr>
        <w:ind w:left="7478" w:hanging="424"/>
      </w:pPr>
      <w:rPr>
        <w:rFonts w:hint="default"/>
        <w:lang w:val="id" w:eastAsia="id" w:bidi="id"/>
      </w:rPr>
    </w:lvl>
  </w:abstractNum>
  <w:abstractNum w:abstractNumId="5">
    <w:nsid w:val="090B2B3D"/>
    <w:multiLevelType w:val="hybridMultilevel"/>
    <w:tmpl w:val="E1FC0F7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nsid w:val="0BCC333F"/>
    <w:multiLevelType w:val="hybridMultilevel"/>
    <w:tmpl w:val="660447C2"/>
    <w:lvl w:ilvl="0" w:tplc="642081E2">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4920D4C8">
      <w:numFmt w:val="bullet"/>
      <w:lvlText w:val="•"/>
      <w:lvlJc w:val="left"/>
      <w:pPr>
        <w:ind w:left="980" w:hanging="424"/>
      </w:pPr>
      <w:rPr>
        <w:rFonts w:hint="default"/>
        <w:lang w:val="id" w:eastAsia="id" w:bidi="id"/>
      </w:rPr>
    </w:lvl>
    <w:lvl w:ilvl="3" w:tplc="A96C3F44">
      <w:numFmt w:val="bullet"/>
      <w:lvlText w:val="•"/>
      <w:lvlJc w:val="left"/>
      <w:pPr>
        <w:ind w:left="2063" w:hanging="424"/>
      </w:pPr>
      <w:rPr>
        <w:rFonts w:hint="default"/>
        <w:lang w:val="id" w:eastAsia="id" w:bidi="id"/>
      </w:rPr>
    </w:lvl>
    <w:lvl w:ilvl="4" w:tplc="6D7211B6">
      <w:numFmt w:val="bullet"/>
      <w:lvlText w:val="•"/>
      <w:lvlJc w:val="left"/>
      <w:pPr>
        <w:ind w:left="3146" w:hanging="424"/>
      </w:pPr>
      <w:rPr>
        <w:rFonts w:hint="default"/>
        <w:lang w:val="id" w:eastAsia="id" w:bidi="id"/>
      </w:rPr>
    </w:lvl>
    <w:lvl w:ilvl="5" w:tplc="F46ECC0C">
      <w:numFmt w:val="bullet"/>
      <w:lvlText w:val="•"/>
      <w:lvlJc w:val="left"/>
      <w:pPr>
        <w:ind w:left="4229" w:hanging="424"/>
      </w:pPr>
      <w:rPr>
        <w:rFonts w:hint="default"/>
        <w:lang w:val="id" w:eastAsia="id" w:bidi="id"/>
      </w:rPr>
    </w:lvl>
    <w:lvl w:ilvl="6" w:tplc="658E9114">
      <w:numFmt w:val="bullet"/>
      <w:lvlText w:val="•"/>
      <w:lvlJc w:val="left"/>
      <w:pPr>
        <w:ind w:left="5312" w:hanging="424"/>
      </w:pPr>
      <w:rPr>
        <w:rFonts w:hint="default"/>
        <w:lang w:val="id" w:eastAsia="id" w:bidi="id"/>
      </w:rPr>
    </w:lvl>
    <w:lvl w:ilvl="7" w:tplc="0FCA2A66">
      <w:numFmt w:val="bullet"/>
      <w:lvlText w:val="•"/>
      <w:lvlJc w:val="left"/>
      <w:pPr>
        <w:ind w:left="6395" w:hanging="424"/>
      </w:pPr>
      <w:rPr>
        <w:rFonts w:hint="default"/>
        <w:lang w:val="id" w:eastAsia="id" w:bidi="id"/>
      </w:rPr>
    </w:lvl>
    <w:lvl w:ilvl="8" w:tplc="00B214AA">
      <w:numFmt w:val="bullet"/>
      <w:lvlText w:val="•"/>
      <w:lvlJc w:val="left"/>
      <w:pPr>
        <w:ind w:left="7478" w:hanging="424"/>
      </w:pPr>
      <w:rPr>
        <w:rFonts w:hint="default"/>
        <w:lang w:val="id" w:eastAsia="id" w:bidi="id"/>
      </w:rPr>
    </w:lvl>
  </w:abstractNum>
  <w:abstractNum w:abstractNumId="7">
    <w:nsid w:val="0D5D552C"/>
    <w:multiLevelType w:val="hybridMultilevel"/>
    <w:tmpl w:val="E1FC0F7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
    <w:nsid w:val="0D8D043A"/>
    <w:multiLevelType w:val="hybridMultilevel"/>
    <w:tmpl w:val="9AA89AD4"/>
    <w:lvl w:ilvl="0" w:tplc="04090001">
      <w:start w:val="1"/>
      <w:numFmt w:val="bullet"/>
      <w:lvlText w:val=""/>
      <w:lvlJc w:val="left"/>
      <w:pPr>
        <w:ind w:left="972" w:hanging="424"/>
      </w:pPr>
      <w:rPr>
        <w:rFonts w:ascii="Symbol" w:hAnsi="Symbol" w:hint="default"/>
        <w:spacing w:val="-24"/>
        <w:w w:val="100"/>
        <w:sz w:val="24"/>
        <w:szCs w:val="24"/>
        <w:lang w:val="id" w:eastAsia="id" w:bidi="id"/>
      </w:rPr>
    </w:lvl>
    <w:lvl w:ilvl="1" w:tplc="C30E8E22">
      <w:numFmt w:val="bullet"/>
      <w:lvlText w:val="•"/>
      <w:lvlJc w:val="left"/>
      <w:pPr>
        <w:ind w:left="1846" w:hanging="424"/>
      </w:pPr>
      <w:rPr>
        <w:rFonts w:hint="default"/>
        <w:lang w:val="id" w:eastAsia="id" w:bidi="id"/>
      </w:rPr>
    </w:lvl>
    <w:lvl w:ilvl="2" w:tplc="26FE276C">
      <w:numFmt w:val="bullet"/>
      <w:lvlText w:val="•"/>
      <w:lvlJc w:val="left"/>
      <w:pPr>
        <w:ind w:left="2712" w:hanging="424"/>
      </w:pPr>
      <w:rPr>
        <w:rFonts w:hint="default"/>
        <w:lang w:val="id" w:eastAsia="id" w:bidi="id"/>
      </w:rPr>
    </w:lvl>
    <w:lvl w:ilvl="3" w:tplc="DD9AEB1E">
      <w:numFmt w:val="bullet"/>
      <w:lvlText w:val="•"/>
      <w:lvlJc w:val="left"/>
      <w:pPr>
        <w:ind w:left="3579" w:hanging="424"/>
      </w:pPr>
      <w:rPr>
        <w:rFonts w:hint="default"/>
        <w:lang w:val="id" w:eastAsia="id" w:bidi="id"/>
      </w:rPr>
    </w:lvl>
    <w:lvl w:ilvl="4" w:tplc="8064016A">
      <w:numFmt w:val="bullet"/>
      <w:lvlText w:val="•"/>
      <w:lvlJc w:val="left"/>
      <w:pPr>
        <w:ind w:left="4445" w:hanging="424"/>
      </w:pPr>
      <w:rPr>
        <w:rFonts w:hint="default"/>
        <w:lang w:val="id" w:eastAsia="id" w:bidi="id"/>
      </w:rPr>
    </w:lvl>
    <w:lvl w:ilvl="5" w:tplc="B8E83510">
      <w:numFmt w:val="bullet"/>
      <w:lvlText w:val="•"/>
      <w:lvlJc w:val="left"/>
      <w:pPr>
        <w:ind w:left="5312" w:hanging="424"/>
      </w:pPr>
      <w:rPr>
        <w:rFonts w:hint="default"/>
        <w:lang w:val="id" w:eastAsia="id" w:bidi="id"/>
      </w:rPr>
    </w:lvl>
    <w:lvl w:ilvl="6" w:tplc="F37CA04C">
      <w:numFmt w:val="bullet"/>
      <w:lvlText w:val="•"/>
      <w:lvlJc w:val="left"/>
      <w:pPr>
        <w:ind w:left="6178" w:hanging="424"/>
      </w:pPr>
      <w:rPr>
        <w:rFonts w:hint="default"/>
        <w:lang w:val="id" w:eastAsia="id" w:bidi="id"/>
      </w:rPr>
    </w:lvl>
    <w:lvl w:ilvl="7" w:tplc="1ABAC6A0">
      <w:numFmt w:val="bullet"/>
      <w:lvlText w:val="•"/>
      <w:lvlJc w:val="left"/>
      <w:pPr>
        <w:ind w:left="7044" w:hanging="424"/>
      </w:pPr>
      <w:rPr>
        <w:rFonts w:hint="default"/>
        <w:lang w:val="id" w:eastAsia="id" w:bidi="id"/>
      </w:rPr>
    </w:lvl>
    <w:lvl w:ilvl="8" w:tplc="5A96A0B6">
      <w:numFmt w:val="bullet"/>
      <w:lvlText w:val="•"/>
      <w:lvlJc w:val="left"/>
      <w:pPr>
        <w:ind w:left="7911" w:hanging="424"/>
      </w:pPr>
      <w:rPr>
        <w:rFonts w:hint="default"/>
        <w:lang w:val="id" w:eastAsia="id" w:bidi="id"/>
      </w:rPr>
    </w:lvl>
  </w:abstractNum>
  <w:abstractNum w:abstractNumId="9">
    <w:nsid w:val="0DC86B4C"/>
    <w:multiLevelType w:val="hybridMultilevel"/>
    <w:tmpl w:val="089E16A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
    <w:nsid w:val="0E377859"/>
    <w:multiLevelType w:val="hybridMultilevel"/>
    <w:tmpl w:val="7A98A7CA"/>
    <w:lvl w:ilvl="0" w:tplc="642081E2">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4920D4C8">
      <w:numFmt w:val="bullet"/>
      <w:lvlText w:val="•"/>
      <w:lvlJc w:val="left"/>
      <w:pPr>
        <w:ind w:left="980" w:hanging="424"/>
      </w:pPr>
      <w:rPr>
        <w:rFonts w:hint="default"/>
        <w:lang w:val="id" w:eastAsia="id" w:bidi="id"/>
      </w:rPr>
    </w:lvl>
    <w:lvl w:ilvl="3" w:tplc="A96C3F44">
      <w:numFmt w:val="bullet"/>
      <w:lvlText w:val="•"/>
      <w:lvlJc w:val="left"/>
      <w:pPr>
        <w:ind w:left="2063" w:hanging="424"/>
      </w:pPr>
      <w:rPr>
        <w:rFonts w:hint="default"/>
        <w:lang w:val="id" w:eastAsia="id" w:bidi="id"/>
      </w:rPr>
    </w:lvl>
    <w:lvl w:ilvl="4" w:tplc="6D7211B6">
      <w:numFmt w:val="bullet"/>
      <w:lvlText w:val="•"/>
      <w:lvlJc w:val="left"/>
      <w:pPr>
        <w:ind w:left="3146" w:hanging="424"/>
      </w:pPr>
      <w:rPr>
        <w:rFonts w:hint="default"/>
        <w:lang w:val="id" w:eastAsia="id" w:bidi="id"/>
      </w:rPr>
    </w:lvl>
    <w:lvl w:ilvl="5" w:tplc="F46ECC0C">
      <w:numFmt w:val="bullet"/>
      <w:lvlText w:val="•"/>
      <w:lvlJc w:val="left"/>
      <w:pPr>
        <w:ind w:left="4229" w:hanging="424"/>
      </w:pPr>
      <w:rPr>
        <w:rFonts w:hint="default"/>
        <w:lang w:val="id" w:eastAsia="id" w:bidi="id"/>
      </w:rPr>
    </w:lvl>
    <w:lvl w:ilvl="6" w:tplc="658E9114">
      <w:numFmt w:val="bullet"/>
      <w:lvlText w:val="•"/>
      <w:lvlJc w:val="left"/>
      <w:pPr>
        <w:ind w:left="5312" w:hanging="424"/>
      </w:pPr>
      <w:rPr>
        <w:rFonts w:hint="default"/>
        <w:lang w:val="id" w:eastAsia="id" w:bidi="id"/>
      </w:rPr>
    </w:lvl>
    <w:lvl w:ilvl="7" w:tplc="0FCA2A66">
      <w:numFmt w:val="bullet"/>
      <w:lvlText w:val="•"/>
      <w:lvlJc w:val="left"/>
      <w:pPr>
        <w:ind w:left="6395" w:hanging="424"/>
      </w:pPr>
      <w:rPr>
        <w:rFonts w:hint="default"/>
        <w:lang w:val="id" w:eastAsia="id" w:bidi="id"/>
      </w:rPr>
    </w:lvl>
    <w:lvl w:ilvl="8" w:tplc="00B214AA">
      <w:numFmt w:val="bullet"/>
      <w:lvlText w:val="•"/>
      <w:lvlJc w:val="left"/>
      <w:pPr>
        <w:ind w:left="7478" w:hanging="424"/>
      </w:pPr>
      <w:rPr>
        <w:rFonts w:hint="default"/>
        <w:lang w:val="id" w:eastAsia="id" w:bidi="id"/>
      </w:rPr>
    </w:lvl>
  </w:abstractNum>
  <w:abstractNum w:abstractNumId="11">
    <w:nsid w:val="0F3E73EB"/>
    <w:multiLevelType w:val="hybridMultilevel"/>
    <w:tmpl w:val="9238D46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
    <w:nsid w:val="0FD3411B"/>
    <w:multiLevelType w:val="hybridMultilevel"/>
    <w:tmpl w:val="EC120324"/>
    <w:lvl w:ilvl="0" w:tplc="A622E47A">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5BA2B3B0">
      <w:numFmt w:val="bullet"/>
      <w:lvlText w:val="•"/>
      <w:lvlJc w:val="left"/>
      <w:pPr>
        <w:ind w:left="980" w:hanging="424"/>
      </w:pPr>
      <w:rPr>
        <w:rFonts w:hint="default"/>
        <w:lang w:val="id" w:eastAsia="id" w:bidi="id"/>
      </w:rPr>
    </w:lvl>
    <w:lvl w:ilvl="3" w:tplc="F17E2F06">
      <w:numFmt w:val="bullet"/>
      <w:lvlText w:val="•"/>
      <w:lvlJc w:val="left"/>
      <w:pPr>
        <w:ind w:left="2063" w:hanging="424"/>
      </w:pPr>
      <w:rPr>
        <w:rFonts w:hint="default"/>
        <w:lang w:val="id" w:eastAsia="id" w:bidi="id"/>
      </w:rPr>
    </w:lvl>
    <w:lvl w:ilvl="4" w:tplc="5EE621A8">
      <w:numFmt w:val="bullet"/>
      <w:lvlText w:val="•"/>
      <w:lvlJc w:val="left"/>
      <w:pPr>
        <w:ind w:left="3146" w:hanging="424"/>
      </w:pPr>
      <w:rPr>
        <w:rFonts w:hint="default"/>
        <w:lang w:val="id" w:eastAsia="id" w:bidi="id"/>
      </w:rPr>
    </w:lvl>
    <w:lvl w:ilvl="5" w:tplc="93468D9C">
      <w:numFmt w:val="bullet"/>
      <w:lvlText w:val="•"/>
      <w:lvlJc w:val="left"/>
      <w:pPr>
        <w:ind w:left="4229" w:hanging="424"/>
      </w:pPr>
      <w:rPr>
        <w:rFonts w:hint="default"/>
        <w:lang w:val="id" w:eastAsia="id" w:bidi="id"/>
      </w:rPr>
    </w:lvl>
    <w:lvl w:ilvl="6" w:tplc="28AA7750">
      <w:numFmt w:val="bullet"/>
      <w:lvlText w:val="•"/>
      <w:lvlJc w:val="left"/>
      <w:pPr>
        <w:ind w:left="5312" w:hanging="424"/>
      </w:pPr>
      <w:rPr>
        <w:rFonts w:hint="default"/>
        <w:lang w:val="id" w:eastAsia="id" w:bidi="id"/>
      </w:rPr>
    </w:lvl>
    <w:lvl w:ilvl="7" w:tplc="BF8850B2">
      <w:numFmt w:val="bullet"/>
      <w:lvlText w:val="•"/>
      <w:lvlJc w:val="left"/>
      <w:pPr>
        <w:ind w:left="6395" w:hanging="424"/>
      </w:pPr>
      <w:rPr>
        <w:rFonts w:hint="default"/>
        <w:lang w:val="id" w:eastAsia="id" w:bidi="id"/>
      </w:rPr>
    </w:lvl>
    <w:lvl w:ilvl="8" w:tplc="13F85F04">
      <w:numFmt w:val="bullet"/>
      <w:lvlText w:val="•"/>
      <w:lvlJc w:val="left"/>
      <w:pPr>
        <w:ind w:left="7478" w:hanging="424"/>
      </w:pPr>
      <w:rPr>
        <w:rFonts w:hint="default"/>
        <w:lang w:val="id" w:eastAsia="id" w:bidi="id"/>
      </w:rPr>
    </w:lvl>
  </w:abstractNum>
  <w:abstractNum w:abstractNumId="13">
    <w:nsid w:val="13F54C6A"/>
    <w:multiLevelType w:val="hybridMultilevel"/>
    <w:tmpl w:val="911AF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BE6945"/>
    <w:multiLevelType w:val="hybridMultilevel"/>
    <w:tmpl w:val="77C419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7A41E11"/>
    <w:multiLevelType w:val="hybridMultilevel"/>
    <w:tmpl w:val="689EFA1E"/>
    <w:lvl w:ilvl="0" w:tplc="159E9090">
      <w:start w:val="1"/>
      <w:numFmt w:val="decimal"/>
      <w:lvlText w:val="%1."/>
      <w:lvlJc w:val="left"/>
      <w:pPr>
        <w:ind w:left="1397"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F70723"/>
    <w:multiLevelType w:val="hybridMultilevel"/>
    <w:tmpl w:val="FFF86E6C"/>
    <w:lvl w:ilvl="0" w:tplc="04090001">
      <w:start w:val="1"/>
      <w:numFmt w:val="bullet"/>
      <w:lvlText w:val=""/>
      <w:lvlJc w:val="left"/>
      <w:pPr>
        <w:ind w:left="972" w:hanging="424"/>
      </w:pPr>
      <w:rPr>
        <w:rFonts w:ascii="Symbol" w:hAnsi="Symbol" w:hint="default"/>
        <w:spacing w:val="-24"/>
        <w:w w:val="100"/>
        <w:sz w:val="24"/>
        <w:szCs w:val="24"/>
        <w:lang w:val="id" w:eastAsia="id" w:bidi="id"/>
      </w:rPr>
    </w:lvl>
    <w:lvl w:ilvl="1" w:tplc="5BC28262">
      <w:numFmt w:val="bullet"/>
      <w:lvlText w:val="•"/>
      <w:lvlJc w:val="left"/>
      <w:pPr>
        <w:ind w:left="1846" w:hanging="424"/>
      </w:pPr>
      <w:rPr>
        <w:rFonts w:hint="default"/>
        <w:lang w:val="id" w:eastAsia="id" w:bidi="id"/>
      </w:rPr>
    </w:lvl>
    <w:lvl w:ilvl="2" w:tplc="649AE7A8">
      <w:numFmt w:val="bullet"/>
      <w:lvlText w:val="•"/>
      <w:lvlJc w:val="left"/>
      <w:pPr>
        <w:ind w:left="2712" w:hanging="424"/>
      </w:pPr>
      <w:rPr>
        <w:rFonts w:hint="default"/>
        <w:lang w:val="id" w:eastAsia="id" w:bidi="id"/>
      </w:rPr>
    </w:lvl>
    <w:lvl w:ilvl="3" w:tplc="A6AECA8E">
      <w:numFmt w:val="bullet"/>
      <w:lvlText w:val="•"/>
      <w:lvlJc w:val="left"/>
      <w:pPr>
        <w:ind w:left="3579" w:hanging="424"/>
      </w:pPr>
      <w:rPr>
        <w:rFonts w:hint="default"/>
        <w:lang w:val="id" w:eastAsia="id" w:bidi="id"/>
      </w:rPr>
    </w:lvl>
    <w:lvl w:ilvl="4" w:tplc="55040A54">
      <w:numFmt w:val="bullet"/>
      <w:lvlText w:val="•"/>
      <w:lvlJc w:val="left"/>
      <w:pPr>
        <w:ind w:left="4445" w:hanging="424"/>
      </w:pPr>
      <w:rPr>
        <w:rFonts w:hint="default"/>
        <w:lang w:val="id" w:eastAsia="id" w:bidi="id"/>
      </w:rPr>
    </w:lvl>
    <w:lvl w:ilvl="5" w:tplc="7F8C7FAC">
      <w:numFmt w:val="bullet"/>
      <w:lvlText w:val="•"/>
      <w:lvlJc w:val="left"/>
      <w:pPr>
        <w:ind w:left="5312" w:hanging="424"/>
      </w:pPr>
      <w:rPr>
        <w:rFonts w:hint="default"/>
        <w:lang w:val="id" w:eastAsia="id" w:bidi="id"/>
      </w:rPr>
    </w:lvl>
    <w:lvl w:ilvl="6" w:tplc="5ADC2022">
      <w:numFmt w:val="bullet"/>
      <w:lvlText w:val="•"/>
      <w:lvlJc w:val="left"/>
      <w:pPr>
        <w:ind w:left="6178" w:hanging="424"/>
      </w:pPr>
      <w:rPr>
        <w:rFonts w:hint="default"/>
        <w:lang w:val="id" w:eastAsia="id" w:bidi="id"/>
      </w:rPr>
    </w:lvl>
    <w:lvl w:ilvl="7" w:tplc="FB6E31DE">
      <w:numFmt w:val="bullet"/>
      <w:lvlText w:val="•"/>
      <w:lvlJc w:val="left"/>
      <w:pPr>
        <w:ind w:left="7044" w:hanging="424"/>
      </w:pPr>
      <w:rPr>
        <w:rFonts w:hint="default"/>
        <w:lang w:val="id" w:eastAsia="id" w:bidi="id"/>
      </w:rPr>
    </w:lvl>
    <w:lvl w:ilvl="8" w:tplc="847E6DD8">
      <w:numFmt w:val="bullet"/>
      <w:lvlText w:val="•"/>
      <w:lvlJc w:val="left"/>
      <w:pPr>
        <w:ind w:left="7911" w:hanging="424"/>
      </w:pPr>
      <w:rPr>
        <w:rFonts w:hint="default"/>
        <w:lang w:val="id" w:eastAsia="id" w:bidi="id"/>
      </w:rPr>
    </w:lvl>
  </w:abstractNum>
  <w:abstractNum w:abstractNumId="17">
    <w:nsid w:val="18966E96"/>
    <w:multiLevelType w:val="hybridMultilevel"/>
    <w:tmpl w:val="7DD49C4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191A260D"/>
    <w:multiLevelType w:val="hybridMultilevel"/>
    <w:tmpl w:val="CAFCBFA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nsid w:val="1CFE62C4"/>
    <w:multiLevelType w:val="hybridMultilevel"/>
    <w:tmpl w:val="813671D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0">
    <w:nsid w:val="1DF90E8A"/>
    <w:multiLevelType w:val="hybridMultilevel"/>
    <w:tmpl w:val="EB4073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1F1644DA"/>
    <w:multiLevelType w:val="hybridMultilevel"/>
    <w:tmpl w:val="6546B69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27A3616F"/>
    <w:multiLevelType w:val="hybridMultilevel"/>
    <w:tmpl w:val="421CB56C"/>
    <w:lvl w:ilvl="0" w:tplc="04090001">
      <w:start w:val="1"/>
      <w:numFmt w:val="bullet"/>
      <w:lvlText w:val=""/>
      <w:lvlJc w:val="left"/>
      <w:pPr>
        <w:ind w:left="972" w:hanging="424"/>
      </w:pPr>
      <w:rPr>
        <w:rFonts w:ascii="Symbol" w:hAnsi="Symbol" w:hint="default"/>
        <w:spacing w:val="-2"/>
        <w:w w:val="100"/>
        <w:sz w:val="24"/>
        <w:szCs w:val="24"/>
        <w:lang w:val="id" w:eastAsia="id" w:bidi="id"/>
      </w:rPr>
    </w:lvl>
    <w:lvl w:ilvl="1" w:tplc="A61C30DE">
      <w:numFmt w:val="bullet"/>
      <w:lvlText w:val="•"/>
      <w:lvlJc w:val="left"/>
      <w:pPr>
        <w:ind w:left="1846" w:hanging="424"/>
      </w:pPr>
      <w:rPr>
        <w:rFonts w:hint="default"/>
        <w:lang w:val="id" w:eastAsia="id" w:bidi="id"/>
      </w:rPr>
    </w:lvl>
    <w:lvl w:ilvl="2" w:tplc="24E27D7A">
      <w:numFmt w:val="bullet"/>
      <w:lvlText w:val="•"/>
      <w:lvlJc w:val="left"/>
      <w:pPr>
        <w:ind w:left="2712" w:hanging="424"/>
      </w:pPr>
      <w:rPr>
        <w:rFonts w:hint="default"/>
        <w:lang w:val="id" w:eastAsia="id" w:bidi="id"/>
      </w:rPr>
    </w:lvl>
    <w:lvl w:ilvl="3" w:tplc="25D2603C">
      <w:numFmt w:val="bullet"/>
      <w:lvlText w:val="•"/>
      <w:lvlJc w:val="left"/>
      <w:pPr>
        <w:ind w:left="3579" w:hanging="424"/>
      </w:pPr>
      <w:rPr>
        <w:rFonts w:hint="default"/>
        <w:lang w:val="id" w:eastAsia="id" w:bidi="id"/>
      </w:rPr>
    </w:lvl>
    <w:lvl w:ilvl="4" w:tplc="44328634">
      <w:numFmt w:val="bullet"/>
      <w:lvlText w:val="•"/>
      <w:lvlJc w:val="left"/>
      <w:pPr>
        <w:ind w:left="4445" w:hanging="424"/>
      </w:pPr>
      <w:rPr>
        <w:rFonts w:hint="default"/>
        <w:lang w:val="id" w:eastAsia="id" w:bidi="id"/>
      </w:rPr>
    </w:lvl>
    <w:lvl w:ilvl="5" w:tplc="DBF838FE">
      <w:numFmt w:val="bullet"/>
      <w:lvlText w:val="•"/>
      <w:lvlJc w:val="left"/>
      <w:pPr>
        <w:ind w:left="5312" w:hanging="424"/>
      </w:pPr>
      <w:rPr>
        <w:rFonts w:hint="default"/>
        <w:lang w:val="id" w:eastAsia="id" w:bidi="id"/>
      </w:rPr>
    </w:lvl>
    <w:lvl w:ilvl="6" w:tplc="E33C1930">
      <w:numFmt w:val="bullet"/>
      <w:lvlText w:val="•"/>
      <w:lvlJc w:val="left"/>
      <w:pPr>
        <w:ind w:left="6178" w:hanging="424"/>
      </w:pPr>
      <w:rPr>
        <w:rFonts w:hint="default"/>
        <w:lang w:val="id" w:eastAsia="id" w:bidi="id"/>
      </w:rPr>
    </w:lvl>
    <w:lvl w:ilvl="7" w:tplc="8C948CB6">
      <w:numFmt w:val="bullet"/>
      <w:lvlText w:val="•"/>
      <w:lvlJc w:val="left"/>
      <w:pPr>
        <w:ind w:left="7044" w:hanging="424"/>
      </w:pPr>
      <w:rPr>
        <w:rFonts w:hint="default"/>
        <w:lang w:val="id" w:eastAsia="id" w:bidi="id"/>
      </w:rPr>
    </w:lvl>
    <w:lvl w:ilvl="8" w:tplc="9E78F8EE">
      <w:numFmt w:val="bullet"/>
      <w:lvlText w:val="•"/>
      <w:lvlJc w:val="left"/>
      <w:pPr>
        <w:ind w:left="7911" w:hanging="424"/>
      </w:pPr>
      <w:rPr>
        <w:rFonts w:hint="default"/>
        <w:lang w:val="id" w:eastAsia="id" w:bidi="id"/>
      </w:rPr>
    </w:lvl>
  </w:abstractNum>
  <w:abstractNum w:abstractNumId="23">
    <w:nsid w:val="28836EF7"/>
    <w:multiLevelType w:val="hybridMultilevel"/>
    <w:tmpl w:val="6ED8D8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9223201"/>
    <w:multiLevelType w:val="hybridMultilevel"/>
    <w:tmpl w:val="6FD23026"/>
    <w:lvl w:ilvl="0" w:tplc="A3FEEC2A">
      <w:start w:val="1"/>
      <w:numFmt w:val="upperLetter"/>
      <w:lvlText w:val="%1."/>
      <w:lvlJc w:val="left"/>
      <w:pPr>
        <w:ind w:left="1429" w:hanging="360"/>
      </w:pPr>
      <w:rPr>
        <w:b/>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5">
    <w:nsid w:val="2CE33648"/>
    <w:multiLevelType w:val="hybridMultilevel"/>
    <w:tmpl w:val="5E8ED27E"/>
    <w:lvl w:ilvl="0" w:tplc="159E9090">
      <w:start w:val="1"/>
      <w:numFmt w:val="decimal"/>
      <w:lvlText w:val="%1."/>
      <w:lvlJc w:val="left"/>
      <w:pPr>
        <w:ind w:left="4421"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26">
    <w:nsid w:val="2FBD1C7E"/>
    <w:multiLevelType w:val="hybridMultilevel"/>
    <w:tmpl w:val="82D2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FE6AAA"/>
    <w:multiLevelType w:val="hybridMultilevel"/>
    <w:tmpl w:val="EB4073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3AE11219"/>
    <w:multiLevelType w:val="hybridMultilevel"/>
    <w:tmpl w:val="DE50464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9">
    <w:nsid w:val="3D5C440E"/>
    <w:multiLevelType w:val="hybridMultilevel"/>
    <w:tmpl w:val="3F4497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D622C69"/>
    <w:multiLevelType w:val="hybridMultilevel"/>
    <w:tmpl w:val="E1F4CB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E032945"/>
    <w:multiLevelType w:val="hybridMultilevel"/>
    <w:tmpl w:val="F06AA5D8"/>
    <w:lvl w:ilvl="0" w:tplc="FE942C6E">
      <w:start w:val="1"/>
      <w:numFmt w:val="lowerLetter"/>
      <w:lvlText w:val="%1."/>
      <w:lvlJc w:val="left"/>
      <w:pPr>
        <w:ind w:left="1817"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0A4CF0"/>
    <w:multiLevelType w:val="hybridMultilevel"/>
    <w:tmpl w:val="C40C8B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F375A19"/>
    <w:multiLevelType w:val="hybridMultilevel"/>
    <w:tmpl w:val="87D2FBEE"/>
    <w:lvl w:ilvl="0" w:tplc="9C5CDE98">
      <w:start w:val="12"/>
      <w:numFmt w:val="decimal"/>
      <w:lvlText w:val="(%1)"/>
      <w:lvlJc w:val="left"/>
      <w:pPr>
        <w:ind w:left="568" w:hanging="452"/>
      </w:pPr>
      <w:rPr>
        <w:rFonts w:ascii="Bookman Old Style" w:eastAsia="Bookman Old Style" w:hAnsi="Bookman Old Style" w:cs="Bookman Old Style" w:hint="default"/>
        <w:spacing w:val="-1"/>
        <w:w w:val="100"/>
        <w:sz w:val="24"/>
        <w:szCs w:val="24"/>
        <w:lang w:val="id" w:eastAsia="id" w:bidi="id"/>
      </w:rPr>
    </w:lvl>
    <w:lvl w:ilvl="1" w:tplc="04090001">
      <w:start w:val="1"/>
      <w:numFmt w:val="bullet"/>
      <w:lvlText w:val=""/>
      <w:lvlJc w:val="left"/>
      <w:pPr>
        <w:ind w:left="972" w:hanging="424"/>
      </w:pPr>
      <w:rPr>
        <w:rFonts w:ascii="Symbol" w:hAnsi="Symbol" w:hint="default"/>
        <w:spacing w:val="-24"/>
        <w:w w:val="100"/>
        <w:sz w:val="24"/>
        <w:szCs w:val="24"/>
        <w:lang w:val="id" w:eastAsia="id" w:bidi="id"/>
      </w:rPr>
    </w:lvl>
    <w:lvl w:ilvl="2" w:tplc="6D1EA3E8">
      <w:numFmt w:val="bullet"/>
      <w:lvlText w:val="•"/>
      <w:lvlJc w:val="left"/>
      <w:pPr>
        <w:ind w:left="980" w:hanging="424"/>
      </w:pPr>
      <w:rPr>
        <w:rFonts w:hint="default"/>
        <w:lang w:val="id" w:eastAsia="id" w:bidi="id"/>
      </w:rPr>
    </w:lvl>
    <w:lvl w:ilvl="3" w:tplc="8A601FF6">
      <w:numFmt w:val="bullet"/>
      <w:lvlText w:val="•"/>
      <w:lvlJc w:val="left"/>
      <w:pPr>
        <w:ind w:left="2063" w:hanging="424"/>
      </w:pPr>
      <w:rPr>
        <w:rFonts w:hint="default"/>
        <w:lang w:val="id" w:eastAsia="id" w:bidi="id"/>
      </w:rPr>
    </w:lvl>
    <w:lvl w:ilvl="4" w:tplc="9BC697B2">
      <w:numFmt w:val="bullet"/>
      <w:lvlText w:val="•"/>
      <w:lvlJc w:val="left"/>
      <w:pPr>
        <w:ind w:left="3146" w:hanging="424"/>
      </w:pPr>
      <w:rPr>
        <w:rFonts w:hint="default"/>
        <w:lang w:val="id" w:eastAsia="id" w:bidi="id"/>
      </w:rPr>
    </w:lvl>
    <w:lvl w:ilvl="5" w:tplc="13FC1020">
      <w:numFmt w:val="bullet"/>
      <w:lvlText w:val="•"/>
      <w:lvlJc w:val="left"/>
      <w:pPr>
        <w:ind w:left="4229" w:hanging="424"/>
      </w:pPr>
      <w:rPr>
        <w:rFonts w:hint="default"/>
        <w:lang w:val="id" w:eastAsia="id" w:bidi="id"/>
      </w:rPr>
    </w:lvl>
    <w:lvl w:ilvl="6" w:tplc="EB769CFC">
      <w:numFmt w:val="bullet"/>
      <w:lvlText w:val="•"/>
      <w:lvlJc w:val="left"/>
      <w:pPr>
        <w:ind w:left="5312" w:hanging="424"/>
      </w:pPr>
      <w:rPr>
        <w:rFonts w:hint="default"/>
        <w:lang w:val="id" w:eastAsia="id" w:bidi="id"/>
      </w:rPr>
    </w:lvl>
    <w:lvl w:ilvl="7" w:tplc="E38AA66E">
      <w:numFmt w:val="bullet"/>
      <w:lvlText w:val="•"/>
      <w:lvlJc w:val="left"/>
      <w:pPr>
        <w:ind w:left="6395" w:hanging="424"/>
      </w:pPr>
      <w:rPr>
        <w:rFonts w:hint="default"/>
        <w:lang w:val="id" w:eastAsia="id" w:bidi="id"/>
      </w:rPr>
    </w:lvl>
    <w:lvl w:ilvl="8" w:tplc="403A4138">
      <w:numFmt w:val="bullet"/>
      <w:lvlText w:val="•"/>
      <w:lvlJc w:val="left"/>
      <w:pPr>
        <w:ind w:left="7478" w:hanging="424"/>
      </w:pPr>
      <w:rPr>
        <w:rFonts w:hint="default"/>
        <w:lang w:val="id" w:eastAsia="id" w:bidi="id"/>
      </w:rPr>
    </w:lvl>
  </w:abstractNum>
  <w:abstractNum w:abstractNumId="34">
    <w:nsid w:val="4283559B"/>
    <w:multiLevelType w:val="hybridMultilevel"/>
    <w:tmpl w:val="E682A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3613A8"/>
    <w:multiLevelType w:val="hybridMultilevel"/>
    <w:tmpl w:val="7876E528"/>
    <w:lvl w:ilvl="0" w:tplc="642081E2">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4920D4C8">
      <w:numFmt w:val="bullet"/>
      <w:lvlText w:val="•"/>
      <w:lvlJc w:val="left"/>
      <w:pPr>
        <w:ind w:left="980" w:hanging="424"/>
      </w:pPr>
      <w:rPr>
        <w:rFonts w:hint="default"/>
        <w:lang w:val="id" w:eastAsia="id" w:bidi="id"/>
      </w:rPr>
    </w:lvl>
    <w:lvl w:ilvl="3" w:tplc="A96C3F44">
      <w:numFmt w:val="bullet"/>
      <w:lvlText w:val="•"/>
      <w:lvlJc w:val="left"/>
      <w:pPr>
        <w:ind w:left="2063" w:hanging="424"/>
      </w:pPr>
      <w:rPr>
        <w:rFonts w:hint="default"/>
        <w:lang w:val="id" w:eastAsia="id" w:bidi="id"/>
      </w:rPr>
    </w:lvl>
    <w:lvl w:ilvl="4" w:tplc="6D7211B6">
      <w:numFmt w:val="bullet"/>
      <w:lvlText w:val="•"/>
      <w:lvlJc w:val="left"/>
      <w:pPr>
        <w:ind w:left="3146" w:hanging="424"/>
      </w:pPr>
      <w:rPr>
        <w:rFonts w:hint="default"/>
        <w:lang w:val="id" w:eastAsia="id" w:bidi="id"/>
      </w:rPr>
    </w:lvl>
    <w:lvl w:ilvl="5" w:tplc="F46ECC0C">
      <w:numFmt w:val="bullet"/>
      <w:lvlText w:val="•"/>
      <w:lvlJc w:val="left"/>
      <w:pPr>
        <w:ind w:left="4229" w:hanging="424"/>
      </w:pPr>
      <w:rPr>
        <w:rFonts w:hint="default"/>
        <w:lang w:val="id" w:eastAsia="id" w:bidi="id"/>
      </w:rPr>
    </w:lvl>
    <w:lvl w:ilvl="6" w:tplc="658E9114">
      <w:numFmt w:val="bullet"/>
      <w:lvlText w:val="•"/>
      <w:lvlJc w:val="left"/>
      <w:pPr>
        <w:ind w:left="5312" w:hanging="424"/>
      </w:pPr>
      <w:rPr>
        <w:rFonts w:hint="default"/>
        <w:lang w:val="id" w:eastAsia="id" w:bidi="id"/>
      </w:rPr>
    </w:lvl>
    <w:lvl w:ilvl="7" w:tplc="0FCA2A66">
      <w:numFmt w:val="bullet"/>
      <w:lvlText w:val="•"/>
      <w:lvlJc w:val="left"/>
      <w:pPr>
        <w:ind w:left="6395" w:hanging="424"/>
      </w:pPr>
      <w:rPr>
        <w:rFonts w:hint="default"/>
        <w:lang w:val="id" w:eastAsia="id" w:bidi="id"/>
      </w:rPr>
    </w:lvl>
    <w:lvl w:ilvl="8" w:tplc="00B214AA">
      <w:numFmt w:val="bullet"/>
      <w:lvlText w:val="•"/>
      <w:lvlJc w:val="left"/>
      <w:pPr>
        <w:ind w:left="7478" w:hanging="424"/>
      </w:pPr>
      <w:rPr>
        <w:rFonts w:hint="default"/>
        <w:lang w:val="id" w:eastAsia="id" w:bidi="id"/>
      </w:rPr>
    </w:lvl>
  </w:abstractNum>
  <w:abstractNum w:abstractNumId="36">
    <w:nsid w:val="44373821"/>
    <w:multiLevelType w:val="hybridMultilevel"/>
    <w:tmpl w:val="31A6F6B4"/>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37">
    <w:nsid w:val="44FD5913"/>
    <w:multiLevelType w:val="hybridMultilevel"/>
    <w:tmpl w:val="CDE2F53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450064C2"/>
    <w:multiLevelType w:val="hybridMultilevel"/>
    <w:tmpl w:val="DA5A2A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5D53BD6"/>
    <w:multiLevelType w:val="hybridMultilevel"/>
    <w:tmpl w:val="A62450B4"/>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40">
    <w:nsid w:val="46E75766"/>
    <w:multiLevelType w:val="hybridMultilevel"/>
    <w:tmpl w:val="9D5A368C"/>
    <w:lvl w:ilvl="0" w:tplc="159E9090">
      <w:start w:val="1"/>
      <w:numFmt w:val="decimal"/>
      <w:lvlText w:val="%1."/>
      <w:lvlJc w:val="left"/>
      <w:pPr>
        <w:ind w:left="2405"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2448" w:hanging="360"/>
      </w:pPr>
    </w:lvl>
    <w:lvl w:ilvl="2" w:tplc="0409000F">
      <w:start w:val="1"/>
      <w:numFmt w:val="decimal"/>
      <w:lvlText w:val="%3."/>
      <w:lvlJc w:val="lef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41">
    <w:nsid w:val="474C051A"/>
    <w:multiLevelType w:val="hybridMultilevel"/>
    <w:tmpl w:val="87C8A5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8D25D0C"/>
    <w:multiLevelType w:val="hybridMultilevel"/>
    <w:tmpl w:val="24F052DA"/>
    <w:lvl w:ilvl="0" w:tplc="5A5291E2">
      <w:start w:val="1"/>
      <w:numFmt w:val="decimal"/>
      <w:lvlText w:val="(%1)"/>
      <w:lvlJc w:val="left"/>
      <w:pPr>
        <w:ind w:left="548" w:hanging="432"/>
      </w:pPr>
      <w:rPr>
        <w:rFonts w:ascii="Bookman Old Style" w:eastAsia="Bookman Old Style" w:hAnsi="Bookman Old Style" w:cs="Bookman Old Style" w:hint="default"/>
        <w:spacing w:val="-28"/>
        <w:w w:val="100"/>
        <w:sz w:val="24"/>
        <w:szCs w:val="24"/>
        <w:lang w:val="id" w:eastAsia="id" w:bidi="id"/>
      </w:rPr>
    </w:lvl>
    <w:lvl w:ilvl="1" w:tplc="EF8C783E">
      <w:start w:val="1"/>
      <w:numFmt w:val="lowerLetter"/>
      <w:lvlText w:val="%2."/>
      <w:lvlJc w:val="left"/>
      <w:pPr>
        <w:ind w:left="968" w:hanging="425"/>
      </w:pPr>
      <w:rPr>
        <w:rFonts w:hint="default"/>
        <w:spacing w:val="-23"/>
        <w:w w:val="100"/>
        <w:lang w:val="id" w:eastAsia="id" w:bidi="id"/>
      </w:rPr>
    </w:lvl>
    <w:lvl w:ilvl="2" w:tplc="159E9090">
      <w:start w:val="1"/>
      <w:numFmt w:val="decimal"/>
      <w:lvlText w:val="%3."/>
      <w:lvlJc w:val="left"/>
      <w:pPr>
        <w:ind w:left="1397" w:hanging="425"/>
      </w:pPr>
      <w:rPr>
        <w:rFonts w:ascii="Arial Narrow" w:eastAsia="Bookman Old Style" w:hAnsi="Arial Narrow" w:cs="Bookman Old Style" w:hint="default"/>
        <w:spacing w:val="-2"/>
        <w:w w:val="100"/>
        <w:sz w:val="20"/>
        <w:szCs w:val="24"/>
        <w:lang w:val="id" w:eastAsia="id" w:bidi="id"/>
      </w:rPr>
    </w:lvl>
    <w:lvl w:ilvl="3" w:tplc="FE942C6E">
      <w:start w:val="1"/>
      <w:numFmt w:val="lowerLetter"/>
      <w:lvlText w:val="%4."/>
      <w:lvlJc w:val="left"/>
      <w:pPr>
        <w:ind w:left="1817" w:hanging="425"/>
      </w:pPr>
      <w:rPr>
        <w:rFonts w:ascii="Arial Narrow" w:eastAsia="Bookman Old Style" w:hAnsi="Arial Narrow" w:cs="Bookman Old Style" w:hint="default"/>
        <w:spacing w:val="-2"/>
        <w:w w:val="100"/>
        <w:sz w:val="20"/>
        <w:szCs w:val="24"/>
        <w:lang w:val="id" w:eastAsia="id" w:bidi="id"/>
      </w:rPr>
    </w:lvl>
    <w:lvl w:ilvl="4" w:tplc="C0EEFF54">
      <w:numFmt w:val="bullet"/>
      <w:lvlText w:val="•"/>
      <w:lvlJc w:val="left"/>
      <w:pPr>
        <w:ind w:left="1820" w:hanging="425"/>
      </w:pPr>
      <w:rPr>
        <w:rFonts w:hint="default"/>
        <w:lang w:val="id" w:eastAsia="id" w:bidi="id"/>
      </w:rPr>
    </w:lvl>
    <w:lvl w:ilvl="5" w:tplc="BF466CA8">
      <w:numFmt w:val="bullet"/>
      <w:lvlText w:val="•"/>
      <w:lvlJc w:val="left"/>
      <w:pPr>
        <w:ind w:left="3124" w:hanging="425"/>
      </w:pPr>
      <w:rPr>
        <w:rFonts w:hint="default"/>
        <w:lang w:val="id" w:eastAsia="id" w:bidi="id"/>
      </w:rPr>
    </w:lvl>
    <w:lvl w:ilvl="6" w:tplc="F9747D24">
      <w:numFmt w:val="bullet"/>
      <w:lvlText w:val="•"/>
      <w:lvlJc w:val="left"/>
      <w:pPr>
        <w:ind w:left="4428" w:hanging="425"/>
      </w:pPr>
      <w:rPr>
        <w:rFonts w:hint="default"/>
        <w:lang w:val="id" w:eastAsia="id" w:bidi="id"/>
      </w:rPr>
    </w:lvl>
    <w:lvl w:ilvl="7" w:tplc="3CDAF2E6">
      <w:numFmt w:val="bullet"/>
      <w:lvlText w:val="•"/>
      <w:lvlJc w:val="left"/>
      <w:pPr>
        <w:ind w:left="5732" w:hanging="425"/>
      </w:pPr>
      <w:rPr>
        <w:rFonts w:hint="default"/>
        <w:lang w:val="id" w:eastAsia="id" w:bidi="id"/>
      </w:rPr>
    </w:lvl>
    <w:lvl w:ilvl="8" w:tplc="F1F29234">
      <w:numFmt w:val="bullet"/>
      <w:lvlText w:val="•"/>
      <w:lvlJc w:val="left"/>
      <w:pPr>
        <w:ind w:left="7036" w:hanging="425"/>
      </w:pPr>
      <w:rPr>
        <w:rFonts w:hint="default"/>
        <w:lang w:val="id" w:eastAsia="id" w:bidi="id"/>
      </w:rPr>
    </w:lvl>
  </w:abstractNum>
  <w:abstractNum w:abstractNumId="43">
    <w:nsid w:val="4B15281A"/>
    <w:multiLevelType w:val="hybridMultilevel"/>
    <w:tmpl w:val="5C84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BF2232"/>
    <w:multiLevelType w:val="hybridMultilevel"/>
    <w:tmpl w:val="FEEE8A76"/>
    <w:lvl w:ilvl="0" w:tplc="6B3C4720">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4D5D3615"/>
    <w:multiLevelType w:val="hybridMultilevel"/>
    <w:tmpl w:val="E73204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F72090F"/>
    <w:multiLevelType w:val="hybridMultilevel"/>
    <w:tmpl w:val="6696E470"/>
    <w:lvl w:ilvl="0" w:tplc="642081E2">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4920D4C8">
      <w:numFmt w:val="bullet"/>
      <w:lvlText w:val="•"/>
      <w:lvlJc w:val="left"/>
      <w:pPr>
        <w:ind w:left="980" w:hanging="424"/>
      </w:pPr>
      <w:rPr>
        <w:rFonts w:hint="default"/>
        <w:lang w:val="id" w:eastAsia="id" w:bidi="id"/>
      </w:rPr>
    </w:lvl>
    <w:lvl w:ilvl="3" w:tplc="A96C3F44">
      <w:numFmt w:val="bullet"/>
      <w:lvlText w:val="•"/>
      <w:lvlJc w:val="left"/>
      <w:pPr>
        <w:ind w:left="2063" w:hanging="424"/>
      </w:pPr>
      <w:rPr>
        <w:rFonts w:hint="default"/>
        <w:lang w:val="id" w:eastAsia="id" w:bidi="id"/>
      </w:rPr>
    </w:lvl>
    <w:lvl w:ilvl="4" w:tplc="6D7211B6">
      <w:numFmt w:val="bullet"/>
      <w:lvlText w:val="•"/>
      <w:lvlJc w:val="left"/>
      <w:pPr>
        <w:ind w:left="3146" w:hanging="424"/>
      </w:pPr>
      <w:rPr>
        <w:rFonts w:hint="default"/>
        <w:lang w:val="id" w:eastAsia="id" w:bidi="id"/>
      </w:rPr>
    </w:lvl>
    <w:lvl w:ilvl="5" w:tplc="F46ECC0C">
      <w:numFmt w:val="bullet"/>
      <w:lvlText w:val="•"/>
      <w:lvlJc w:val="left"/>
      <w:pPr>
        <w:ind w:left="4229" w:hanging="424"/>
      </w:pPr>
      <w:rPr>
        <w:rFonts w:hint="default"/>
        <w:lang w:val="id" w:eastAsia="id" w:bidi="id"/>
      </w:rPr>
    </w:lvl>
    <w:lvl w:ilvl="6" w:tplc="658E9114">
      <w:numFmt w:val="bullet"/>
      <w:lvlText w:val="•"/>
      <w:lvlJc w:val="left"/>
      <w:pPr>
        <w:ind w:left="5312" w:hanging="424"/>
      </w:pPr>
      <w:rPr>
        <w:rFonts w:hint="default"/>
        <w:lang w:val="id" w:eastAsia="id" w:bidi="id"/>
      </w:rPr>
    </w:lvl>
    <w:lvl w:ilvl="7" w:tplc="0FCA2A66">
      <w:numFmt w:val="bullet"/>
      <w:lvlText w:val="•"/>
      <w:lvlJc w:val="left"/>
      <w:pPr>
        <w:ind w:left="6395" w:hanging="424"/>
      </w:pPr>
      <w:rPr>
        <w:rFonts w:hint="default"/>
        <w:lang w:val="id" w:eastAsia="id" w:bidi="id"/>
      </w:rPr>
    </w:lvl>
    <w:lvl w:ilvl="8" w:tplc="00B214AA">
      <w:numFmt w:val="bullet"/>
      <w:lvlText w:val="•"/>
      <w:lvlJc w:val="left"/>
      <w:pPr>
        <w:ind w:left="7478" w:hanging="424"/>
      </w:pPr>
      <w:rPr>
        <w:rFonts w:hint="default"/>
        <w:lang w:val="id" w:eastAsia="id" w:bidi="id"/>
      </w:rPr>
    </w:lvl>
  </w:abstractNum>
  <w:abstractNum w:abstractNumId="47">
    <w:nsid w:val="4FC211FB"/>
    <w:multiLevelType w:val="hybridMultilevel"/>
    <w:tmpl w:val="A70CEA8A"/>
    <w:lvl w:ilvl="0" w:tplc="F406488C">
      <w:start w:val="1"/>
      <w:numFmt w:val="decimal"/>
      <w:pStyle w:val="Heading6"/>
      <w:lvlText w:val="Tabel 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092875"/>
    <w:multiLevelType w:val="hybridMultilevel"/>
    <w:tmpl w:val="E938A3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1877168"/>
    <w:multiLevelType w:val="hybridMultilevel"/>
    <w:tmpl w:val="C0E4665C"/>
    <w:lvl w:ilvl="0" w:tplc="A622E47A">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5BA2B3B0">
      <w:numFmt w:val="bullet"/>
      <w:lvlText w:val="•"/>
      <w:lvlJc w:val="left"/>
      <w:pPr>
        <w:ind w:left="980" w:hanging="424"/>
      </w:pPr>
      <w:rPr>
        <w:rFonts w:hint="default"/>
        <w:lang w:val="id" w:eastAsia="id" w:bidi="id"/>
      </w:rPr>
    </w:lvl>
    <w:lvl w:ilvl="3" w:tplc="F17E2F06">
      <w:numFmt w:val="bullet"/>
      <w:lvlText w:val="•"/>
      <w:lvlJc w:val="left"/>
      <w:pPr>
        <w:ind w:left="2063" w:hanging="424"/>
      </w:pPr>
      <w:rPr>
        <w:rFonts w:hint="default"/>
        <w:lang w:val="id" w:eastAsia="id" w:bidi="id"/>
      </w:rPr>
    </w:lvl>
    <w:lvl w:ilvl="4" w:tplc="5EE621A8">
      <w:numFmt w:val="bullet"/>
      <w:lvlText w:val="•"/>
      <w:lvlJc w:val="left"/>
      <w:pPr>
        <w:ind w:left="3146" w:hanging="424"/>
      </w:pPr>
      <w:rPr>
        <w:rFonts w:hint="default"/>
        <w:lang w:val="id" w:eastAsia="id" w:bidi="id"/>
      </w:rPr>
    </w:lvl>
    <w:lvl w:ilvl="5" w:tplc="93468D9C">
      <w:numFmt w:val="bullet"/>
      <w:lvlText w:val="•"/>
      <w:lvlJc w:val="left"/>
      <w:pPr>
        <w:ind w:left="4229" w:hanging="424"/>
      </w:pPr>
      <w:rPr>
        <w:rFonts w:hint="default"/>
        <w:lang w:val="id" w:eastAsia="id" w:bidi="id"/>
      </w:rPr>
    </w:lvl>
    <w:lvl w:ilvl="6" w:tplc="28AA7750">
      <w:numFmt w:val="bullet"/>
      <w:lvlText w:val="•"/>
      <w:lvlJc w:val="left"/>
      <w:pPr>
        <w:ind w:left="5312" w:hanging="424"/>
      </w:pPr>
      <w:rPr>
        <w:rFonts w:hint="default"/>
        <w:lang w:val="id" w:eastAsia="id" w:bidi="id"/>
      </w:rPr>
    </w:lvl>
    <w:lvl w:ilvl="7" w:tplc="BF8850B2">
      <w:numFmt w:val="bullet"/>
      <w:lvlText w:val="•"/>
      <w:lvlJc w:val="left"/>
      <w:pPr>
        <w:ind w:left="6395" w:hanging="424"/>
      </w:pPr>
      <w:rPr>
        <w:rFonts w:hint="default"/>
        <w:lang w:val="id" w:eastAsia="id" w:bidi="id"/>
      </w:rPr>
    </w:lvl>
    <w:lvl w:ilvl="8" w:tplc="13F85F04">
      <w:numFmt w:val="bullet"/>
      <w:lvlText w:val="•"/>
      <w:lvlJc w:val="left"/>
      <w:pPr>
        <w:ind w:left="7478" w:hanging="424"/>
      </w:pPr>
      <w:rPr>
        <w:rFonts w:hint="default"/>
        <w:lang w:val="id" w:eastAsia="id" w:bidi="id"/>
      </w:rPr>
    </w:lvl>
  </w:abstractNum>
  <w:abstractNum w:abstractNumId="50">
    <w:nsid w:val="51EE4EC7"/>
    <w:multiLevelType w:val="hybridMultilevel"/>
    <w:tmpl w:val="E1FC0F7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1">
    <w:nsid w:val="54E925F9"/>
    <w:multiLevelType w:val="hybridMultilevel"/>
    <w:tmpl w:val="CAFCBFA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2">
    <w:nsid w:val="562513AB"/>
    <w:multiLevelType w:val="multilevel"/>
    <w:tmpl w:val="C81C629C"/>
    <w:lvl w:ilvl="0">
      <w:start w:val="1"/>
      <w:numFmt w:val="decimal"/>
      <w:suff w:val="space"/>
      <w:lvlText w:val="3.%1"/>
      <w:lvlJc w:val="left"/>
      <w:pPr>
        <w:ind w:left="360" w:hanging="360"/>
      </w:pPr>
      <w:rPr>
        <w:rFonts w:hint="default"/>
      </w:rPr>
    </w:lvl>
    <w:lvl w:ilvl="1">
      <w:start w:val="1"/>
      <w:numFmt w:val="decimal"/>
      <w:suff w:val="space"/>
      <w:lvlText w:val="3.%1.%2"/>
      <w:lvlJc w:val="left"/>
      <w:pPr>
        <w:ind w:left="720" w:hanging="493"/>
      </w:pPr>
      <w:rPr>
        <w:rFonts w:hint="default"/>
      </w:rPr>
    </w:lvl>
    <w:lvl w:ilvl="2">
      <w:start w:val="1"/>
      <w:numFmt w:val="decimal"/>
      <w:pStyle w:val="Heading4"/>
      <w:suff w:val="space"/>
      <w:lvlText w:val="3.%1.%2.%3"/>
      <w:lvlJc w:val="left"/>
      <w:pPr>
        <w:ind w:left="1701" w:hanging="170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66D4E94"/>
    <w:multiLevelType w:val="hybridMultilevel"/>
    <w:tmpl w:val="7D4C6DC4"/>
    <w:lvl w:ilvl="0" w:tplc="159E9090">
      <w:start w:val="1"/>
      <w:numFmt w:val="decimal"/>
      <w:lvlText w:val="%1."/>
      <w:lvlJc w:val="left"/>
      <w:pPr>
        <w:ind w:left="3413"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3456" w:hanging="360"/>
      </w:pPr>
    </w:lvl>
    <w:lvl w:ilvl="2" w:tplc="0409000F">
      <w:start w:val="1"/>
      <w:numFmt w:val="decimal"/>
      <w:lvlText w:val="%3."/>
      <w:lvlJc w:val="lef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54">
    <w:nsid w:val="56ED0E86"/>
    <w:multiLevelType w:val="hybridMultilevel"/>
    <w:tmpl w:val="970C2BD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nsid w:val="59C358D4"/>
    <w:multiLevelType w:val="hybridMultilevel"/>
    <w:tmpl w:val="90C2E31E"/>
    <w:lvl w:ilvl="0" w:tplc="892A703A">
      <w:start w:val="1"/>
      <w:numFmt w:val="upp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nsid w:val="5B3962C5"/>
    <w:multiLevelType w:val="hybridMultilevel"/>
    <w:tmpl w:val="4C469EC6"/>
    <w:lvl w:ilvl="0" w:tplc="D3AC030C">
      <w:start w:val="1"/>
      <w:numFmt w:val="decimal"/>
      <w:pStyle w:val="Heading5"/>
      <w:lvlText w:val="Gambar 2.%1"/>
      <w:lvlJc w:val="left"/>
      <w:pPr>
        <w:ind w:left="720"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8C51D5"/>
    <w:multiLevelType w:val="hybridMultilevel"/>
    <w:tmpl w:val="49022B06"/>
    <w:lvl w:ilvl="0" w:tplc="159E9090">
      <w:start w:val="1"/>
      <w:numFmt w:val="decimal"/>
      <w:lvlText w:val="%1."/>
      <w:lvlJc w:val="left"/>
      <w:pPr>
        <w:ind w:left="2405"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58">
    <w:nsid w:val="5E1343CA"/>
    <w:multiLevelType w:val="hybridMultilevel"/>
    <w:tmpl w:val="DA5A2A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62E6525E"/>
    <w:multiLevelType w:val="hybridMultilevel"/>
    <w:tmpl w:val="66D0B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2FF2921"/>
    <w:multiLevelType w:val="hybridMultilevel"/>
    <w:tmpl w:val="2BEEBE2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1">
    <w:nsid w:val="650E2655"/>
    <w:multiLevelType w:val="hybridMultilevel"/>
    <w:tmpl w:val="804ED8D0"/>
    <w:lvl w:ilvl="0" w:tplc="FE942C6E">
      <w:start w:val="1"/>
      <w:numFmt w:val="lowerLetter"/>
      <w:lvlText w:val="%1."/>
      <w:lvlJc w:val="left"/>
      <w:pPr>
        <w:ind w:left="4073"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3696" w:hanging="360"/>
      </w:pPr>
    </w:lvl>
    <w:lvl w:ilvl="2" w:tplc="0409001B" w:tentative="1">
      <w:start w:val="1"/>
      <w:numFmt w:val="lowerRoman"/>
      <w:lvlText w:val="%3."/>
      <w:lvlJc w:val="right"/>
      <w:pPr>
        <w:ind w:left="4416" w:hanging="180"/>
      </w:pPr>
    </w:lvl>
    <w:lvl w:ilvl="3" w:tplc="0409000F" w:tentative="1">
      <w:start w:val="1"/>
      <w:numFmt w:val="decimal"/>
      <w:lvlText w:val="%4."/>
      <w:lvlJc w:val="left"/>
      <w:pPr>
        <w:ind w:left="5136" w:hanging="360"/>
      </w:pPr>
    </w:lvl>
    <w:lvl w:ilvl="4" w:tplc="04090019" w:tentative="1">
      <w:start w:val="1"/>
      <w:numFmt w:val="lowerLetter"/>
      <w:lvlText w:val="%5."/>
      <w:lvlJc w:val="left"/>
      <w:pPr>
        <w:ind w:left="5856" w:hanging="360"/>
      </w:pPr>
    </w:lvl>
    <w:lvl w:ilvl="5" w:tplc="0409001B" w:tentative="1">
      <w:start w:val="1"/>
      <w:numFmt w:val="lowerRoman"/>
      <w:lvlText w:val="%6."/>
      <w:lvlJc w:val="right"/>
      <w:pPr>
        <w:ind w:left="6576" w:hanging="180"/>
      </w:pPr>
    </w:lvl>
    <w:lvl w:ilvl="6" w:tplc="0409000F" w:tentative="1">
      <w:start w:val="1"/>
      <w:numFmt w:val="decimal"/>
      <w:lvlText w:val="%7."/>
      <w:lvlJc w:val="left"/>
      <w:pPr>
        <w:ind w:left="7296" w:hanging="360"/>
      </w:pPr>
    </w:lvl>
    <w:lvl w:ilvl="7" w:tplc="04090019" w:tentative="1">
      <w:start w:val="1"/>
      <w:numFmt w:val="lowerLetter"/>
      <w:lvlText w:val="%8."/>
      <w:lvlJc w:val="left"/>
      <w:pPr>
        <w:ind w:left="8016" w:hanging="360"/>
      </w:pPr>
    </w:lvl>
    <w:lvl w:ilvl="8" w:tplc="0409001B" w:tentative="1">
      <w:start w:val="1"/>
      <w:numFmt w:val="lowerRoman"/>
      <w:lvlText w:val="%9."/>
      <w:lvlJc w:val="right"/>
      <w:pPr>
        <w:ind w:left="8736" w:hanging="180"/>
      </w:pPr>
    </w:lvl>
  </w:abstractNum>
  <w:abstractNum w:abstractNumId="62">
    <w:nsid w:val="654006A3"/>
    <w:multiLevelType w:val="hybridMultilevel"/>
    <w:tmpl w:val="BBD2D5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6540094D"/>
    <w:multiLevelType w:val="hybridMultilevel"/>
    <w:tmpl w:val="2018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CD2FF3"/>
    <w:multiLevelType w:val="hybridMultilevel"/>
    <w:tmpl w:val="5004074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nsid w:val="69B809CF"/>
    <w:multiLevelType w:val="hybridMultilevel"/>
    <w:tmpl w:val="D2546E6C"/>
    <w:lvl w:ilvl="0" w:tplc="A622E47A">
      <w:start w:val="1"/>
      <w:numFmt w:val="decimal"/>
      <w:lvlText w:val="(%1)"/>
      <w:lvlJc w:val="left"/>
      <w:pPr>
        <w:ind w:left="548" w:hanging="424"/>
      </w:pPr>
      <w:rPr>
        <w:rFonts w:ascii="Bookman Old Style" w:eastAsia="Bookman Old Style" w:hAnsi="Bookman Old Style" w:cs="Bookman Old Style" w:hint="default"/>
        <w:spacing w:val="-33"/>
        <w:w w:val="100"/>
        <w:sz w:val="24"/>
        <w:szCs w:val="24"/>
        <w:lang w:val="id" w:eastAsia="id" w:bidi="id"/>
      </w:rPr>
    </w:lvl>
    <w:lvl w:ilvl="1" w:tplc="04090001">
      <w:start w:val="1"/>
      <w:numFmt w:val="bullet"/>
      <w:lvlText w:val=""/>
      <w:lvlJc w:val="left"/>
      <w:pPr>
        <w:ind w:left="972" w:hanging="424"/>
      </w:pPr>
      <w:rPr>
        <w:rFonts w:ascii="Symbol" w:hAnsi="Symbol" w:hint="default"/>
        <w:spacing w:val="-3"/>
        <w:w w:val="100"/>
        <w:lang w:val="id" w:eastAsia="id" w:bidi="id"/>
      </w:rPr>
    </w:lvl>
    <w:lvl w:ilvl="2" w:tplc="5BA2B3B0">
      <w:numFmt w:val="bullet"/>
      <w:lvlText w:val="•"/>
      <w:lvlJc w:val="left"/>
      <w:pPr>
        <w:ind w:left="980" w:hanging="424"/>
      </w:pPr>
      <w:rPr>
        <w:rFonts w:hint="default"/>
        <w:lang w:val="id" w:eastAsia="id" w:bidi="id"/>
      </w:rPr>
    </w:lvl>
    <w:lvl w:ilvl="3" w:tplc="F17E2F06">
      <w:numFmt w:val="bullet"/>
      <w:lvlText w:val="•"/>
      <w:lvlJc w:val="left"/>
      <w:pPr>
        <w:ind w:left="2063" w:hanging="424"/>
      </w:pPr>
      <w:rPr>
        <w:rFonts w:hint="default"/>
        <w:lang w:val="id" w:eastAsia="id" w:bidi="id"/>
      </w:rPr>
    </w:lvl>
    <w:lvl w:ilvl="4" w:tplc="5EE621A8">
      <w:numFmt w:val="bullet"/>
      <w:lvlText w:val="•"/>
      <w:lvlJc w:val="left"/>
      <w:pPr>
        <w:ind w:left="3146" w:hanging="424"/>
      </w:pPr>
      <w:rPr>
        <w:rFonts w:hint="default"/>
        <w:lang w:val="id" w:eastAsia="id" w:bidi="id"/>
      </w:rPr>
    </w:lvl>
    <w:lvl w:ilvl="5" w:tplc="93468D9C">
      <w:numFmt w:val="bullet"/>
      <w:lvlText w:val="•"/>
      <w:lvlJc w:val="left"/>
      <w:pPr>
        <w:ind w:left="4229" w:hanging="424"/>
      </w:pPr>
      <w:rPr>
        <w:rFonts w:hint="default"/>
        <w:lang w:val="id" w:eastAsia="id" w:bidi="id"/>
      </w:rPr>
    </w:lvl>
    <w:lvl w:ilvl="6" w:tplc="28AA7750">
      <w:numFmt w:val="bullet"/>
      <w:lvlText w:val="•"/>
      <w:lvlJc w:val="left"/>
      <w:pPr>
        <w:ind w:left="5312" w:hanging="424"/>
      </w:pPr>
      <w:rPr>
        <w:rFonts w:hint="default"/>
        <w:lang w:val="id" w:eastAsia="id" w:bidi="id"/>
      </w:rPr>
    </w:lvl>
    <w:lvl w:ilvl="7" w:tplc="BF8850B2">
      <w:numFmt w:val="bullet"/>
      <w:lvlText w:val="•"/>
      <w:lvlJc w:val="left"/>
      <w:pPr>
        <w:ind w:left="6395" w:hanging="424"/>
      </w:pPr>
      <w:rPr>
        <w:rFonts w:hint="default"/>
        <w:lang w:val="id" w:eastAsia="id" w:bidi="id"/>
      </w:rPr>
    </w:lvl>
    <w:lvl w:ilvl="8" w:tplc="13F85F04">
      <w:numFmt w:val="bullet"/>
      <w:lvlText w:val="•"/>
      <w:lvlJc w:val="left"/>
      <w:pPr>
        <w:ind w:left="7478" w:hanging="424"/>
      </w:pPr>
      <w:rPr>
        <w:rFonts w:hint="default"/>
        <w:lang w:val="id" w:eastAsia="id" w:bidi="id"/>
      </w:rPr>
    </w:lvl>
  </w:abstractNum>
  <w:abstractNum w:abstractNumId="66">
    <w:nsid w:val="69DF5D9C"/>
    <w:multiLevelType w:val="hybridMultilevel"/>
    <w:tmpl w:val="B8703C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6A3C4B4C"/>
    <w:multiLevelType w:val="hybridMultilevel"/>
    <w:tmpl w:val="D2E89A80"/>
    <w:lvl w:ilvl="0" w:tplc="FE942C6E">
      <w:start w:val="1"/>
      <w:numFmt w:val="lowerLetter"/>
      <w:lvlText w:val="%1."/>
      <w:lvlJc w:val="left"/>
      <w:pPr>
        <w:ind w:left="2945" w:hanging="425"/>
      </w:pPr>
      <w:rPr>
        <w:rFonts w:ascii="Arial Narrow" w:eastAsia="Bookman Old Style" w:hAnsi="Arial Narrow" w:cs="Bookman Old Style" w:hint="default"/>
        <w:spacing w:val="-2"/>
        <w:w w:val="100"/>
        <w:sz w:val="20"/>
        <w:szCs w:val="24"/>
        <w:lang w:val="id" w:eastAsia="id" w:bidi="id"/>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68">
    <w:nsid w:val="6E184DA5"/>
    <w:multiLevelType w:val="hybridMultilevel"/>
    <w:tmpl w:val="D076B95E"/>
    <w:lvl w:ilvl="0" w:tplc="9C5CDE98">
      <w:start w:val="12"/>
      <w:numFmt w:val="decimal"/>
      <w:lvlText w:val="(%1)"/>
      <w:lvlJc w:val="left"/>
      <w:pPr>
        <w:ind w:left="568" w:hanging="452"/>
      </w:pPr>
      <w:rPr>
        <w:rFonts w:ascii="Bookman Old Style" w:eastAsia="Bookman Old Style" w:hAnsi="Bookman Old Style" w:cs="Bookman Old Style" w:hint="default"/>
        <w:spacing w:val="-1"/>
        <w:w w:val="100"/>
        <w:sz w:val="24"/>
        <w:szCs w:val="24"/>
        <w:lang w:val="id" w:eastAsia="id" w:bidi="id"/>
      </w:rPr>
    </w:lvl>
    <w:lvl w:ilvl="1" w:tplc="04090001">
      <w:start w:val="1"/>
      <w:numFmt w:val="bullet"/>
      <w:lvlText w:val=""/>
      <w:lvlJc w:val="left"/>
      <w:pPr>
        <w:ind w:left="972" w:hanging="424"/>
      </w:pPr>
      <w:rPr>
        <w:rFonts w:ascii="Symbol" w:hAnsi="Symbol" w:hint="default"/>
        <w:spacing w:val="-24"/>
        <w:w w:val="100"/>
        <w:sz w:val="24"/>
        <w:szCs w:val="24"/>
        <w:lang w:val="id" w:eastAsia="id" w:bidi="id"/>
      </w:rPr>
    </w:lvl>
    <w:lvl w:ilvl="2" w:tplc="6D1EA3E8">
      <w:numFmt w:val="bullet"/>
      <w:lvlText w:val="•"/>
      <w:lvlJc w:val="left"/>
      <w:pPr>
        <w:ind w:left="980" w:hanging="424"/>
      </w:pPr>
      <w:rPr>
        <w:rFonts w:hint="default"/>
        <w:lang w:val="id" w:eastAsia="id" w:bidi="id"/>
      </w:rPr>
    </w:lvl>
    <w:lvl w:ilvl="3" w:tplc="8A601FF6">
      <w:numFmt w:val="bullet"/>
      <w:lvlText w:val="•"/>
      <w:lvlJc w:val="left"/>
      <w:pPr>
        <w:ind w:left="2063" w:hanging="424"/>
      </w:pPr>
      <w:rPr>
        <w:rFonts w:hint="default"/>
        <w:lang w:val="id" w:eastAsia="id" w:bidi="id"/>
      </w:rPr>
    </w:lvl>
    <w:lvl w:ilvl="4" w:tplc="9BC697B2">
      <w:numFmt w:val="bullet"/>
      <w:lvlText w:val="•"/>
      <w:lvlJc w:val="left"/>
      <w:pPr>
        <w:ind w:left="3146" w:hanging="424"/>
      </w:pPr>
      <w:rPr>
        <w:rFonts w:hint="default"/>
        <w:lang w:val="id" w:eastAsia="id" w:bidi="id"/>
      </w:rPr>
    </w:lvl>
    <w:lvl w:ilvl="5" w:tplc="13FC1020">
      <w:numFmt w:val="bullet"/>
      <w:lvlText w:val="•"/>
      <w:lvlJc w:val="left"/>
      <w:pPr>
        <w:ind w:left="4229" w:hanging="424"/>
      </w:pPr>
      <w:rPr>
        <w:rFonts w:hint="default"/>
        <w:lang w:val="id" w:eastAsia="id" w:bidi="id"/>
      </w:rPr>
    </w:lvl>
    <w:lvl w:ilvl="6" w:tplc="EB769CFC">
      <w:numFmt w:val="bullet"/>
      <w:lvlText w:val="•"/>
      <w:lvlJc w:val="left"/>
      <w:pPr>
        <w:ind w:left="5312" w:hanging="424"/>
      </w:pPr>
      <w:rPr>
        <w:rFonts w:hint="default"/>
        <w:lang w:val="id" w:eastAsia="id" w:bidi="id"/>
      </w:rPr>
    </w:lvl>
    <w:lvl w:ilvl="7" w:tplc="E38AA66E">
      <w:numFmt w:val="bullet"/>
      <w:lvlText w:val="•"/>
      <w:lvlJc w:val="left"/>
      <w:pPr>
        <w:ind w:left="6395" w:hanging="424"/>
      </w:pPr>
      <w:rPr>
        <w:rFonts w:hint="default"/>
        <w:lang w:val="id" w:eastAsia="id" w:bidi="id"/>
      </w:rPr>
    </w:lvl>
    <w:lvl w:ilvl="8" w:tplc="403A4138">
      <w:numFmt w:val="bullet"/>
      <w:lvlText w:val="•"/>
      <w:lvlJc w:val="left"/>
      <w:pPr>
        <w:ind w:left="7478" w:hanging="424"/>
      </w:pPr>
      <w:rPr>
        <w:rFonts w:hint="default"/>
        <w:lang w:val="id" w:eastAsia="id" w:bidi="id"/>
      </w:rPr>
    </w:lvl>
  </w:abstractNum>
  <w:abstractNum w:abstractNumId="69">
    <w:nsid w:val="709A22F3"/>
    <w:multiLevelType w:val="multilevel"/>
    <w:tmpl w:val="4D9238E8"/>
    <w:lvl w:ilvl="0">
      <w:start w:val="1"/>
      <w:numFmt w:val="decimal"/>
      <w:pStyle w:val="Heading2"/>
      <w:lvlText w:val="2.%1"/>
      <w:lvlJc w:val="left"/>
      <w:pPr>
        <w:ind w:left="360" w:hanging="360"/>
      </w:pPr>
      <w:rPr>
        <w:rFonts w:hint="default"/>
      </w:rPr>
    </w:lvl>
    <w:lvl w:ilvl="1">
      <w:start w:val="1"/>
      <w:numFmt w:val="decimal"/>
      <w:pStyle w:val="Heading3"/>
      <w:lvlText w:val="2.%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75AB010E"/>
    <w:multiLevelType w:val="hybridMultilevel"/>
    <w:tmpl w:val="4E8E19E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768E7ACD"/>
    <w:multiLevelType w:val="hybridMultilevel"/>
    <w:tmpl w:val="9688432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69"/>
  </w:num>
  <w:num w:numId="2">
    <w:abstractNumId w:val="52"/>
  </w:num>
  <w:num w:numId="3">
    <w:abstractNumId w:val="47"/>
  </w:num>
  <w:num w:numId="4">
    <w:abstractNumId w:val="56"/>
  </w:num>
  <w:num w:numId="5">
    <w:abstractNumId w:val="29"/>
  </w:num>
  <w:num w:numId="6">
    <w:abstractNumId w:val="9"/>
  </w:num>
  <w:num w:numId="7">
    <w:abstractNumId w:val="11"/>
  </w:num>
  <w:num w:numId="8">
    <w:abstractNumId w:val="62"/>
  </w:num>
  <w:num w:numId="9">
    <w:abstractNumId w:val="14"/>
  </w:num>
  <w:num w:numId="10">
    <w:abstractNumId w:val="64"/>
  </w:num>
  <w:num w:numId="11">
    <w:abstractNumId w:val="1"/>
  </w:num>
  <w:num w:numId="12">
    <w:abstractNumId w:val="45"/>
  </w:num>
  <w:num w:numId="13">
    <w:abstractNumId w:val="3"/>
  </w:num>
  <w:num w:numId="14">
    <w:abstractNumId w:val="54"/>
  </w:num>
  <w:num w:numId="15">
    <w:abstractNumId w:val="71"/>
  </w:num>
  <w:num w:numId="16">
    <w:abstractNumId w:val="21"/>
  </w:num>
  <w:num w:numId="17">
    <w:abstractNumId w:val="41"/>
  </w:num>
  <w:num w:numId="18">
    <w:abstractNumId w:val="24"/>
  </w:num>
  <w:num w:numId="19">
    <w:abstractNumId w:val="66"/>
  </w:num>
  <w:num w:numId="20">
    <w:abstractNumId w:val="48"/>
  </w:num>
  <w:num w:numId="21">
    <w:abstractNumId w:val="23"/>
  </w:num>
  <w:num w:numId="22">
    <w:abstractNumId w:val="58"/>
  </w:num>
  <w:num w:numId="23">
    <w:abstractNumId w:val="38"/>
  </w:num>
  <w:num w:numId="24">
    <w:abstractNumId w:val="60"/>
  </w:num>
  <w:num w:numId="25">
    <w:abstractNumId w:val="19"/>
  </w:num>
  <w:num w:numId="26">
    <w:abstractNumId w:val="18"/>
  </w:num>
  <w:num w:numId="27">
    <w:abstractNumId w:val="7"/>
  </w:num>
  <w:num w:numId="28">
    <w:abstractNumId w:val="5"/>
  </w:num>
  <w:num w:numId="29">
    <w:abstractNumId w:val="39"/>
  </w:num>
  <w:num w:numId="30">
    <w:abstractNumId w:val="50"/>
  </w:num>
  <w:num w:numId="31">
    <w:abstractNumId w:val="36"/>
  </w:num>
  <w:num w:numId="32">
    <w:abstractNumId w:val="44"/>
  </w:num>
  <w:num w:numId="33">
    <w:abstractNumId w:val="17"/>
  </w:num>
  <w:num w:numId="34">
    <w:abstractNumId w:val="55"/>
  </w:num>
  <w:num w:numId="35">
    <w:abstractNumId w:val="27"/>
  </w:num>
  <w:num w:numId="36">
    <w:abstractNumId w:val="65"/>
  </w:num>
  <w:num w:numId="37">
    <w:abstractNumId w:val="49"/>
  </w:num>
  <w:num w:numId="38">
    <w:abstractNumId w:val="12"/>
  </w:num>
  <w:num w:numId="39">
    <w:abstractNumId w:val="22"/>
  </w:num>
  <w:num w:numId="40">
    <w:abstractNumId w:val="35"/>
  </w:num>
  <w:num w:numId="41">
    <w:abstractNumId w:val="4"/>
  </w:num>
  <w:num w:numId="42">
    <w:abstractNumId w:val="46"/>
  </w:num>
  <w:num w:numId="43">
    <w:abstractNumId w:val="10"/>
  </w:num>
  <w:num w:numId="44">
    <w:abstractNumId w:val="6"/>
  </w:num>
  <w:num w:numId="45">
    <w:abstractNumId w:val="16"/>
  </w:num>
  <w:num w:numId="46">
    <w:abstractNumId w:val="33"/>
  </w:num>
  <w:num w:numId="47">
    <w:abstractNumId w:val="68"/>
  </w:num>
  <w:num w:numId="48">
    <w:abstractNumId w:val="0"/>
  </w:num>
  <w:num w:numId="49">
    <w:abstractNumId w:val="8"/>
  </w:num>
  <w:num w:numId="50">
    <w:abstractNumId w:val="20"/>
  </w:num>
  <w:num w:numId="51">
    <w:abstractNumId w:val="42"/>
  </w:num>
  <w:num w:numId="52">
    <w:abstractNumId w:val="15"/>
  </w:num>
  <w:num w:numId="53">
    <w:abstractNumId w:val="31"/>
  </w:num>
  <w:num w:numId="54">
    <w:abstractNumId w:val="67"/>
  </w:num>
  <w:num w:numId="55">
    <w:abstractNumId w:val="61"/>
  </w:num>
  <w:num w:numId="56">
    <w:abstractNumId w:val="40"/>
  </w:num>
  <w:num w:numId="57">
    <w:abstractNumId w:val="53"/>
  </w:num>
  <w:num w:numId="58">
    <w:abstractNumId w:val="25"/>
  </w:num>
  <w:num w:numId="59">
    <w:abstractNumId w:val="2"/>
  </w:num>
  <w:num w:numId="60">
    <w:abstractNumId w:val="57"/>
  </w:num>
  <w:num w:numId="61">
    <w:abstractNumId w:val="26"/>
  </w:num>
  <w:num w:numId="62">
    <w:abstractNumId w:val="34"/>
  </w:num>
  <w:num w:numId="63">
    <w:abstractNumId w:val="63"/>
  </w:num>
  <w:num w:numId="64">
    <w:abstractNumId w:val="59"/>
  </w:num>
  <w:num w:numId="65">
    <w:abstractNumId w:val="13"/>
  </w:num>
  <w:num w:numId="66">
    <w:abstractNumId w:val="43"/>
  </w:num>
  <w:num w:numId="67">
    <w:abstractNumId w:val="30"/>
  </w:num>
  <w:num w:numId="68">
    <w:abstractNumId w:val="70"/>
  </w:num>
  <w:num w:numId="69">
    <w:abstractNumId w:val="37"/>
  </w:num>
  <w:num w:numId="70">
    <w:abstractNumId w:val="32"/>
  </w:num>
  <w:num w:numId="71">
    <w:abstractNumId w:val="51"/>
  </w:num>
  <w:num w:numId="72">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D06"/>
    <w:rsid w:val="000025D9"/>
    <w:rsid w:val="00003085"/>
    <w:rsid w:val="000041E5"/>
    <w:rsid w:val="00011829"/>
    <w:rsid w:val="00033B6A"/>
    <w:rsid w:val="00055EFA"/>
    <w:rsid w:val="00067006"/>
    <w:rsid w:val="00071BE9"/>
    <w:rsid w:val="00075166"/>
    <w:rsid w:val="00077DFA"/>
    <w:rsid w:val="00080D59"/>
    <w:rsid w:val="00081059"/>
    <w:rsid w:val="00083BEB"/>
    <w:rsid w:val="000854AE"/>
    <w:rsid w:val="0009096B"/>
    <w:rsid w:val="00091338"/>
    <w:rsid w:val="00091618"/>
    <w:rsid w:val="00095848"/>
    <w:rsid w:val="000A167D"/>
    <w:rsid w:val="000A783F"/>
    <w:rsid w:val="000B1347"/>
    <w:rsid w:val="000B7117"/>
    <w:rsid w:val="000C0897"/>
    <w:rsid w:val="000D13DA"/>
    <w:rsid w:val="000D39ED"/>
    <w:rsid w:val="000D52C5"/>
    <w:rsid w:val="000E093F"/>
    <w:rsid w:val="000E1572"/>
    <w:rsid w:val="000E4892"/>
    <w:rsid w:val="000F23B7"/>
    <w:rsid w:val="000F2F14"/>
    <w:rsid w:val="000F4440"/>
    <w:rsid w:val="0010017E"/>
    <w:rsid w:val="00103F03"/>
    <w:rsid w:val="001042B5"/>
    <w:rsid w:val="00105179"/>
    <w:rsid w:val="001216D8"/>
    <w:rsid w:val="001217A8"/>
    <w:rsid w:val="00126C79"/>
    <w:rsid w:val="001310F7"/>
    <w:rsid w:val="0013487D"/>
    <w:rsid w:val="00142A66"/>
    <w:rsid w:val="00146891"/>
    <w:rsid w:val="001500C4"/>
    <w:rsid w:val="00154E30"/>
    <w:rsid w:val="0015669E"/>
    <w:rsid w:val="001611E9"/>
    <w:rsid w:val="00161756"/>
    <w:rsid w:val="001625D1"/>
    <w:rsid w:val="00163FB9"/>
    <w:rsid w:val="0016575E"/>
    <w:rsid w:val="0017123D"/>
    <w:rsid w:val="00172917"/>
    <w:rsid w:val="00176B51"/>
    <w:rsid w:val="00185582"/>
    <w:rsid w:val="00186DCD"/>
    <w:rsid w:val="00191C5A"/>
    <w:rsid w:val="00192A00"/>
    <w:rsid w:val="00193339"/>
    <w:rsid w:val="001C1ECC"/>
    <w:rsid w:val="001C5BAE"/>
    <w:rsid w:val="001D0340"/>
    <w:rsid w:val="001D50AE"/>
    <w:rsid w:val="001E4B86"/>
    <w:rsid w:val="001E54F9"/>
    <w:rsid w:val="001F0202"/>
    <w:rsid w:val="001F5938"/>
    <w:rsid w:val="00207169"/>
    <w:rsid w:val="00217A2C"/>
    <w:rsid w:val="00220068"/>
    <w:rsid w:val="0022031C"/>
    <w:rsid w:val="0023017E"/>
    <w:rsid w:val="002337C7"/>
    <w:rsid w:val="00237EFF"/>
    <w:rsid w:val="00245F78"/>
    <w:rsid w:val="00246507"/>
    <w:rsid w:val="002475BA"/>
    <w:rsid w:val="00252DB3"/>
    <w:rsid w:val="00256920"/>
    <w:rsid w:val="00263A44"/>
    <w:rsid w:val="002801CF"/>
    <w:rsid w:val="00287104"/>
    <w:rsid w:val="002968BD"/>
    <w:rsid w:val="002A443C"/>
    <w:rsid w:val="002B2E80"/>
    <w:rsid w:val="002C0B71"/>
    <w:rsid w:val="002C4171"/>
    <w:rsid w:val="002C5CB0"/>
    <w:rsid w:val="002D5416"/>
    <w:rsid w:val="002D5D6E"/>
    <w:rsid w:val="002E4118"/>
    <w:rsid w:val="002E5D41"/>
    <w:rsid w:val="002E5F64"/>
    <w:rsid w:val="002F1A32"/>
    <w:rsid w:val="002F2981"/>
    <w:rsid w:val="002F54AB"/>
    <w:rsid w:val="0030215F"/>
    <w:rsid w:val="0030259E"/>
    <w:rsid w:val="00313DDA"/>
    <w:rsid w:val="00315AC6"/>
    <w:rsid w:val="0031622F"/>
    <w:rsid w:val="00321239"/>
    <w:rsid w:val="00321D7C"/>
    <w:rsid w:val="0033122B"/>
    <w:rsid w:val="003324B2"/>
    <w:rsid w:val="00336621"/>
    <w:rsid w:val="00340D20"/>
    <w:rsid w:val="00345070"/>
    <w:rsid w:val="00355953"/>
    <w:rsid w:val="00363BFD"/>
    <w:rsid w:val="003677C3"/>
    <w:rsid w:val="00371D44"/>
    <w:rsid w:val="0037360F"/>
    <w:rsid w:val="00376A99"/>
    <w:rsid w:val="00377127"/>
    <w:rsid w:val="0037799D"/>
    <w:rsid w:val="00382A65"/>
    <w:rsid w:val="00385736"/>
    <w:rsid w:val="00395D47"/>
    <w:rsid w:val="003A5B0B"/>
    <w:rsid w:val="003B0855"/>
    <w:rsid w:val="003B29D3"/>
    <w:rsid w:val="003C030F"/>
    <w:rsid w:val="003C0DE9"/>
    <w:rsid w:val="003C76DD"/>
    <w:rsid w:val="003D428A"/>
    <w:rsid w:val="003D53E3"/>
    <w:rsid w:val="003E0ACD"/>
    <w:rsid w:val="003E1D0A"/>
    <w:rsid w:val="003F1DE9"/>
    <w:rsid w:val="003F6F4D"/>
    <w:rsid w:val="003F7E47"/>
    <w:rsid w:val="0040128D"/>
    <w:rsid w:val="0042235E"/>
    <w:rsid w:val="00423DFE"/>
    <w:rsid w:val="00424977"/>
    <w:rsid w:val="00433B21"/>
    <w:rsid w:val="00433F94"/>
    <w:rsid w:val="00457367"/>
    <w:rsid w:val="00461A5B"/>
    <w:rsid w:val="00462A0D"/>
    <w:rsid w:val="00482053"/>
    <w:rsid w:val="00483788"/>
    <w:rsid w:val="004869F1"/>
    <w:rsid w:val="00491912"/>
    <w:rsid w:val="00494728"/>
    <w:rsid w:val="00495AAA"/>
    <w:rsid w:val="004A62D0"/>
    <w:rsid w:val="004B07C0"/>
    <w:rsid w:val="004B24FE"/>
    <w:rsid w:val="004B5873"/>
    <w:rsid w:val="004B67CE"/>
    <w:rsid w:val="004C65C6"/>
    <w:rsid w:val="004E56D9"/>
    <w:rsid w:val="004E7F6D"/>
    <w:rsid w:val="00501E69"/>
    <w:rsid w:val="0050644B"/>
    <w:rsid w:val="00507EC2"/>
    <w:rsid w:val="00510E60"/>
    <w:rsid w:val="00511230"/>
    <w:rsid w:val="00524FA3"/>
    <w:rsid w:val="00541D38"/>
    <w:rsid w:val="00543595"/>
    <w:rsid w:val="005566BB"/>
    <w:rsid w:val="00560185"/>
    <w:rsid w:val="0056285C"/>
    <w:rsid w:val="00564822"/>
    <w:rsid w:val="00565057"/>
    <w:rsid w:val="005669CF"/>
    <w:rsid w:val="0058271F"/>
    <w:rsid w:val="00592630"/>
    <w:rsid w:val="0059403D"/>
    <w:rsid w:val="005969D2"/>
    <w:rsid w:val="005A5960"/>
    <w:rsid w:val="005A780A"/>
    <w:rsid w:val="005B00FA"/>
    <w:rsid w:val="005B1012"/>
    <w:rsid w:val="005B5149"/>
    <w:rsid w:val="005C1D34"/>
    <w:rsid w:val="005C3D18"/>
    <w:rsid w:val="005D0305"/>
    <w:rsid w:val="005D2691"/>
    <w:rsid w:val="005D7560"/>
    <w:rsid w:val="005F4549"/>
    <w:rsid w:val="005F75D7"/>
    <w:rsid w:val="00602EF8"/>
    <w:rsid w:val="00603251"/>
    <w:rsid w:val="00610E37"/>
    <w:rsid w:val="0063176B"/>
    <w:rsid w:val="00632CF7"/>
    <w:rsid w:val="00634F81"/>
    <w:rsid w:val="00635021"/>
    <w:rsid w:val="00637B8B"/>
    <w:rsid w:val="00645100"/>
    <w:rsid w:val="00651CD3"/>
    <w:rsid w:val="00663A3F"/>
    <w:rsid w:val="00675580"/>
    <w:rsid w:val="00680DF5"/>
    <w:rsid w:val="0069205A"/>
    <w:rsid w:val="00695DD3"/>
    <w:rsid w:val="006B41A1"/>
    <w:rsid w:val="006B64F9"/>
    <w:rsid w:val="006B7A4D"/>
    <w:rsid w:val="006E05D6"/>
    <w:rsid w:val="006E0679"/>
    <w:rsid w:val="006E2324"/>
    <w:rsid w:val="006F0387"/>
    <w:rsid w:val="0070363E"/>
    <w:rsid w:val="00720F37"/>
    <w:rsid w:val="0073135F"/>
    <w:rsid w:val="00731D06"/>
    <w:rsid w:val="00736D9D"/>
    <w:rsid w:val="007407D7"/>
    <w:rsid w:val="00740BDB"/>
    <w:rsid w:val="007422EF"/>
    <w:rsid w:val="00743DE7"/>
    <w:rsid w:val="00747B5F"/>
    <w:rsid w:val="00754C12"/>
    <w:rsid w:val="00756595"/>
    <w:rsid w:val="007611D9"/>
    <w:rsid w:val="00763097"/>
    <w:rsid w:val="00765018"/>
    <w:rsid w:val="0077424B"/>
    <w:rsid w:val="00776C50"/>
    <w:rsid w:val="00786FB3"/>
    <w:rsid w:val="00792FC3"/>
    <w:rsid w:val="00797FD1"/>
    <w:rsid w:val="007B0EF9"/>
    <w:rsid w:val="007B427E"/>
    <w:rsid w:val="007B6C62"/>
    <w:rsid w:val="007C1785"/>
    <w:rsid w:val="007C6FFB"/>
    <w:rsid w:val="007D25CD"/>
    <w:rsid w:val="007D59D3"/>
    <w:rsid w:val="007D6478"/>
    <w:rsid w:val="007E00CB"/>
    <w:rsid w:val="007E6BB8"/>
    <w:rsid w:val="007F2B43"/>
    <w:rsid w:val="0080277E"/>
    <w:rsid w:val="008131AD"/>
    <w:rsid w:val="0083233B"/>
    <w:rsid w:val="00843B87"/>
    <w:rsid w:val="00845242"/>
    <w:rsid w:val="00852E14"/>
    <w:rsid w:val="008577D3"/>
    <w:rsid w:val="00860629"/>
    <w:rsid w:val="00861B00"/>
    <w:rsid w:val="00863869"/>
    <w:rsid w:val="00871BF2"/>
    <w:rsid w:val="008807A0"/>
    <w:rsid w:val="00881FE4"/>
    <w:rsid w:val="008A2AF5"/>
    <w:rsid w:val="008A55B5"/>
    <w:rsid w:val="008A584E"/>
    <w:rsid w:val="008B2114"/>
    <w:rsid w:val="008B310B"/>
    <w:rsid w:val="008F5C55"/>
    <w:rsid w:val="00907B83"/>
    <w:rsid w:val="00910C76"/>
    <w:rsid w:val="00915A48"/>
    <w:rsid w:val="00916F00"/>
    <w:rsid w:val="009261B1"/>
    <w:rsid w:val="00926673"/>
    <w:rsid w:val="00926EB2"/>
    <w:rsid w:val="00931A96"/>
    <w:rsid w:val="00932359"/>
    <w:rsid w:val="00941FC3"/>
    <w:rsid w:val="00945D17"/>
    <w:rsid w:val="00950842"/>
    <w:rsid w:val="009518F1"/>
    <w:rsid w:val="00952AFD"/>
    <w:rsid w:val="00955C29"/>
    <w:rsid w:val="00962FC5"/>
    <w:rsid w:val="0096381F"/>
    <w:rsid w:val="009736F2"/>
    <w:rsid w:val="009771C1"/>
    <w:rsid w:val="00985E03"/>
    <w:rsid w:val="00990A90"/>
    <w:rsid w:val="00991C39"/>
    <w:rsid w:val="00993F93"/>
    <w:rsid w:val="00995ADA"/>
    <w:rsid w:val="00996299"/>
    <w:rsid w:val="009A3F18"/>
    <w:rsid w:val="009A4F06"/>
    <w:rsid w:val="009A64BE"/>
    <w:rsid w:val="009C0F10"/>
    <w:rsid w:val="009C1A8A"/>
    <w:rsid w:val="009D545E"/>
    <w:rsid w:val="009D7168"/>
    <w:rsid w:val="009E0496"/>
    <w:rsid w:val="009E19CA"/>
    <w:rsid w:val="009E231A"/>
    <w:rsid w:val="009E41D8"/>
    <w:rsid w:val="009E681F"/>
    <w:rsid w:val="009F65B8"/>
    <w:rsid w:val="00A05E06"/>
    <w:rsid w:val="00A12D53"/>
    <w:rsid w:val="00A13993"/>
    <w:rsid w:val="00A22C52"/>
    <w:rsid w:val="00A22D10"/>
    <w:rsid w:val="00A249F5"/>
    <w:rsid w:val="00A330C4"/>
    <w:rsid w:val="00A36101"/>
    <w:rsid w:val="00A36D4A"/>
    <w:rsid w:val="00A4018B"/>
    <w:rsid w:val="00A4037E"/>
    <w:rsid w:val="00A43542"/>
    <w:rsid w:val="00A45029"/>
    <w:rsid w:val="00A4562F"/>
    <w:rsid w:val="00A47D58"/>
    <w:rsid w:val="00A51F5F"/>
    <w:rsid w:val="00A60AEB"/>
    <w:rsid w:val="00A628EC"/>
    <w:rsid w:val="00A6432A"/>
    <w:rsid w:val="00A7237C"/>
    <w:rsid w:val="00A952B5"/>
    <w:rsid w:val="00AA03E9"/>
    <w:rsid w:val="00AA6000"/>
    <w:rsid w:val="00AB39C8"/>
    <w:rsid w:val="00AB6B1F"/>
    <w:rsid w:val="00AD3A20"/>
    <w:rsid w:val="00AF15E4"/>
    <w:rsid w:val="00B01C96"/>
    <w:rsid w:val="00B07879"/>
    <w:rsid w:val="00B17660"/>
    <w:rsid w:val="00B23AA0"/>
    <w:rsid w:val="00B26369"/>
    <w:rsid w:val="00B3546B"/>
    <w:rsid w:val="00B416CB"/>
    <w:rsid w:val="00B457DB"/>
    <w:rsid w:val="00B4616F"/>
    <w:rsid w:val="00B50A07"/>
    <w:rsid w:val="00B51B63"/>
    <w:rsid w:val="00B5314F"/>
    <w:rsid w:val="00B61285"/>
    <w:rsid w:val="00B623AD"/>
    <w:rsid w:val="00B712AB"/>
    <w:rsid w:val="00B73771"/>
    <w:rsid w:val="00B9082A"/>
    <w:rsid w:val="00B924DD"/>
    <w:rsid w:val="00B958E0"/>
    <w:rsid w:val="00B9626D"/>
    <w:rsid w:val="00BA364B"/>
    <w:rsid w:val="00BA4DFC"/>
    <w:rsid w:val="00BA4E3E"/>
    <w:rsid w:val="00BA535C"/>
    <w:rsid w:val="00BB26E0"/>
    <w:rsid w:val="00BB4CBA"/>
    <w:rsid w:val="00BC27EA"/>
    <w:rsid w:val="00BC4901"/>
    <w:rsid w:val="00BC4F92"/>
    <w:rsid w:val="00BC7A07"/>
    <w:rsid w:val="00BD7DDB"/>
    <w:rsid w:val="00BE5E23"/>
    <w:rsid w:val="00BE6124"/>
    <w:rsid w:val="00BF371A"/>
    <w:rsid w:val="00BF5FFD"/>
    <w:rsid w:val="00C10CE8"/>
    <w:rsid w:val="00C12C3F"/>
    <w:rsid w:val="00C308F8"/>
    <w:rsid w:val="00C3379D"/>
    <w:rsid w:val="00C36200"/>
    <w:rsid w:val="00C563E7"/>
    <w:rsid w:val="00C5653D"/>
    <w:rsid w:val="00C639C1"/>
    <w:rsid w:val="00C745A8"/>
    <w:rsid w:val="00C76225"/>
    <w:rsid w:val="00C7647E"/>
    <w:rsid w:val="00C7709E"/>
    <w:rsid w:val="00C87620"/>
    <w:rsid w:val="00C92CDE"/>
    <w:rsid w:val="00CA7FF8"/>
    <w:rsid w:val="00CB4AC3"/>
    <w:rsid w:val="00CC7AF0"/>
    <w:rsid w:val="00CD01EB"/>
    <w:rsid w:val="00CD03A6"/>
    <w:rsid w:val="00CD140D"/>
    <w:rsid w:val="00CD465E"/>
    <w:rsid w:val="00CD5926"/>
    <w:rsid w:val="00CE0E95"/>
    <w:rsid w:val="00D01460"/>
    <w:rsid w:val="00D07E6F"/>
    <w:rsid w:val="00D25BF6"/>
    <w:rsid w:val="00D25D7D"/>
    <w:rsid w:val="00D308AA"/>
    <w:rsid w:val="00D3270B"/>
    <w:rsid w:val="00D42055"/>
    <w:rsid w:val="00D42C86"/>
    <w:rsid w:val="00D44059"/>
    <w:rsid w:val="00D4592C"/>
    <w:rsid w:val="00D622F4"/>
    <w:rsid w:val="00D63C06"/>
    <w:rsid w:val="00D64B6D"/>
    <w:rsid w:val="00D66576"/>
    <w:rsid w:val="00D710C3"/>
    <w:rsid w:val="00D722B2"/>
    <w:rsid w:val="00D809CB"/>
    <w:rsid w:val="00D852D0"/>
    <w:rsid w:val="00D9375F"/>
    <w:rsid w:val="00D94B27"/>
    <w:rsid w:val="00DA2480"/>
    <w:rsid w:val="00DA517B"/>
    <w:rsid w:val="00DB082F"/>
    <w:rsid w:val="00DC3843"/>
    <w:rsid w:val="00DD659A"/>
    <w:rsid w:val="00DE2E2C"/>
    <w:rsid w:val="00DF1EDC"/>
    <w:rsid w:val="00DF6D62"/>
    <w:rsid w:val="00DF75BC"/>
    <w:rsid w:val="00E0549B"/>
    <w:rsid w:val="00E0663F"/>
    <w:rsid w:val="00E14996"/>
    <w:rsid w:val="00E149B5"/>
    <w:rsid w:val="00E32499"/>
    <w:rsid w:val="00E345EF"/>
    <w:rsid w:val="00E36CE7"/>
    <w:rsid w:val="00E40D24"/>
    <w:rsid w:val="00E578CB"/>
    <w:rsid w:val="00E622FF"/>
    <w:rsid w:val="00E63416"/>
    <w:rsid w:val="00E6653C"/>
    <w:rsid w:val="00E84B57"/>
    <w:rsid w:val="00E8660D"/>
    <w:rsid w:val="00E878BF"/>
    <w:rsid w:val="00E906EC"/>
    <w:rsid w:val="00E971EC"/>
    <w:rsid w:val="00EA1F2B"/>
    <w:rsid w:val="00EA46B3"/>
    <w:rsid w:val="00EB21CF"/>
    <w:rsid w:val="00EB22DC"/>
    <w:rsid w:val="00EB5B50"/>
    <w:rsid w:val="00EB7C64"/>
    <w:rsid w:val="00EC2D30"/>
    <w:rsid w:val="00EC6AD7"/>
    <w:rsid w:val="00ED1552"/>
    <w:rsid w:val="00ED2468"/>
    <w:rsid w:val="00EE3365"/>
    <w:rsid w:val="00EE4DC8"/>
    <w:rsid w:val="00EE7949"/>
    <w:rsid w:val="00EF05BB"/>
    <w:rsid w:val="00EF0F64"/>
    <w:rsid w:val="00F02DDC"/>
    <w:rsid w:val="00F10C76"/>
    <w:rsid w:val="00F14FEF"/>
    <w:rsid w:val="00F1596C"/>
    <w:rsid w:val="00F33A80"/>
    <w:rsid w:val="00F37F48"/>
    <w:rsid w:val="00F430F1"/>
    <w:rsid w:val="00F45AC6"/>
    <w:rsid w:val="00F509BB"/>
    <w:rsid w:val="00F511DE"/>
    <w:rsid w:val="00F529D6"/>
    <w:rsid w:val="00F60DDB"/>
    <w:rsid w:val="00F74576"/>
    <w:rsid w:val="00F75673"/>
    <w:rsid w:val="00F76C86"/>
    <w:rsid w:val="00F81B62"/>
    <w:rsid w:val="00F92508"/>
    <w:rsid w:val="00F94BB6"/>
    <w:rsid w:val="00FA01CD"/>
    <w:rsid w:val="00FA1C73"/>
    <w:rsid w:val="00FB3B96"/>
    <w:rsid w:val="00FC0376"/>
    <w:rsid w:val="00FC78BC"/>
    <w:rsid w:val="00FE2AC7"/>
    <w:rsid w:val="00FF41B0"/>
    <w:rsid w:val="00FF7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A4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D06"/>
    <w:pPr>
      <w:keepNext/>
      <w:keepLines/>
      <w:spacing w:after="0" w:line="360" w:lineRule="auto"/>
      <w:jc w:val="center"/>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2E4118"/>
    <w:pPr>
      <w:keepNext/>
      <w:keepLines/>
      <w:numPr>
        <w:numId w:val="1"/>
      </w:numPr>
      <w:spacing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E4118"/>
    <w:pPr>
      <w:keepNext/>
      <w:keepLines/>
      <w:numPr>
        <w:ilvl w:val="1"/>
        <w:numId w:val="1"/>
      </w:numPr>
      <w:spacing w:after="0" w:line="360" w:lineRule="auto"/>
      <w:jc w:val="both"/>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2E4118"/>
    <w:pPr>
      <w:keepNext/>
      <w:keepLines/>
      <w:numPr>
        <w:ilvl w:val="2"/>
        <w:numId w:val="2"/>
      </w:numPr>
      <w:spacing w:after="0" w:line="360" w:lineRule="auto"/>
      <w:jc w:val="both"/>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rsid w:val="0031622F"/>
    <w:pPr>
      <w:keepNext/>
      <w:keepLines/>
      <w:numPr>
        <w:numId w:val="4"/>
      </w:numPr>
      <w:spacing w:after="0" w:line="240" w:lineRule="auto"/>
      <w:jc w:val="center"/>
      <w:outlineLvl w:val="4"/>
    </w:pPr>
    <w:rPr>
      <w:rFonts w:ascii="Times New Roman" w:eastAsiaTheme="majorEastAsia" w:hAnsi="Times New Roman" w:cstheme="majorBidi"/>
      <w:b/>
    </w:rPr>
  </w:style>
  <w:style w:type="paragraph" w:styleId="Heading6">
    <w:name w:val="heading 6"/>
    <w:basedOn w:val="Normal"/>
    <w:next w:val="Normal"/>
    <w:link w:val="Heading6Char"/>
    <w:uiPriority w:val="9"/>
    <w:unhideWhenUsed/>
    <w:qFormat/>
    <w:rsid w:val="0031622F"/>
    <w:pPr>
      <w:keepNext/>
      <w:keepLines/>
      <w:numPr>
        <w:numId w:val="3"/>
      </w:numPr>
      <w:spacing w:after="0" w:line="240" w:lineRule="auto"/>
      <w:jc w:val="center"/>
      <w:outlineLvl w:val="5"/>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D06"/>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2E4118"/>
    <w:rPr>
      <w:rFonts w:ascii="Times New Roman" w:eastAsiaTheme="majorEastAsia" w:hAnsi="Times New Roman" w:cstheme="majorBidi"/>
      <w:b/>
      <w:sz w:val="24"/>
      <w:szCs w:val="26"/>
    </w:rPr>
  </w:style>
  <w:style w:type="paragraph" w:styleId="ListParagraph">
    <w:name w:val="List Paragraph"/>
    <w:aliases w:val="kepala,List Paragraph1,ANNEX,tabel,Body Text Char1,Char Char2,List Paragraph2,ListKebijakan,Char Char21,TABEL,List Paragraph untuk Tabel,List Paragraph untuk tabel,Box,Bulet1,point-point,coba1,List Paragraph11,Recommendation,LIST DOT,1"/>
    <w:basedOn w:val="Normal"/>
    <w:link w:val="ListParagraphChar"/>
    <w:uiPriority w:val="34"/>
    <w:qFormat/>
    <w:rsid w:val="00651CD3"/>
    <w:pPr>
      <w:ind w:left="720"/>
      <w:contextualSpacing/>
    </w:pPr>
  </w:style>
  <w:style w:type="character" w:customStyle="1" w:styleId="Heading3Char">
    <w:name w:val="Heading 3 Char"/>
    <w:basedOn w:val="DefaultParagraphFont"/>
    <w:link w:val="Heading3"/>
    <w:uiPriority w:val="9"/>
    <w:rsid w:val="002E4118"/>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E4118"/>
    <w:rPr>
      <w:rFonts w:ascii="Times New Roman" w:eastAsiaTheme="majorEastAsia" w:hAnsi="Times New Roman" w:cstheme="majorBidi"/>
      <w:b/>
      <w:iCs/>
    </w:rPr>
  </w:style>
  <w:style w:type="paragraph" w:styleId="BalloonText">
    <w:name w:val="Balloon Text"/>
    <w:basedOn w:val="Normal"/>
    <w:link w:val="BalloonTextChar"/>
    <w:uiPriority w:val="99"/>
    <w:semiHidden/>
    <w:unhideWhenUsed/>
    <w:rsid w:val="00FB3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B96"/>
    <w:rPr>
      <w:rFonts w:ascii="Segoe UI" w:hAnsi="Segoe UI" w:cs="Segoe UI"/>
      <w:sz w:val="18"/>
      <w:szCs w:val="18"/>
    </w:rPr>
  </w:style>
  <w:style w:type="character" w:customStyle="1" w:styleId="Heading5Char">
    <w:name w:val="Heading 5 Char"/>
    <w:basedOn w:val="DefaultParagraphFont"/>
    <w:link w:val="Heading5"/>
    <w:uiPriority w:val="9"/>
    <w:rsid w:val="002E4118"/>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2E4118"/>
    <w:rPr>
      <w:rFonts w:ascii="Times New Roman" w:eastAsiaTheme="majorEastAsia" w:hAnsi="Times New Roman" w:cstheme="majorBidi"/>
      <w:b/>
    </w:rPr>
  </w:style>
  <w:style w:type="table" w:styleId="TableGrid">
    <w:name w:val="Table Grid"/>
    <w:basedOn w:val="TableNormal"/>
    <w:uiPriority w:val="39"/>
    <w:rsid w:val="000F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0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07"/>
  </w:style>
  <w:style w:type="paragraph" w:styleId="Footer">
    <w:name w:val="footer"/>
    <w:basedOn w:val="Normal"/>
    <w:link w:val="FooterChar"/>
    <w:uiPriority w:val="99"/>
    <w:unhideWhenUsed/>
    <w:rsid w:val="00B50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07"/>
  </w:style>
  <w:style w:type="paragraph" w:styleId="BodyText">
    <w:name w:val="Body Text"/>
    <w:basedOn w:val="Normal"/>
    <w:link w:val="BodyTextChar"/>
    <w:uiPriority w:val="99"/>
    <w:rsid w:val="000F4440"/>
    <w:pPr>
      <w:spacing w:after="24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uiPriority w:val="99"/>
    <w:rsid w:val="000F4440"/>
    <w:rPr>
      <w:rFonts w:ascii="Arial" w:eastAsia="Times New Roman" w:hAnsi="Arial" w:cs="Times New Roman"/>
      <w:spacing w:val="-5"/>
      <w:sz w:val="20"/>
      <w:szCs w:val="20"/>
    </w:rPr>
  </w:style>
  <w:style w:type="character" w:customStyle="1" w:styleId="ListParagraphChar">
    <w:name w:val="List Paragraph Char"/>
    <w:aliases w:val="kepala Char,List Paragraph1 Char,ANNEX Char,tabel Char,Body Text Char1 Char,Char Char2 Char,List Paragraph2 Char,ListKebijakan Char,Char Char21 Char,TABEL Char,List Paragraph untuk Tabel Char,List Paragraph untuk tabel Char,Box Char"/>
    <w:basedOn w:val="DefaultParagraphFont"/>
    <w:link w:val="ListParagraph"/>
    <w:uiPriority w:val="34"/>
    <w:qFormat/>
    <w:rsid w:val="000F4440"/>
  </w:style>
  <w:style w:type="paragraph" w:styleId="Title">
    <w:name w:val="Title"/>
    <w:basedOn w:val="Normal"/>
    <w:link w:val="TitleChar"/>
    <w:qFormat/>
    <w:rsid w:val="000F4440"/>
    <w:pPr>
      <w:spacing w:after="0" w:line="360" w:lineRule="auto"/>
      <w:jc w:val="center"/>
    </w:pPr>
    <w:rPr>
      <w:rFonts w:ascii="Arial" w:eastAsia="Times New Roman" w:hAnsi="Arial" w:cs="Arial"/>
      <w:b/>
      <w:bCs/>
      <w:sz w:val="18"/>
      <w:szCs w:val="18"/>
    </w:rPr>
  </w:style>
  <w:style w:type="character" w:customStyle="1" w:styleId="TitleChar">
    <w:name w:val="Title Char"/>
    <w:basedOn w:val="DefaultParagraphFont"/>
    <w:link w:val="Title"/>
    <w:rsid w:val="000F4440"/>
    <w:rPr>
      <w:rFonts w:ascii="Arial" w:eastAsia="Times New Roman" w:hAnsi="Arial" w:cs="Arial"/>
      <w:b/>
      <w:bCs/>
      <w:sz w:val="18"/>
      <w:szCs w:val="18"/>
    </w:rPr>
  </w:style>
  <w:style w:type="paragraph" w:styleId="NoSpacing">
    <w:name w:val="No Spacing"/>
    <w:link w:val="NoSpacingChar"/>
    <w:uiPriority w:val="1"/>
    <w:qFormat/>
    <w:rsid w:val="00610E37"/>
    <w:pPr>
      <w:spacing w:after="0" w:line="240" w:lineRule="auto"/>
    </w:pPr>
    <w:rPr>
      <w:rFonts w:eastAsiaTheme="minorEastAsia"/>
    </w:rPr>
  </w:style>
  <w:style w:type="character" w:customStyle="1" w:styleId="NoSpacingChar">
    <w:name w:val="No Spacing Char"/>
    <w:basedOn w:val="DefaultParagraphFont"/>
    <w:link w:val="NoSpacing"/>
    <w:uiPriority w:val="1"/>
    <w:rsid w:val="00610E37"/>
    <w:rPr>
      <w:rFonts w:eastAsiaTheme="minorEastAsia"/>
    </w:rPr>
  </w:style>
  <w:style w:type="character" w:styleId="Hyperlink">
    <w:name w:val="Hyperlink"/>
    <w:basedOn w:val="DefaultParagraphFont"/>
    <w:uiPriority w:val="99"/>
    <w:unhideWhenUsed/>
    <w:rsid w:val="006E05D6"/>
    <w:rPr>
      <w:color w:val="0563C1" w:themeColor="hyperlink"/>
      <w:u w:val="single"/>
    </w:rPr>
  </w:style>
  <w:style w:type="character" w:customStyle="1" w:styleId="UnresolvedMention">
    <w:name w:val="Unresolved Mention"/>
    <w:basedOn w:val="DefaultParagraphFont"/>
    <w:uiPriority w:val="99"/>
    <w:semiHidden/>
    <w:unhideWhenUsed/>
    <w:rsid w:val="006E05D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D06"/>
    <w:pPr>
      <w:keepNext/>
      <w:keepLines/>
      <w:spacing w:after="0" w:line="360" w:lineRule="auto"/>
      <w:jc w:val="center"/>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2E4118"/>
    <w:pPr>
      <w:keepNext/>
      <w:keepLines/>
      <w:numPr>
        <w:numId w:val="1"/>
      </w:numPr>
      <w:spacing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E4118"/>
    <w:pPr>
      <w:keepNext/>
      <w:keepLines/>
      <w:numPr>
        <w:ilvl w:val="1"/>
        <w:numId w:val="1"/>
      </w:numPr>
      <w:spacing w:after="0" w:line="360" w:lineRule="auto"/>
      <w:jc w:val="both"/>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2E4118"/>
    <w:pPr>
      <w:keepNext/>
      <w:keepLines/>
      <w:numPr>
        <w:ilvl w:val="2"/>
        <w:numId w:val="2"/>
      </w:numPr>
      <w:spacing w:after="0" w:line="360" w:lineRule="auto"/>
      <w:jc w:val="both"/>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rsid w:val="0031622F"/>
    <w:pPr>
      <w:keepNext/>
      <w:keepLines/>
      <w:numPr>
        <w:numId w:val="4"/>
      </w:numPr>
      <w:spacing w:after="0" w:line="240" w:lineRule="auto"/>
      <w:jc w:val="center"/>
      <w:outlineLvl w:val="4"/>
    </w:pPr>
    <w:rPr>
      <w:rFonts w:ascii="Times New Roman" w:eastAsiaTheme="majorEastAsia" w:hAnsi="Times New Roman" w:cstheme="majorBidi"/>
      <w:b/>
    </w:rPr>
  </w:style>
  <w:style w:type="paragraph" w:styleId="Heading6">
    <w:name w:val="heading 6"/>
    <w:basedOn w:val="Normal"/>
    <w:next w:val="Normal"/>
    <w:link w:val="Heading6Char"/>
    <w:uiPriority w:val="9"/>
    <w:unhideWhenUsed/>
    <w:qFormat/>
    <w:rsid w:val="0031622F"/>
    <w:pPr>
      <w:keepNext/>
      <w:keepLines/>
      <w:numPr>
        <w:numId w:val="3"/>
      </w:numPr>
      <w:spacing w:after="0" w:line="240" w:lineRule="auto"/>
      <w:jc w:val="center"/>
      <w:outlineLvl w:val="5"/>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D06"/>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2E4118"/>
    <w:rPr>
      <w:rFonts w:ascii="Times New Roman" w:eastAsiaTheme="majorEastAsia" w:hAnsi="Times New Roman" w:cstheme="majorBidi"/>
      <w:b/>
      <w:sz w:val="24"/>
      <w:szCs w:val="26"/>
    </w:rPr>
  </w:style>
  <w:style w:type="paragraph" w:styleId="ListParagraph">
    <w:name w:val="List Paragraph"/>
    <w:aliases w:val="kepala,List Paragraph1,ANNEX,tabel,Body Text Char1,Char Char2,List Paragraph2,ListKebijakan,Char Char21,TABEL,List Paragraph untuk Tabel,List Paragraph untuk tabel,Box,Bulet1,point-point,coba1,List Paragraph11,Recommendation,LIST DOT,1"/>
    <w:basedOn w:val="Normal"/>
    <w:link w:val="ListParagraphChar"/>
    <w:uiPriority w:val="34"/>
    <w:qFormat/>
    <w:rsid w:val="00651CD3"/>
    <w:pPr>
      <w:ind w:left="720"/>
      <w:contextualSpacing/>
    </w:pPr>
  </w:style>
  <w:style w:type="character" w:customStyle="1" w:styleId="Heading3Char">
    <w:name w:val="Heading 3 Char"/>
    <w:basedOn w:val="DefaultParagraphFont"/>
    <w:link w:val="Heading3"/>
    <w:uiPriority w:val="9"/>
    <w:rsid w:val="002E4118"/>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E4118"/>
    <w:rPr>
      <w:rFonts w:ascii="Times New Roman" w:eastAsiaTheme="majorEastAsia" w:hAnsi="Times New Roman" w:cstheme="majorBidi"/>
      <w:b/>
      <w:iCs/>
    </w:rPr>
  </w:style>
  <w:style w:type="paragraph" w:styleId="BalloonText">
    <w:name w:val="Balloon Text"/>
    <w:basedOn w:val="Normal"/>
    <w:link w:val="BalloonTextChar"/>
    <w:uiPriority w:val="99"/>
    <w:semiHidden/>
    <w:unhideWhenUsed/>
    <w:rsid w:val="00FB3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B96"/>
    <w:rPr>
      <w:rFonts w:ascii="Segoe UI" w:hAnsi="Segoe UI" w:cs="Segoe UI"/>
      <w:sz w:val="18"/>
      <w:szCs w:val="18"/>
    </w:rPr>
  </w:style>
  <w:style w:type="character" w:customStyle="1" w:styleId="Heading5Char">
    <w:name w:val="Heading 5 Char"/>
    <w:basedOn w:val="DefaultParagraphFont"/>
    <w:link w:val="Heading5"/>
    <w:uiPriority w:val="9"/>
    <w:rsid w:val="002E4118"/>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2E4118"/>
    <w:rPr>
      <w:rFonts w:ascii="Times New Roman" w:eastAsiaTheme="majorEastAsia" w:hAnsi="Times New Roman" w:cstheme="majorBidi"/>
      <w:b/>
    </w:rPr>
  </w:style>
  <w:style w:type="table" w:styleId="TableGrid">
    <w:name w:val="Table Grid"/>
    <w:basedOn w:val="TableNormal"/>
    <w:uiPriority w:val="39"/>
    <w:rsid w:val="000F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0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07"/>
  </w:style>
  <w:style w:type="paragraph" w:styleId="Footer">
    <w:name w:val="footer"/>
    <w:basedOn w:val="Normal"/>
    <w:link w:val="FooterChar"/>
    <w:uiPriority w:val="99"/>
    <w:unhideWhenUsed/>
    <w:rsid w:val="00B50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07"/>
  </w:style>
  <w:style w:type="paragraph" w:styleId="BodyText">
    <w:name w:val="Body Text"/>
    <w:basedOn w:val="Normal"/>
    <w:link w:val="BodyTextChar"/>
    <w:uiPriority w:val="99"/>
    <w:rsid w:val="000F4440"/>
    <w:pPr>
      <w:spacing w:after="24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uiPriority w:val="99"/>
    <w:rsid w:val="000F4440"/>
    <w:rPr>
      <w:rFonts w:ascii="Arial" w:eastAsia="Times New Roman" w:hAnsi="Arial" w:cs="Times New Roman"/>
      <w:spacing w:val="-5"/>
      <w:sz w:val="20"/>
      <w:szCs w:val="20"/>
    </w:rPr>
  </w:style>
  <w:style w:type="character" w:customStyle="1" w:styleId="ListParagraphChar">
    <w:name w:val="List Paragraph Char"/>
    <w:aliases w:val="kepala Char,List Paragraph1 Char,ANNEX Char,tabel Char,Body Text Char1 Char,Char Char2 Char,List Paragraph2 Char,ListKebijakan Char,Char Char21 Char,TABEL Char,List Paragraph untuk Tabel Char,List Paragraph untuk tabel Char,Box Char"/>
    <w:basedOn w:val="DefaultParagraphFont"/>
    <w:link w:val="ListParagraph"/>
    <w:uiPriority w:val="34"/>
    <w:qFormat/>
    <w:rsid w:val="000F4440"/>
  </w:style>
  <w:style w:type="paragraph" w:styleId="Title">
    <w:name w:val="Title"/>
    <w:basedOn w:val="Normal"/>
    <w:link w:val="TitleChar"/>
    <w:qFormat/>
    <w:rsid w:val="000F4440"/>
    <w:pPr>
      <w:spacing w:after="0" w:line="360" w:lineRule="auto"/>
      <w:jc w:val="center"/>
    </w:pPr>
    <w:rPr>
      <w:rFonts w:ascii="Arial" w:eastAsia="Times New Roman" w:hAnsi="Arial" w:cs="Arial"/>
      <w:b/>
      <w:bCs/>
      <w:sz w:val="18"/>
      <w:szCs w:val="18"/>
    </w:rPr>
  </w:style>
  <w:style w:type="character" w:customStyle="1" w:styleId="TitleChar">
    <w:name w:val="Title Char"/>
    <w:basedOn w:val="DefaultParagraphFont"/>
    <w:link w:val="Title"/>
    <w:rsid w:val="000F4440"/>
    <w:rPr>
      <w:rFonts w:ascii="Arial" w:eastAsia="Times New Roman" w:hAnsi="Arial" w:cs="Arial"/>
      <w:b/>
      <w:bCs/>
      <w:sz w:val="18"/>
      <w:szCs w:val="18"/>
    </w:rPr>
  </w:style>
  <w:style w:type="paragraph" w:styleId="NoSpacing">
    <w:name w:val="No Spacing"/>
    <w:link w:val="NoSpacingChar"/>
    <w:uiPriority w:val="1"/>
    <w:qFormat/>
    <w:rsid w:val="00610E37"/>
    <w:pPr>
      <w:spacing w:after="0" w:line="240" w:lineRule="auto"/>
    </w:pPr>
    <w:rPr>
      <w:rFonts w:eastAsiaTheme="minorEastAsia"/>
    </w:rPr>
  </w:style>
  <w:style w:type="character" w:customStyle="1" w:styleId="NoSpacingChar">
    <w:name w:val="No Spacing Char"/>
    <w:basedOn w:val="DefaultParagraphFont"/>
    <w:link w:val="NoSpacing"/>
    <w:uiPriority w:val="1"/>
    <w:rsid w:val="00610E37"/>
    <w:rPr>
      <w:rFonts w:eastAsiaTheme="minorEastAsia"/>
    </w:rPr>
  </w:style>
  <w:style w:type="character" w:styleId="Hyperlink">
    <w:name w:val="Hyperlink"/>
    <w:basedOn w:val="DefaultParagraphFont"/>
    <w:uiPriority w:val="99"/>
    <w:unhideWhenUsed/>
    <w:rsid w:val="006E05D6"/>
    <w:rPr>
      <w:color w:val="0563C1" w:themeColor="hyperlink"/>
      <w:u w:val="single"/>
    </w:rPr>
  </w:style>
  <w:style w:type="character" w:customStyle="1" w:styleId="UnresolvedMention">
    <w:name w:val="Unresolved Mention"/>
    <w:basedOn w:val="DefaultParagraphFont"/>
    <w:uiPriority w:val="99"/>
    <w:semiHidden/>
    <w:unhideWhenUsed/>
    <w:rsid w:val="006E0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955">
      <w:bodyDiv w:val="1"/>
      <w:marLeft w:val="0"/>
      <w:marRight w:val="0"/>
      <w:marTop w:val="0"/>
      <w:marBottom w:val="0"/>
      <w:divBdr>
        <w:top w:val="none" w:sz="0" w:space="0" w:color="auto"/>
        <w:left w:val="none" w:sz="0" w:space="0" w:color="auto"/>
        <w:bottom w:val="none" w:sz="0" w:space="0" w:color="auto"/>
        <w:right w:val="none" w:sz="0" w:space="0" w:color="auto"/>
      </w:divBdr>
    </w:div>
    <w:div w:id="20787507">
      <w:bodyDiv w:val="1"/>
      <w:marLeft w:val="0"/>
      <w:marRight w:val="0"/>
      <w:marTop w:val="0"/>
      <w:marBottom w:val="0"/>
      <w:divBdr>
        <w:top w:val="none" w:sz="0" w:space="0" w:color="auto"/>
        <w:left w:val="none" w:sz="0" w:space="0" w:color="auto"/>
        <w:bottom w:val="none" w:sz="0" w:space="0" w:color="auto"/>
        <w:right w:val="none" w:sz="0" w:space="0" w:color="auto"/>
      </w:divBdr>
    </w:div>
    <w:div w:id="143548593">
      <w:bodyDiv w:val="1"/>
      <w:marLeft w:val="0"/>
      <w:marRight w:val="0"/>
      <w:marTop w:val="0"/>
      <w:marBottom w:val="0"/>
      <w:divBdr>
        <w:top w:val="none" w:sz="0" w:space="0" w:color="auto"/>
        <w:left w:val="none" w:sz="0" w:space="0" w:color="auto"/>
        <w:bottom w:val="none" w:sz="0" w:space="0" w:color="auto"/>
        <w:right w:val="none" w:sz="0" w:space="0" w:color="auto"/>
      </w:divBdr>
    </w:div>
    <w:div w:id="197201158">
      <w:bodyDiv w:val="1"/>
      <w:marLeft w:val="0"/>
      <w:marRight w:val="0"/>
      <w:marTop w:val="0"/>
      <w:marBottom w:val="0"/>
      <w:divBdr>
        <w:top w:val="none" w:sz="0" w:space="0" w:color="auto"/>
        <w:left w:val="none" w:sz="0" w:space="0" w:color="auto"/>
        <w:bottom w:val="none" w:sz="0" w:space="0" w:color="auto"/>
        <w:right w:val="none" w:sz="0" w:space="0" w:color="auto"/>
      </w:divBdr>
    </w:div>
    <w:div w:id="352583846">
      <w:bodyDiv w:val="1"/>
      <w:marLeft w:val="0"/>
      <w:marRight w:val="0"/>
      <w:marTop w:val="0"/>
      <w:marBottom w:val="0"/>
      <w:divBdr>
        <w:top w:val="none" w:sz="0" w:space="0" w:color="auto"/>
        <w:left w:val="none" w:sz="0" w:space="0" w:color="auto"/>
        <w:bottom w:val="none" w:sz="0" w:space="0" w:color="auto"/>
        <w:right w:val="none" w:sz="0" w:space="0" w:color="auto"/>
      </w:divBdr>
    </w:div>
    <w:div w:id="409886161">
      <w:bodyDiv w:val="1"/>
      <w:marLeft w:val="0"/>
      <w:marRight w:val="0"/>
      <w:marTop w:val="0"/>
      <w:marBottom w:val="0"/>
      <w:divBdr>
        <w:top w:val="none" w:sz="0" w:space="0" w:color="auto"/>
        <w:left w:val="none" w:sz="0" w:space="0" w:color="auto"/>
        <w:bottom w:val="none" w:sz="0" w:space="0" w:color="auto"/>
        <w:right w:val="none" w:sz="0" w:space="0" w:color="auto"/>
      </w:divBdr>
    </w:div>
    <w:div w:id="500044739">
      <w:bodyDiv w:val="1"/>
      <w:marLeft w:val="0"/>
      <w:marRight w:val="0"/>
      <w:marTop w:val="0"/>
      <w:marBottom w:val="0"/>
      <w:divBdr>
        <w:top w:val="none" w:sz="0" w:space="0" w:color="auto"/>
        <w:left w:val="none" w:sz="0" w:space="0" w:color="auto"/>
        <w:bottom w:val="none" w:sz="0" w:space="0" w:color="auto"/>
        <w:right w:val="none" w:sz="0" w:space="0" w:color="auto"/>
      </w:divBdr>
    </w:div>
    <w:div w:id="519005530">
      <w:bodyDiv w:val="1"/>
      <w:marLeft w:val="0"/>
      <w:marRight w:val="0"/>
      <w:marTop w:val="0"/>
      <w:marBottom w:val="0"/>
      <w:divBdr>
        <w:top w:val="none" w:sz="0" w:space="0" w:color="auto"/>
        <w:left w:val="none" w:sz="0" w:space="0" w:color="auto"/>
        <w:bottom w:val="none" w:sz="0" w:space="0" w:color="auto"/>
        <w:right w:val="none" w:sz="0" w:space="0" w:color="auto"/>
      </w:divBdr>
    </w:div>
    <w:div w:id="666173883">
      <w:bodyDiv w:val="1"/>
      <w:marLeft w:val="0"/>
      <w:marRight w:val="0"/>
      <w:marTop w:val="0"/>
      <w:marBottom w:val="0"/>
      <w:divBdr>
        <w:top w:val="none" w:sz="0" w:space="0" w:color="auto"/>
        <w:left w:val="none" w:sz="0" w:space="0" w:color="auto"/>
        <w:bottom w:val="none" w:sz="0" w:space="0" w:color="auto"/>
        <w:right w:val="none" w:sz="0" w:space="0" w:color="auto"/>
      </w:divBdr>
    </w:div>
    <w:div w:id="669212155">
      <w:bodyDiv w:val="1"/>
      <w:marLeft w:val="0"/>
      <w:marRight w:val="0"/>
      <w:marTop w:val="0"/>
      <w:marBottom w:val="0"/>
      <w:divBdr>
        <w:top w:val="none" w:sz="0" w:space="0" w:color="auto"/>
        <w:left w:val="none" w:sz="0" w:space="0" w:color="auto"/>
        <w:bottom w:val="none" w:sz="0" w:space="0" w:color="auto"/>
        <w:right w:val="none" w:sz="0" w:space="0" w:color="auto"/>
      </w:divBdr>
    </w:div>
    <w:div w:id="779229529">
      <w:bodyDiv w:val="1"/>
      <w:marLeft w:val="0"/>
      <w:marRight w:val="0"/>
      <w:marTop w:val="0"/>
      <w:marBottom w:val="0"/>
      <w:divBdr>
        <w:top w:val="none" w:sz="0" w:space="0" w:color="auto"/>
        <w:left w:val="none" w:sz="0" w:space="0" w:color="auto"/>
        <w:bottom w:val="none" w:sz="0" w:space="0" w:color="auto"/>
        <w:right w:val="none" w:sz="0" w:space="0" w:color="auto"/>
      </w:divBdr>
    </w:div>
    <w:div w:id="887758949">
      <w:bodyDiv w:val="1"/>
      <w:marLeft w:val="0"/>
      <w:marRight w:val="0"/>
      <w:marTop w:val="0"/>
      <w:marBottom w:val="0"/>
      <w:divBdr>
        <w:top w:val="none" w:sz="0" w:space="0" w:color="auto"/>
        <w:left w:val="none" w:sz="0" w:space="0" w:color="auto"/>
        <w:bottom w:val="none" w:sz="0" w:space="0" w:color="auto"/>
        <w:right w:val="none" w:sz="0" w:space="0" w:color="auto"/>
      </w:divBdr>
    </w:div>
    <w:div w:id="1076702675">
      <w:bodyDiv w:val="1"/>
      <w:marLeft w:val="0"/>
      <w:marRight w:val="0"/>
      <w:marTop w:val="0"/>
      <w:marBottom w:val="0"/>
      <w:divBdr>
        <w:top w:val="none" w:sz="0" w:space="0" w:color="auto"/>
        <w:left w:val="none" w:sz="0" w:space="0" w:color="auto"/>
        <w:bottom w:val="none" w:sz="0" w:space="0" w:color="auto"/>
        <w:right w:val="none" w:sz="0" w:space="0" w:color="auto"/>
      </w:divBdr>
    </w:div>
    <w:div w:id="1364401888">
      <w:bodyDiv w:val="1"/>
      <w:marLeft w:val="0"/>
      <w:marRight w:val="0"/>
      <w:marTop w:val="0"/>
      <w:marBottom w:val="0"/>
      <w:divBdr>
        <w:top w:val="none" w:sz="0" w:space="0" w:color="auto"/>
        <w:left w:val="none" w:sz="0" w:space="0" w:color="auto"/>
        <w:bottom w:val="none" w:sz="0" w:space="0" w:color="auto"/>
        <w:right w:val="none" w:sz="0" w:space="0" w:color="auto"/>
      </w:divBdr>
    </w:div>
    <w:div w:id="1378510055">
      <w:bodyDiv w:val="1"/>
      <w:marLeft w:val="0"/>
      <w:marRight w:val="0"/>
      <w:marTop w:val="0"/>
      <w:marBottom w:val="0"/>
      <w:divBdr>
        <w:top w:val="none" w:sz="0" w:space="0" w:color="auto"/>
        <w:left w:val="none" w:sz="0" w:space="0" w:color="auto"/>
        <w:bottom w:val="none" w:sz="0" w:space="0" w:color="auto"/>
        <w:right w:val="none" w:sz="0" w:space="0" w:color="auto"/>
      </w:divBdr>
    </w:div>
    <w:div w:id="1421559080">
      <w:bodyDiv w:val="1"/>
      <w:marLeft w:val="0"/>
      <w:marRight w:val="0"/>
      <w:marTop w:val="0"/>
      <w:marBottom w:val="0"/>
      <w:divBdr>
        <w:top w:val="none" w:sz="0" w:space="0" w:color="auto"/>
        <w:left w:val="none" w:sz="0" w:space="0" w:color="auto"/>
        <w:bottom w:val="none" w:sz="0" w:space="0" w:color="auto"/>
        <w:right w:val="none" w:sz="0" w:space="0" w:color="auto"/>
      </w:divBdr>
    </w:div>
    <w:div w:id="1575165303">
      <w:bodyDiv w:val="1"/>
      <w:marLeft w:val="0"/>
      <w:marRight w:val="0"/>
      <w:marTop w:val="0"/>
      <w:marBottom w:val="0"/>
      <w:divBdr>
        <w:top w:val="none" w:sz="0" w:space="0" w:color="auto"/>
        <w:left w:val="none" w:sz="0" w:space="0" w:color="auto"/>
        <w:bottom w:val="none" w:sz="0" w:space="0" w:color="auto"/>
        <w:right w:val="none" w:sz="0" w:space="0" w:color="auto"/>
      </w:divBdr>
    </w:div>
    <w:div w:id="1889877569">
      <w:bodyDiv w:val="1"/>
      <w:marLeft w:val="0"/>
      <w:marRight w:val="0"/>
      <w:marTop w:val="0"/>
      <w:marBottom w:val="0"/>
      <w:divBdr>
        <w:top w:val="none" w:sz="0" w:space="0" w:color="auto"/>
        <w:left w:val="none" w:sz="0" w:space="0" w:color="auto"/>
        <w:bottom w:val="none" w:sz="0" w:space="0" w:color="auto"/>
        <w:right w:val="none" w:sz="0" w:space="0" w:color="auto"/>
      </w:divBdr>
    </w:div>
    <w:div w:id="2134320068">
      <w:bodyDiv w:val="1"/>
      <w:marLeft w:val="0"/>
      <w:marRight w:val="0"/>
      <w:marTop w:val="0"/>
      <w:marBottom w:val="0"/>
      <w:divBdr>
        <w:top w:val="none" w:sz="0" w:space="0" w:color="auto"/>
        <w:left w:val="none" w:sz="0" w:space="0" w:color="auto"/>
        <w:bottom w:val="none" w:sz="0" w:space="0" w:color="auto"/>
        <w:right w:val="none" w:sz="0" w:space="0" w:color="auto"/>
      </w:divBdr>
    </w:div>
    <w:div w:id="214014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EF59-268F-4260-92E5-CE9B300F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12441</Words>
  <Characters>67683</Characters>
  <Application>Microsoft Office Word</Application>
  <DocSecurity>0</DocSecurity>
  <Lines>1187</Lines>
  <Paragraphs>127</Paragraphs>
  <ScaleCrop>false</ScaleCrop>
  <HeadingPairs>
    <vt:vector size="2" baseType="variant">
      <vt:variant>
        <vt:lpstr>Title</vt:lpstr>
      </vt:variant>
      <vt:variant>
        <vt:i4>1</vt:i4>
      </vt:variant>
    </vt:vector>
  </HeadingPairs>
  <TitlesOfParts>
    <vt:vector size="1" baseType="lpstr">
      <vt:lpstr/>
    </vt:vector>
  </TitlesOfParts>
  <Company>RIUNG</Company>
  <LinksUpToDate>false</LinksUpToDate>
  <CharactersWithSpaces>79997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ws02</cp:lastModifiedBy>
  <cp:revision>2</cp:revision>
  <cp:lastPrinted>2020-11-23T08:26:00Z</cp:lastPrinted>
  <dcterms:created xsi:type="dcterms:W3CDTF">2020-11-23T11:43:00Z</dcterms:created>
  <dcterms:modified xsi:type="dcterms:W3CDTF">2020-11-23T11:43:00Z</dcterms:modified>
</cp:coreProperties>
</file>